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B69" w:rsidRPr="000C52E8" w:rsidRDefault="007D0B69" w:rsidP="007D0B69">
      <w:pPr>
        <w:pStyle w:val="a3"/>
        <w:spacing w:after="0"/>
        <w:jc w:val="center"/>
        <w:rPr>
          <w:b/>
        </w:rPr>
      </w:pPr>
      <w:r w:rsidRPr="000C52E8">
        <w:rPr>
          <w:b/>
        </w:rPr>
        <w:t>АДМИНИСТРАЦИЯ МУНИЦИПАЛЬНОГО ОБРАЗОВАНИЯ</w:t>
      </w:r>
    </w:p>
    <w:p w:rsidR="007D0B69" w:rsidRPr="000C52E8" w:rsidRDefault="007D0B69" w:rsidP="007D0B69">
      <w:pPr>
        <w:pStyle w:val="a3"/>
        <w:spacing w:after="0"/>
        <w:jc w:val="center"/>
        <w:rPr>
          <w:b/>
        </w:rPr>
      </w:pPr>
      <w:r w:rsidRPr="000C52E8">
        <w:rPr>
          <w:b/>
        </w:rPr>
        <w:t>КРАСНОЧАБАНСКИЙ СЕЛЬСОВЕТ ДОМБАРОВСКОГО РАЙОНА ОРЕНБУРГСКОЙ ОБЛАСТИ</w:t>
      </w:r>
    </w:p>
    <w:p w:rsidR="007D0B69" w:rsidRPr="000C52E8" w:rsidRDefault="007D0B69" w:rsidP="007D0B69">
      <w:pPr>
        <w:pStyle w:val="a3"/>
        <w:spacing w:after="0"/>
        <w:jc w:val="center"/>
        <w:rPr>
          <w:b/>
        </w:rPr>
      </w:pPr>
    </w:p>
    <w:p w:rsidR="007D0B69" w:rsidRDefault="007D0B69" w:rsidP="007D0B69">
      <w:pPr>
        <w:rPr>
          <w:b/>
        </w:rPr>
      </w:pPr>
      <w:r>
        <w:rPr>
          <w:b/>
        </w:rPr>
        <w:t xml:space="preserve">                                              </w:t>
      </w:r>
    </w:p>
    <w:p w:rsidR="007D0B69" w:rsidRDefault="007D0B69" w:rsidP="007D0B69">
      <w:pPr>
        <w:rPr>
          <w:b/>
        </w:rPr>
      </w:pPr>
      <w:r>
        <w:t xml:space="preserve">                                                         </w:t>
      </w:r>
      <w:r>
        <w:rPr>
          <w:b/>
        </w:rPr>
        <w:t>ПОСТАНОВЛЕНИЕ</w:t>
      </w:r>
    </w:p>
    <w:p w:rsidR="007D0B69" w:rsidRDefault="007D0B69" w:rsidP="007D0B69">
      <w:pPr>
        <w:rPr>
          <w:b/>
        </w:rPr>
      </w:pPr>
    </w:p>
    <w:p w:rsidR="007D0B69" w:rsidRDefault="007D0B69" w:rsidP="007D0B69">
      <w:pPr>
        <w:rPr>
          <w:b/>
        </w:rPr>
      </w:pPr>
    </w:p>
    <w:p w:rsidR="007D0B69" w:rsidRDefault="007D0B69" w:rsidP="007D0B69">
      <w:pPr>
        <w:rPr>
          <w:b/>
        </w:rPr>
      </w:pPr>
      <w:r>
        <w:rPr>
          <w:b/>
        </w:rPr>
        <w:t>01.10.2015                                                                                                                 № 76-п</w:t>
      </w:r>
    </w:p>
    <w:p w:rsidR="007D0B69" w:rsidRDefault="007D0B69" w:rsidP="007D0B69">
      <w:pPr>
        <w:pStyle w:val="a3"/>
        <w:jc w:val="center"/>
        <w:rPr>
          <w:b/>
        </w:rPr>
      </w:pPr>
      <w:r>
        <w:t xml:space="preserve"> </w:t>
      </w:r>
    </w:p>
    <w:p w:rsidR="007D0B69" w:rsidRDefault="007D0B69" w:rsidP="007D0B69">
      <w:pPr>
        <w:jc w:val="center"/>
        <w:rPr>
          <w:b/>
        </w:rPr>
      </w:pPr>
      <w:r>
        <w:rPr>
          <w:b/>
        </w:rPr>
        <w:t>Об утверждении программы «Комплексные меры противодействия злоупотреблению наркотиками и их незаконному обороту на территории</w:t>
      </w:r>
    </w:p>
    <w:p w:rsidR="007D0B69" w:rsidRDefault="007D0B69" w:rsidP="007D0B69">
      <w:pPr>
        <w:jc w:val="center"/>
        <w:rPr>
          <w:b/>
        </w:rPr>
      </w:pPr>
      <w:r>
        <w:rPr>
          <w:b/>
        </w:rPr>
        <w:t>МО  Красночабанский сельсовет Домбаровского района Оренбургской области на 2016 -2018 годы»</w:t>
      </w:r>
    </w:p>
    <w:p w:rsidR="007D0B69" w:rsidRDefault="007D0B69" w:rsidP="007D0B69">
      <w:pPr>
        <w:jc w:val="center"/>
        <w:outlineLvl w:val="0"/>
        <w:rPr>
          <w:b/>
          <w:color w:val="000000"/>
          <w:spacing w:val="-6"/>
          <w:w w:val="144"/>
        </w:rPr>
      </w:pPr>
    </w:p>
    <w:p w:rsidR="007D0B69" w:rsidRDefault="007D0B69" w:rsidP="007D0B69">
      <w:pPr>
        <w:ind w:firstLine="708"/>
        <w:jc w:val="both"/>
      </w:pPr>
      <w:r>
        <w:t>В целях предупреждения возникновения, распространения наркомании на территории МО Красночабанский сельсовет Домбаровского района Оренбургской области, а также снижения заболеваемости и преступности, связанной с незаконным оборотом и их потреблением, руководствуясь ст. 179 Бюджетного кодекса Российской Федерации, Уставом  Красночабанского сельсовета Домбаровского района Оренбургской области, постановляю:</w:t>
      </w:r>
    </w:p>
    <w:p w:rsidR="007D0B69" w:rsidRDefault="007D0B69" w:rsidP="007D0B69">
      <w:pPr>
        <w:jc w:val="both"/>
      </w:pPr>
      <w:r>
        <w:t xml:space="preserve"> </w:t>
      </w:r>
      <w:r>
        <w:tab/>
        <w:t>1.Утвердить программу «Комплексные меры противодействия злоупотреблению наркотиками и их незаконному обороту на территории МО Красночабанский сельсовет Домбаровского района Оренбургской области</w:t>
      </w:r>
      <w:r>
        <w:rPr>
          <w:b/>
        </w:rPr>
        <w:t xml:space="preserve"> </w:t>
      </w:r>
      <w:r>
        <w:t>на 2016-2018 годы», согласно приложению.</w:t>
      </w:r>
    </w:p>
    <w:p w:rsidR="007D0B69" w:rsidRDefault="007D0B69" w:rsidP="007D0B69">
      <w:pPr>
        <w:ind w:firstLine="708"/>
        <w:jc w:val="both"/>
      </w:pPr>
      <w:r>
        <w:t>2. Контроль за реализацией программы возложить на специалиста  Красночабанского сельсовета  Бекбергенову З.К.</w:t>
      </w:r>
    </w:p>
    <w:p w:rsidR="007D0B69" w:rsidRDefault="007D0B69" w:rsidP="007D0B69">
      <w:pPr>
        <w:ind w:firstLine="708"/>
        <w:jc w:val="both"/>
      </w:pPr>
      <w:r>
        <w:t>3. Постановление вступает в силу со дня его подписания.</w:t>
      </w:r>
    </w:p>
    <w:p w:rsidR="007D0B69" w:rsidRDefault="007D0B69" w:rsidP="007D0B69">
      <w:pPr>
        <w:jc w:val="both"/>
      </w:pPr>
    </w:p>
    <w:p w:rsidR="007D0B69" w:rsidRDefault="007D0B69" w:rsidP="007D0B69">
      <w:pPr>
        <w:jc w:val="both"/>
      </w:pPr>
    </w:p>
    <w:p w:rsidR="007D0B69" w:rsidRDefault="007D0B69" w:rsidP="007D0B69">
      <w:pPr>
        <w:jc w:val="both"/>
      </w:pPr>
    </w:p>
    <w:p w:rsidR="007D0B69" w:rsidRDefault="007D0B69" w:rsidP="007D0B69">
      <w:pPr>
        <w:jc w:val="both"/>
        <w:rPr>
          <w:b/>
          <w:spacing w:val="-3"/>
        </w:rPr>
      </w:pPr>
      <w:r>
        <w:rPr>
          <w:b/>
          <w:spacing w:val="-3"/>
        </w:rPr>
        <w:t>Глава муниципального образования</w:t>
      </w:r>
    </w:p>
    <w:p w:rsidR="007D0B69" w:rsidRDefault="007D0B69" w:rsidP="007D0B69">
      <w:pPr>
        <w:jc w:val="both"/>
        <w:rPr>
          <w:b/>
          <w:spacing w:val="-3"/>
        </w:rPr>
      </w:pPr>
      <w:r>
        <w:rPr>
          <w:b/>
          <w:spacing w:val="-3"/>
        </w:rPr>
        <w:t xml:space="preserve">Красночабанский   сельсовет                                                                        М.З.Суенбаев                                      </w:t>
      </w:r>
    </w:p>
    <w:p w:rsidR="007D0B69" w:rsidRDefault="007D0B69" w:rsidP="007D0B69"/>
    <w:p w:rsidR="007D0B69" w:rsidRDefault="007D0B69" w:rsidP="007D0B69"/>
    <w:p w:rsidR="007D0B69" w:rsidRDefault="007D0B69" w:rsidP="007D0B69"/>
    <w:p w:rsidR="007D0B69" w:rsidRDefault="007D0B69" w:rsidP="007D0B69"/>
    <w:p w:rsidR="007D0B69" w:rsidRDefault="007D0B69" w:rsidP="007D0B69">
      <w:pPr>
        <w:jc w:val="both"/>
      </w:pPr>
      <w:r>
        <w:t>Разослано: администрации района, прокурору района, РайФО,  бухгалтерии администрации, в дело</w:t>
      </w:r>
    </w:p>
    <w:p w:rsidR="007D0B69" w:rsidRDefault="007D0B69" w:rsidP="007D0B69">
      <w:pPr>
        <w:jc w:val="both"/>
      </w:pPr>
    </w:p>
    <w:p w:rsidR="007D0B69" w:rsidRDefault="007D0B69" w:rsidP="007D0B69">
      <w:pPr>
        <w:jc w:val="both"/>
      </w:pPr>
    </w:p>
    <w:p w:rsidR="007D0B69" w:rsidRDefault="007D0B69" w:rsidP="007D0B69">
      <w:pPr>
        <w:jc w:val="both"/>
      </w:pPr>
    </w:p>
    <w:p w:rsidR="007D0B69" w:rsidRDefault="007D0B69" w:rsidP="007D0B69">
      <w:pPr>
        <w:jc w:val="both"/>
      </w:pPr>
    </w:p>
    <w:p w:rsidR="007D0B69" w:rsidRDefault="007D0B69" w:rsidP="007D0B69">
      <w:pPr>
        <w:jc w:val="both"/>
      </w:pPr>
      <w:r>
        <w:t>Бекбергенова З.К.</w:t>
      </w:r>
    </w:p>
    <w:p w:rsidR="007D0B69" w:rsidRDefault="007D0B69" w:rsidP="007D0B69">
      <w:pPr>
        <w:jc w:val="both"/>
      </w:pPr>
      <w:r>
        <w:t>24-7-45</w:t>
      </w:r>
    </w:p>
    <w:p w:rsidR="007D0B69" w:rsidRDefault="007D0B69" w:rsidP="007D0B69">
      <w:pPr>
        <w:jc w:val="right"/>
      </w:pPr>
      <w:r>
        <w:t>Приложение</w:t>
      </w:r>
    </w:p>
    <w:p w:rsidR="007D0B69" w:rsidRDefault="007D0B69" w:rsidP="007D0B69">
      <w:pPr>
        <w:jc w:val="right"/>
      </w:pPr>
      <w:r>
        <w:t xml:space="preserve">к постановлению главы </w:t>
      </w:r>
    </w:p>
    <w:p w:rsidR="007D0B69" w:rsidRDefault="007D0B69" w:rsidP="007D0B69">
      <w:pPr>
        <w:jc w:val="right"/>
      </w:pPr>
      <w:r>
        <w:t>Красночабанского сельсовета</w:t>
      </w:r>
    </w:p>
    <w:p w:rsidR="007D0B69" w:rsidRDefault="007D0B69" w:rsidP="007D0B69">
      <w:pPr>
        <w:jc w:val="right"/>
      </w:pPr>
      <w:r>
        <w:t>от 01.10.2015 № 76-п</w:t>
      </w:r>
    </w:p>
    <w:p w:rsidR="007D0B69" w:rsidRDefault="007D0B69" w:rsidP="007D0B69"/>
    <w:p w:rsidR="007D0B69" w:rsidRDefault="007D0B69" w:rsidP="007D0B69">
      <w:pPr>
        <w:jc w:val="center"/>
      </w:pPr>
    </w:p>
    <w:p w:rsidR="007D0B69" w:rsidRDefault="007D0B69" w:rsidP="007D0B69">
      <w:pPr>
        <w:tabs>
          <w:tab w:val="left" w:pos="2260"/>
        </w:tabs>
        <w:jc w:val="center"/>
      </w:pPr>
      <w:r>
        <w:t>ПРОГРАММА</w:t>
      </w:r>
    </w:p>
    <w:p w:rsidR="007D0B69" w:rsidRDefault="007D0B69" w:rsidP="007D0B69">
      <w:pPr>
        <w:tabs>
          <w:tab w:val="left" w:pos="2260"/>
        </w:tabs>
        <w:jc w:val="center"/>
      </w:pPr>
      <w:r>
        <w:t>«КОМПЛЕКСНЫЕ МЕРЫ ПРОТИВОДЕЙСТВИЯ</w:t>
      </w:r>
    </w:p>
    <w:p w:rsidR="007D0B69" w:rsidRDefault="007D0B69" w:rsidP="007D0B69">
      <w:pPr>
        <w:tabs>
          <w:tab w:val="left" w:pos="2260"/>
        </w:tabs>
        <w:jc w:val="center"/>
      </w:pPr>
      <w:r>
        <w:lastRenderedPageBreak/>
        <w:t xml:space="preserve">ЗЛОУПОТРЕБЛЕНИЮ НАРКОТИКАМИ И ИХ НЕЗАКОННОМУ </w:t>
      </w:r>
    </w:p>
    <w:p w:rsidR="007D0B69" w:rsidRDefault="007D0B69" w:rsidP="007D0B69">
      <w:pPr>
        <w:tabs>
          <w:tab w:val="left" w:pos="2260"/>
        </w:tabs>
        <w:jc w:val="center"/>
      </w:pPr>
      <w:r>
        <w:t xml:space="preserve">ОБОРОТУ НА ТЕРРИТОРИИ МО  КРАСНОЧАБАНСКИЙ СЕЛЬСОВЕТ </w:t>
      </w:r>
    </w:p>
    <w:p w:rsidR="007D0B69" w:rsidRDefault="007D0B69" w:rsidP="007D0B69">
      <w:pPr>
        <w:tabs>
          <w:tab w:val="left" w:pos="2260"/>
        </w:tabs>
        <w:jc w:val="center"/>
      </w:pPr>
      <w:r>
        <w:t>ДОМБАРОВСКОГО РАЙОНА ОРЕНБУРГСКОЙ ОБЛАСТИ</w:t>
      </w:r>
    </w:p>
    <w:p w:rsidR="007D0B69" w:rsidRDefault="007D0B69" w:rsidP="007D0B69">
      <w:pPr>
        <w:tabs>
          <w:tab w:val="left" w:pos="2260"/>
        </w:tabs>
        <w:jc w:val="center"/>
      </w:pPr>
      <w:r>
        <w:t>НА 2016-2018ГОДЫ»</w:t>
      </w:r>
    </w:p>
    <w:p w:rsidR="007D0B69" w:rsidRDefault="007D0B69" w:rsidP="007D0B69">
      <w:pPr>
        <w:jc w:val="center"/>
      </w:pPr>
    </w:p>
    <w:p w:rsidR="007D0B69" w:rsidRDefault="007D0B69" w:rsidP="007D0B69"/>
    <w:p w:rsidR="007D0B69" w:rsidRDefault="007D0B69" w:rsidP="007D0B69"/>
    <w:p w:rsidR="007D0B69" w:rsidRDefault="007D0B69" w:rsidP="007D0B69"/>
    <w:p w:rsidR="007D0B69" w:rsidRDefault="007D0B69" w:rsidP="007D0B69"/>
    <w:p w:rsidR="007D0B69" w:rsidRDefault="007D0B69" w:rsidP="007D0B69"/>
    <w:p w:rsidR="007D0B69" w:rsidRDefault="007D0B69" w:rsidP="007D0B69"/>
    <w:p w:rsidR="007D0B69" w:rsidRDefault="007D0B69" w:rsidP="007D0B69"/>
    <w:p w:rsidR="007D0B69" w:rsidRDefault="007D0B69" w:rsidP="007D0B69"/>
    <w:p w:rsidR="007D0B69" w:rsidRDefault="007D0B69" w:rsidP="007D0B69"/>
    <w:p w:rsidR="007D0B69" w:rsidRDefault="007D0B69" w:rsidP="007D0B69"/>
    <w:p w:rsidR="007D0B69" w:rsidRDefault="007D0B69" w:rsidP="007D0B69"/>
    <w:p w:rsidR="007D0B69" w:rsidRDefault="007D0B69" w:rsidP="007D0B69"/>
    <w:p w:rsidR="007D0B69" w:rsidRDefault="007D0B69" w:rsidP="007D0B69"/>
    <w:p w:rsidR="007D0B69" w:rsidRDefault="007D0B69" w:rsidP="007D0B69"/>
    <w:p w:rsidR="007D0B69" w:rsidRDefault="007D0B69" w:rsidP="007D0B69"/>
    <w:p w:rsidR="007D0B69" w:rsidRDefault="007D0B69" w:rsidP="007D0B69"/>
    <w:p w:rsidR="007D0B69" w:rsidRDefault="007D0B69" w:rsidP="007D0B69"/>
    <w:p w:rsidR="007D0B69" w:rsidRDefault="007D0B69" w:rsidP="007D0B69"/>
    <w:p w:rsidR="007D0B69" w:rsidRDefault="007D0B69" w:rsidP="007D0B69"/>
    <w:p w:rsidR="007D0B69" w:rsidRDefault="007D0B69" w:rsidP="007D0B69"/>
    <w:p w:rsidR="007D0B69" w:rsidRDefault="007D0B69" w:rsidP="007D0B69"/>
    <w:p w:rsidR="007D0B69" w:rsidRDefault="007D0B69" w:rsidP="007D0B69"/>
    <w:p w:rsidR="007D0B69" w:rsidRDefault="007D0B69" w:rsidP="007D0B69"/>
    <w:p w:rsidR="007D0B69" w:rsidRDefault="007D0B69" w:rsidP="007D0B69"/>
    <w:p w:rsidR="007D0B69" w:rsidRDefault="007D0B69" w:rsidP="007D0B69"/>
    <w:p w:rsidR="007D0B69" w:rsidRDefault="007D0B69" w:rsidP="007D0B69"/>
    <w:p w:rsidR="007D0B69" w:rsidRDefault="007D0B69" w:rsidP="007D0B69"/>
    <w:p w:rsidR="007D0B69" w:rsidRDefault="007D0B69" w:rsidP="007D0B69"/>
    <w:p w:rsidR="007D0B69" w:rsidRDefault="007D0B69" w:rsidP="007D0B69"/>
    <w:p w:rsidR="007D0B69" w:rsidRDefault="007D0B69" w:rsidP="007D0B69"/>
    <w:p w:rsidR="007D0B69" w:rsidRDefault="007D0B69" w:rsidP="007D0B69"/>
    <w:p w:rsidR="007D0B69" w:rsidRDefault="007D0B69" w:rsidP="007D0B69"/>
    <w:p w:rsidR="007D0B69" w:rsidRDefault="007D0B69" w:rsidP="007D0B69"/>
    <w:p w:rsidR="007D0B69" w:rsidRDefault="007D0B69" w:rsidP="007D0B69">
      <w:pPr>
        <w:jc w:val="center"/>
      </w:pPr>
    </w:p>
    <w:p w:rsidR="007D0B69" w:rsidRDefault="007D0B69" w:rsidP="007D0B69">
      <w:pPr>
        <w:jc w:val="center"/>
      </w:pPr>
    </w:p>
    <w:p w:rsidR="007D0B69" w:rsidRDefault="007D0B69" w:rsidP="007D0B69">
      <w:pPr>
        <w:tabs>
          <w:tab w:val="left" w:pos="1040"/>
        </w:tabs>
        <w:jc w:val="center"/>
      </w:pPr>
      <w:r>
        <w:t xml:space="preserve">МО «Красночабанский сельсовет» </w:t>
      </w:r>
      <w:smartTag w:uri="urn:schemas-microsoft-com:office:smarttags" w:element="metricconverter">
        <w:smartTagPr>
          <w:attr w:name="ProductID" w:val="2015 г"/>
        </w:smartTagPr>
        <w:r>
          <w:t>2015 г</w:t>
        </w:r>
      </w:smartTag>
      <w:r>
        <w:t>.</w:t>
      </w:r>
    </w:p>
    <w:p w:rsidR="007D0B69" w:rsidRDefault="007D0B69" w:rsidP="007D0B69">
      <w:pPr>
        <w:jc w:val="center"/>
        <w:rPr>
          <w:b/>
        </w:rPr>
      </w:pPr>
      <w:r>
        <w:br w:type="page"/>
      </w:r>
      <w:r>
        <w:rPr>
          <w:b/>
        </w:rPr>
        <w:lastRenderedPageBreak/>
        <w:t>ПАСПОРТ</w:t>
      </w:r>
    </w:p>
    <w:p w:rsidR="007D0B69" w:rsidRDefault="007D0B69" w:rsidP="007D0B69">
      <w:pPr>
        <w:jc w:val="center"/>
        <w:rPr>
          <w:b/>
        </w:rPr>
      </w:pPr>
      <w:r>
        <w:rPr>
          <w:b/>
        </w:rPr>
        <w:t xml:space="preserve">программы «Комплексные меры противодействия злоупотреблению наркотиками и их незаконному обороту на территории </w:t>
      </w:r>
    </w:p>
    <w:p w:rsidR="007D0B69" w:rsidRDefault="007D0B69" w:rsidP="007D0B69">
      <w:pPr>
        <w:jc w:val="center"/>
        <w:rPr>
          <w:b/>
        </w:rPr>
      </w:pPr>
      <w:r>
        <w:rPr>
          <w:b/>
        </w:rPr>
        <w:t xml:space="preserve">МО Красночабанский сельсовет Домбаровского района Оренбургской области </w:t>
      </w:r>
    </w:p>
    <w:p w:rsidR="007D0B69" w:rsidRDefault="007D0B69" w:rsidP="007D0B69">
      <w:pPr>
        <w:jc w:val="center"/>
        <w:rPr>
          <w:b/>
        </w:rPr>
      </w:pPr>
      <w:r>
        <w:rPr>
          <w:b/>
        </w:rPr>
        <w:t>на 2016 — 2018 годы»</w:t>
      </w:r>
    </w:p>
    <w:p w:rsidR="007D0B69" w:rsidRDefault="007D0B69" w:rsidP="007D0B69">
      <w:pPr>
        <w:jc w:val="center"/>
        <w:rPr>
          <w:b/>
        </w:rPr>
      </w:pPr>
    </w:p>
    <w:p w:rsidR="007D0B69" w:rsidRDefault="007D0B69" w:rsidP="007D0B69">
      <w:pPr>
        <w:ind w:firstLine="708"/>
        <w:jc w:val="both"/>
      </w:pPr>
      <w:r>
        <w:t>Необходимость подготовки Программы вызвана тем, что несмотря на предпринимаемые усилия, злоупотребление наркотиками и их незаконный оборот продолжают носить масштабный характер и отрицательно влиять на социально-экономическую ситуацию и правопорядок на территории МО  Красночабанский сельсовет Домбаровского района Оренбургской области.</w:t>
      </w:r>
    </w:p>
    <w:p w:rsidR="007D0B69" w:rsidRDefault="007D0B69" w:rsidP="007D0B69">
      <w:pPr>
        <w:ind w:firstLine="708"/>
        <w:jc w:val="both"/>
      </w:pPr>
      <w:r>
        <w:t>В целях повышения эффективности борьбы с преступлениями и правонарушениями, связанными с незаконным оборотом наркотических средств, внедрения новых методов профилактической работы необходимо объединение усилий и координация действий правоохранительных органов и заинтересованных ведомств. Дня решения данных проблем требуется программно-целевой подход, сосредоточение основных усилий на приоритетных направлениях, проведение ряда организационных мероприятий и дальнейшее материально-техническое укрепление структур, осуществляющих профилактическую деятельность и борьбу с наркоманией.</w:t>
      </w:r>
    </w:p>
    <w:p w:rsidR="007D0B69" w:rsidRDefault="007D0B69" w:rsidP="007D0B69">
      <w:pPr>
        <w:ind w:firstLine="708"/>
        <w:jc w:val="both"/>
      </w:pPr>
    </w:p>
    <w:tbl>
      <w:tblPr>
        <w:tblW w:w="0" w:type="auto"/>
        <w:tblLook w:val="01E0"/>
      </w:tblPr>
      <w:tblGrid>
        <w:gridCol w:w="2808"/>
        <w:gridCol w:w="6763"/>
      </w:tblGrid>
      <w:tr w:rsidR="007D0B69" w:rsidTr="00B85755">
        <w:tc>
          <w:tcPr>
            <w:tcW w:w="2808" w:type="dxa"/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Наименование:</w:t>
            </w:r>
          </w:p>
        </w:tc>
        <w:tc>
          <w:tcPr>
            <w:tcW w:w="6763" w:type="dxa"/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«Комплексные меры противодействия злоупотреблению наркотиками и их незаконному обороту на территории МО Красночабанский сельсовет Домбаровского района Оренбургской области на 2016-2018годы».</w:t>
            </w:r>
          </w:p>
        </w:tc>
      </w:tr>
      <w:tr w:rsidR="007D0B69" w:rsidTr="00B85755">
        <w:tc>
          <w:tcPr>
            <w:tcW w:w="2808" w:type="dxa"/>
          </w:tcPr>
          <w:p w:rsidR="007D0B69" w:rsidRDefault="007D0B69" w:rsidP="00B85755">
            <w:pPr>
              <w:jc w:val="both"/>
              <w:rPr>
                <w:b/>
              </w:rPr>
            </w:pPr>
            <w:r>
              <w:rPr>
                <w:b/>
              </w:rPr>
              <w:t>Основание</w:t>
            </w:r>
          </w:p>
          <w:p w:rsidR="007D0B69" w:rsidRDefault="007D0B69" w:rsidP="00B85755">
            <w:pPr>
              <w:jc w:val="both"/>
              <w:rPr>
                <w:b/>
              </w:rPr>
            </w:pPr>
            <w:r>
              <w:rPr>
                <w:b/>
              </w:rPr>
              <w:t xml:space="preserve">для </w:t>
            </w:r>
          </w:p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разработки:</w:t>
            </w:r>
            <w:r>
              <w:t xml:space="preserve">    </w:t>
            </w:r>
          </w:p>
        </w:tc>
        <w:tc>
          <w:tcPr>
            <w:tcW w:w="6763" w:type="dxa"/>
          </w:tcPr>
          <w:p w:rsidR="007D0B69" w:rsidRDefault="007D0B69" w:rsidP="00B85755">
            <w:pPr>
              <w:jc w:val="both"/>
            </w:pPr>
            <w:r>
              <w:t>Решение органов государственной власти субъекта Российской Федерации.</w:t>
            </w:r>
          </w:p>
          <w:p w:rsidR="007D0B69" w:rsidRDefault="007D0B69" w:rsidP="00B85755">
            <w:pPr>
              <w:jc w:val="both"/>
            </w:pPr>
            <w:r>
              <w:t>Улучшение взаимодействия федеральных органов исполнительной власти и органов местного самоуправления МО Красночабанский сельсовет в вопросах профилактики наркомании среди населения муниципального образования, а также борьбы с незаконным оборотом наркотических средств и психотропных веществ</w:t>
            </w:r>
          </w:p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D0B69" w:rsidTr="00B85755">
        <w:tc>
          <w:tcPr>
            <w:tcW w:w="2808" w:type="dxa"/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Заказчик:</w:t>
            </w:r>
          </w:p>
        </w:tc>
        <w:tc>
          <w:tcPr>
            <w:tcW w:w="6763" w:type="dxa"/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Администрация МО  Красночабанский  сельсовет </w:t>
            </w:r>
          </w:p>
        </w:tc>
      </w:tr>
      <w:tr w:rsidR="007D0B69" w:rsidTr="00B85755">
        <w:tc>
          <w:tcPr>
            <w:tcW w:w="2808" w:type="dxa"/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Разработан:</w:t>
            </w:r>
          </w:p>
        </w:tc>
        <w:tc>
          <w:tcPr>
            <w:tcW w:w="6763" w:type="dxa"/>
          </w:tcPr>
          <w:p w:rsidR="007D0B69" w:rsidRDefault="007D0B69" w:rsidP="00B85755">
            <w:pPr>
              <w:jc w:val="both"/>
            </w:pPr>
            <w:r>
              <w:t xml:space="preserve">-участковый инспектор полиции п. Красночабанский </w:t>
            </w:r>
          </w:p>
          <w:p w:rsidR="007D0B69" w:rsidRDefault="007D0B69" w:rsidP="00B85755">
            <w:pPr>
              <w:jc w:val="both"/>
            </w:pPr>
            <w:r>
              <w:t>-СВА п. Красночабанский</w:t>
            </w:r>
          </w:p>
          <w:p w:rsidR="007D0B69" w:rsidRDefault="007D0B69" w:rsidP="00B85755">
            <w:pPr>
              <w:jc w:val="both"/>
            </w:pPr>
            <w:r>
              <w:t>- Красночабанская средняя общеобразовательная  школа</w:t>
            </w:r>
          </w:p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-СДК п. Красночабанский</w:t>
            </w:r>
          </w:p>
        </w:tc>
      </w:tr>
    </w:tbl>
    <w:p w:rsidR="007D0B69" w:rsidRDefault="007D0B69" w:rsidP="007D0B69">
      <w:pPr>
        <w:jc w:val="both"/>
      </w:pPr>
    </w:p>
    <w:p w:rsidR="007D0B69" w:rsidRDefault="007D0B69" w:rsidP="007D0B69">
      <w:pPr>
        <w:jc w:val="both"/>
      </w:pPr>
      <w:r>
        <w:t xml:space="preserve">     </w:t>
      </w:r>
    </w:p>
    <w:tbl>
      <w:tblPr>
        <w:tblW w:w="0" w:type="auto"/>
        <w:tblLook w:val="01E0"/>
      </w:tblPr>
      <w:tblGrid>
        <w:gridCol w:w="2808"/>
        <w:gridCol w:w="6763"/>
      </w:tblGrid>
      <w:tr w:rsidR="007D0B69" w:rsidTr="00B85755">
        <w:tc>
          <w:tcPr>
            <w:tcW w:w="2808" w:type="dxa"/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</w:rPr>
              <w:t>Исполнители:</w:t>
            </w:r>
          </w:p>
        </w:tc>
        <w:tc>
          <w:tcPr>
            <w:tcW w:w="6763" w:type="dxa"/>
          </w:tcPr>
          <w:p w:rsidR="007D0B69" w:rsidRDefault="007D0B69" w:rsidP="00B85755">
            <w:pPr>
              <w:jc w:val="both"/>
            </w:pPr>
            <w:r>
              <w:t>-участковый инспектор полиции п. Красночабанский (по согласованию)</w:t>
            </w:r>
          </w:p>
          <w:p w:rsidR="007D0B69" w:rsidRDefault="007D0B69" w:rsidP="00B85755">
            <w:pPr>
              <w:jc w:val="both"/>
            </w:pPr>
            <w:r>
              <w:t>-сельская врачебная амбулатория п. Красночабанский (по согласованию)</w:t>
            </w:r>
          </w:p>
          <w:p w:rsidR="007D0B69" w:rsidRDefault="007D0B69" w:rsidP="00B85755">
            <w:pPr>
              <w:jc w:val="both"/>
            </w:pPr>
            <w:r>
              <w:t>-Красночабанская средняя общеобразовательная  школа (по согласованию)</w:t>
            </w:r>
          </w:p>
          <w:p w:rsidR="007D0B69" w:rsidRDefault="007D0B69" w:rsidP="00B85755">
            <w:pPr>
              <w:jc w:val="both"/>
            </w:pPr>
            <w:r>
              <w:t>-сельский дом культуры п. Красночабанский   (по согласованию)</w:t>
            </w:r>
          </w:p>
          <w:p w:rsidR="007D0B69" w:rsidRDefault="007D0B69" w:rsidP="00B85755">
            <w:pPr>
              <w:jc w:val="both"/>
            </w:pPr>
            <w:r>
              <w:t>-Общественная комиссия по делам несовершеннолетних (по согласованию)</w:t>
            </w:r>
          </w:p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Военно-учетный стол п. Красночабанский</w:t>
            </w:r>
          </w:p>
        </w:tc>
      </w:tr>
      <w:tr w:rsidR="007D0B69" w:rsidTr="00B85755">
        <w:tc>
          <w:tcPr>
            <w:tcW w:w="2808" w:type="dxa"/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Цели и задачи:</w:t>
            </w:r>
          </w:p>
        </w:tc>
        <w:tc>
          <w:tcPr>
            <w:tcW w:w="6763" w:type="dxa"/>
          </w:tcPr>
          <w:p w:rsidR="007D0B69" w:rsidRDefault="007D0B69" w:rsidP="00B85755">
            <w:pPr>
              <w:jc w:val="both"/>
            </w:pPr>
            <w:r>
              <w:t xml:space="preserve">Необходимость   подготовки   программы   вызвана   тем,   что,   </w:t>
            </w:r>
            <w:r>
              <w:lastRenderedPageBreak/>
              <w:t>несмотря   на   предпринимаемые   усилия,</w:t>
            </w:r>
          </w:p>
          <w:p w:rsidR="007D0B69" w:rsidRDefault="007D0B69" w:rsidP="00B85755">
            <w:pPr>
              <w:jc w:val="both"/>
            </w:pPr>
            <w:r>
              <w:t>злоупотребление наркотиками и их незаконный оборот продолжают носить масштабный характер и отрицательно влиять на социально-экономическую ситуацию и правопорядок в районе. В целях повышения эффективности борьбы с преступлениями и правонарушениями, связанными с незаконным оборотом наркотических средств и психотропных веществ, снижения уровня наркомании и наркотизации населения, необходимо внедрение новых методов профилактической работы, объединение усилий и координация действий правоохранительных органов и заинтересованных ведомств. Для решения данных проблем требуется программно-целевой подход, сосредоточение основных усилий на приоритетных направлениях, проведение ряда организационных мероприятий осуществляющих профилактическую деятельность и борьбу с наркоманией.</w:t>
            </w:r>
          </w:p>
          <w:p w:rsidR="007D0B69" w:rsidRDefault="007D0B69" w:rsidP="00B85755">
            <w:pPr>
              <w:jc w:val="both"/>
            </w:pPr>
            <w:r>
              <w:t>Целями мероприятий программы являются предупреждение возникновения и распространения наркомании на территории Домбаровского района, а также снижение заболеваемости и преступности, связанной с незаконным их оборотом и потреблением.</w:t>
            </w:r>
          </w:p>
          <w:p w:rsidR="007D0B69" w:rsidRDefault="007D0B69" w:rsidP="00B85755">
            <w:pPr>
              <w:jc w:val="both"/>
            </w:pPr>
            <w:r>
              <w:t>Финансирование мероприятий программы осуществляется за счет средств районного бюджета.</w:t>
            </w:r>
            <w:r>
              <w:br/>
              <w:t>Основными задачами районной программы являются:</w:t>
            </w:r>
          </w:p>
          <w:p w:rsidR="007D0B69" w:rsidRDefault="007D0B69" w:rsidP="00B85755">
            <w:pPr>
              <w:jc w:val="both"/>
            </w:pPr>
            <w:r>
              <w:t>- профилактика, выявление и предупреждение распространения наркомании среди населения;</w:t>
            </w:r>
          </w:p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организационные меры по противодействию злоупотреблению наркотиками и их незаконному обороту;</w:t>
            </w:r>
          </w:p>
        </w:tc>
      </w:tr>
      <w:tr w:rsidR="007D0B69" w:rsidTr="00B85755">
        <w:tc>
          <w:tcPr>
            <w:tcW w:w="2808" w:type="dxa"/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lastRenderedPageBreak/>
              <w:t>Сроки реализации</w:t>
            </w:r>
          </w:p>
        </w:tc>
        <w:tc>
          <w:tcPr>
            <w:tcW w:w="6763" w:type="dxa"/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2016-2018 годы</w:t>
            </w:r>
          </w:p>
        </w:tc>
      </w:tr>
      <w:tr w:rsidR="007D0B69" w:rsidTr="00B85755">
        <w:tc>
          <w:tcPr>
            <w:tcW w:w="2808" w:type="dxa"/>
          </w:tcPr>
          <w:p w:rsidR="007D0B69" w:rsidRDefault="007D0B69" w:rsidP="00B85755">
            <w:pPr>
              <w:rPr>
                <w:b/>
              </w:rPr>
            </w:pPr>
            <w:r>
              <w:rPr>
                <w:b/>
              </w:rPr>
              <w:t>Контроль за исполнениями финансированием.</w:t>
            </w:r>
          </w:p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763" w:type="dxa"/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</w:pPr>
            <w:r>
              <w:t>Муниципальная межведомственная комиссия по противодействию злоупотреблению наркотическими средствами и их незаконному обороту</w:t>
            </w:r>
          </w:p>
        </w:tc>
      </w:tr>
      <w:tr w:rsidR="007D0B69" w:rsidTr="00B85755">
        <w:tc>
          <w:tcPr>
            <w:tcW w:w="2808" w:type="dxa"/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Ожидаемые конечные результаты реализации</w:t>
            </w:r>
          </w:p>
        </w:tc>
        <w:tc>
          <w:tcPr>
            <w:tcW w:w="6763" w:type="dxa"/>
          </w:tcPr>
          <w:p w:rsidR="007D0B69" w:rsidRDefault="007D0B69" w:rsidP="00B85755">
            <w:r>
              <w:t>- Приостановление темпов роста употребления наркотических средств и их незаконного оборота</w:t>
            </w:r>
          </w:p>
          <w:p w:rsidR="007D0B69" w:rsidRDefault="007D0B69" w:rsidP="00B85755">
            <w:r>
              <w:t>В перспективе – поэтапное сокращение уровня наркомании и связанной с ней преступности до уровня минимальной опасности для населения МО Красночабанский сельсовет</w:t>
            </w:r>
          </w:p>
          <w:p w:rsidR="007D0B69" w:rsidRDefault="007D0B69" w:rsidP="00B85755">
            <w:r>
              <w:t>- Укрепление межведомственного взаимодействия в сфере профилактики незаконного потребления наркотических средств среди населения</w:t>
            </w:r>
          </w:p>
          <w:p w:rsidR="007D0B69" w:rsidRDefault="007D0B69" w:rsidP="00B85755">
            <w:r>
              <w:t>- Привлечение к деятельности по предупреждению распространения наркомании предприятий, учреждений, организаций всех форм собственности, а также общественные организации</w:t>
            </w:r>
          </w:p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</w:pPr>
            <w:r>
              <w:t>- Повышение уровня доверия населения к правоохранительным органам.</w:t>
            </w:r>
          </w:p>
        </w:tc>
      </w:tr>
    </w:tbl>
    <w:p w:rsidR="007D0B69" w:rsidRDefault="007D0B69" w:rsidP="007D0B69"/>
    <w:p w:rsidR="007D0B69" w:rsidRDefault="007D0B69" w:rsidP="007D0B69">
      <w:pPr>
        <w:jc w:val="center"/>
        <w:rPr>
          <w:b/>
        </w:rPr>
      </w:pPr>
      <w:r>
        <w:rPr>
          <w:b/>
        </w:rPr>
        <w:t>Список сокращений:</w:t>
      </w:r>
    </w:p>
    <w:tbl>
      <w:tblPr>
        <w:tblW w:w="0" w:type="auto"/>
        <w:tblLook w:val="01E0"/>
      </w:tblPr>
      <w:tblGrid>
        <w:gridCol w:w="2808"/>
        <w:gridCol w:w="6763"/>
      </w:tblGrid>
      <w:tr w:rsidR="007D0B69" w:rsidTr="00B85755">
        <w:tc>
          <w:tcPr>
            <w:tcW w:w="2808" w:type="dxa"/>
          </w:tcPr>
          <w:p w:rsidR="007D0B69" w:rsidRDefault="007D0B69" w:rsidP="00B85755">
            <w:pPr>
              <w:jc w:val="both"/>
              <w:rPr>
                <w:b/>
              </w:rPr>
            </w:pPr>
            <w:r>
              <w:rPr>
                <w:b/>
              </w:rPr>
              <w:t>Админис-</w:t>
            </w:r>
          </w:p>
          <w:p w:rsidR="007D0B69" w:rsidRDefault="007D0B69" w:rsidP="00B85755">
            <w:pPr>
              <w:jc w:val="both"/>
              <w:rPr>
                <w:b/>
              </w:rPr>
            </w:pPr>
            <w:r>
              <w:rPr>
                <w:b/>
              </w:rPr>
              <w:t>трация</w:t>
            </w:r>
          </w:p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сельсовета</w:t>
            </w:r>
          </w:p>
        </w:tc>
        <w:tc>
          <w:tcPr>
            <w:tcW w:w="6763" w:type="dxa"/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Администрация Муниципального образования Красночабанский сельсовет</w:t>
            </w:r>
          </w:p>
        </w:tc>
      </w:tr>
      <w:tr w:rsidR="007D0B69" w:rsidTr="00B85755">
        <w:tc>
          <w:tcPr>
            <w:tcW w:w="2808" w:type="dxa"/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lastRenderedPageBreak/>
              <w:t>КСОШ</w:t>
            </w:r>
          </w:p>
        </w:tc>
        <w:tc>
          <w:tcPr>
            <w:tcW w:w="6763" w:type="dxa"/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Красночабанская средняя общеобразовательная школа </w:t>
            </w:r>
          </w:p>
        </w:tc>
      </w:tr>
      <w:tr w:rsidR="007D0B69" w:rsidTr="00B85755">
        <w:tc>
          <w:tcPr>
            <w:tcW w:w="2808" w:type="dxa"/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СДК</w:t>
            </w:r>
          </w:p>
        </w:tc>
        <w:tc>
          <w:tcPr>
            <w:tcW w:w="6763" w:type="dxa"/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Сельский дом культуры п.  Красночабанский</w:t>
            </w:r>
          </w:p>
        </w:tc>
      </w:tr>
      <w:tr w:rsidR="007D0B69" w:rsidTr="00B85755">
        <w:tc>
          <w:tcPr>
            <w:tcW w:w="2808" w:type="dxa"/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СВА</w:t>
            </w:r>
          </w:p>
        </w:tc>
        <w:tc>
          <w:tcPr>
            <w:tcW w:w="6763" w:type="dxa"/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Сельская врачебная амбулатория п. Красночабанский</w:t>
            </w:r>
          </w:p>
        </w:tc>
      </w:tr>
      <w:tr w:rsidR="007D0B69" w:rsidTr="00B85755">
        <w:tc>
          <w:tcPr>
            <w:tcW w:w="2808" w:type="dxa"/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УИ</w:t>
            </w:r>
          </w:p>
        </w:tc>
        <w:tc>
          <w:tcPr>
            <w:tcW w:w="6763" w:type="dxa"/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Участковый инспектор полиции Домбаровского РОВД п. Красночабанский</w:t>
            </w:r>
          </w:p>
        </w:tc>
      </w:tr>
      <w:tr w:rsidR="007D0B69" w:rsidTr="00B85755">
        <w:tc>
          <w:tcPr>
            <w:tcW w:w="2808" w:type="dxa"/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ОКДН</w:t>
            </w:r>
          </w:p>
        </w:tc>
        <w:tc>
          <w:tcPr>
            <w:tcW w:w="6763" w:type="dxa"/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Общественная комиссия по делам несовершеннолетних</w:t>
            </w:r>
          </w:p>
        </w:tc>
      </w:tr>
      <w:tr w:rsidR="007D0B69" w:rsidTr="00B85755">
        <w:tc>
          <w:tcPr>
            <w:tcW w:w="2808" w:type="dxa"/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ВУС</w:t>
            </w:r>
          </w:p>
        </w:tc>
        <w:tc>
          <w:tcPr>
            <w:tcW w:w="6763" w:type="dxa"/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Военно-учетный стол п.  Красночабанский</w:t>
            </w:r>
          </w:p>
        </w:tc>
      </w:tr>
    </w:tbl>
    <w:p w:rsidR="007D0B69" w:rsidRDefault="007D0B69" w:rsidP="007D0B69">
      <w:pPr>
        <w:jc w:val="both"/>
        <w:rPr>
          <w:b/>
          <w:sz w:val="28"/>
          <w:szCs w:val="28"/>
        </w:rPr>
      </w:pPr>
    </w:p>
    <w:p w:rsidR="007D0B69" w:rsidRDefault="007D0B69" w:rsidP="007D0B69">
      <w:pPr>
        <w:shd w:val="clear" w:color="auto" w:fill="FFFFFF"/>
        <w:spacing w:before="274" w:line="149" w:lineRule="exact"/>
        <w:ind w:right="1613"/>
        <w:rPr>
          <w:szCs w:val="28"/>
        </w:rPr>
      </w:pPr>
    </w:p>
    <w:p w:rsidR="007D0B69" w:rsidRDefault="007D0B69" w:rsidP="007D0B69">
      <w:pPr>
        <w:jc w:val="center"/>
        <w:rPr>
          <w:b/>
        </w:rPr>
      </w:pPr>
      <w:r>
        <w:rPr>
          <w:b/>
          <w:szCs w:val="28"/>
        </w:rPr>
        <w:br w:type="page"/>
      </w:r>
      <w:r>
        <w:rPr>
          <w:b/>
        </w:rPr>
        <w:lastRenderedPageBreak/>
        <w:t>Важнейшие целевые индикаторы и показатели эффективности реализации программы по мероприятиям</w:t>
      </w:r>
    </w:p>
    <w:p w:rsidR="007D0B69" w:rsidRDefault="007D0B69" w:rsidP="007D0B69">
      <w:pPr>
        <w:jc w:val="center"/>
        <w:rPr>
          <w:b/>
          <w:sz w:val="28"/>
          <w:szCs w:val="28"/>
        </w:rPr>
      </w:pPr>
    </w:p>
    <w:tbl>
      <w:tblPr>
        <w:tblW w:w="10879" w:type="dxa"/>
        <w:tblInd w:w="-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76"/>
        <w:gridCol w:w="2012"/>
        <w:gridCol w:w="934"/>
        <w:gridCol w:w="1436"/>
        <w:gridCol w:w="696"/>
        <w:gridCol w:w="696"/>
        <w:gridCol w:w="696"/>
        <w:gridCol w:w="819"/>
        <w:gridCol w:w="1090"/>
        <w:gridCol w:w="1524"/>
      </w:tblGrid>
      <w:tr w:rsidR="007D0B69" w:rsidTr="00B85755"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Мероприятия программы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Срок испол-нения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Источники финанси-рования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jc w:val="center"/>
              <w:rPr>
                <w:b/>
              </w:rPr>
            </w:pPr>
            <w:r>
              <w:rPr>
                <w:b/>
              </w:rPr>
              <w:t>Объем финансирования</w:t>
            </w:r>
          </w:p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(тыс.руб.)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Всего за 2016-2018 годы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Испол-нитель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Ожидаемый результат</w:t>
            </w:r>
          </w:p>
        </w:tc>
      </w:tr>
      <w:tr w:rsidR="007D0B69" w:rsidTr="00B85755"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9" w:rsidRDefault="007D0B69" w:rsidP="00B85755">
            <w:pPr>
              <w:rPr>
                <w:b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9" w:rsidRDefault="007D0B69" w:rsidP="00B85755">
            <w:pPr>
              <w:rPr>
                <w:b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9" w:rsidRDefault="007D0B69" w:rsidP="00B85755">
            <w:pPr>
              <w:rPr>
                <w:b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9" w:rsidRDefault="007D0B69" w:rsidP="00B85755">
            <w:pPr>
              <w:rPr>
                <w:b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9" w:rsidRDefault="007D0B69" w:rsidP="00B85755">
            <w:pPr>
              <w:rPr>
                <w:b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9" w:rsidRDefault="007D0B69" w:rsidP="00B85755">
            <w:pPr>
              <w:rPr>
                <w:b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9" w:rsidRDefault="007D0B69" w:rsidP="00B85755">
            <w:pPr>
              <w:rPr>
                <w:b/>
              </w:rPr>
            </w:pPr>
          </w:p>
        </w:tc>
      </w:tr>
      <w:tr w:rsidR="007D0B69" w:rsidTr="00B85755">
        <w:trPr>
          <w:trHeight w:val="322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4"/>
              </w:rPr>
            </w:pPr>
            <w:r>
              <w:rPr>
                <w:b/>
                <w:color w:val="000000"/>
                <w:spacing w:val="-4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5"/>
              </w:rPr>
            </w:pPr>
            <w:r>
              <w:rPr>
                <w:b/>
                <w:color w:val="000000"/>
                <w:spacing w:val="-5"/>
              </w:rPr>
              <w:t>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Cs w:val="28"/>
              </w:rPr>
              <w:t>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3"/>
              </w:rPr>
            </w:pPr>
            <w:r>
              <w:rPr>
                <w:b/>
                <w:color w:val="000000"/>
                <w:spacing w:val="-3"/>
              </w:rPr>
              <w:t>10</w:t>
            </w:r>
          </w:p>
        </w:tc>
      </w:tr>
      <w:tr w:rsidR="007D0B69" w:rsidTr="00B85755">
        <w:trPr>
          <w:trHeight w:val="4340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shd w:val="clear" w:color="auto" w:fill="FFFFFF"/>
            </w:pPr>
            <w:r>
              <w:rPr>
                <w:color w:val="000000"/>
                <w:spacing w:val="-4"/>
              </w:rPr>
              <w:t>Обеспечить работу советов</w:t>
            </w:r>
          </w:p>
          <w:p w:rsidR="007D0B69" w:rsidRDefault="007D0B69" w:rsidP="00B85755">
            <w:pPr>
              <w:shd w:val="clear" w:color="auto" w:fill="FFFFFF"/>
            </w:pPr>
            <w:r>
              <w:rPr>
                <w:color w:val="000000"/>
                <w:spacing w:val="-4"/>
              </w:rPr>
              <w:t>профилактики в образовательных</w:t>
            </w:r>
          </w:p>
          <w:p w:rsidR="007D0B69" w:rsidRDefault="007D0B69" w:rsidP="00B85755">
            <w:pPr>
              <w:shd w:val="clear" w:color="auto" w:fill="FFFFFF"/>
            </w:pPr>
            <w:r>
              <w:rPr>
                <w:color w:val="000000"/>
                <w:spacing w:val="-4"/>
              </w:rPr>
              <w:t>учреждениях области, а также</w:t>
            </w:r>
          </w:p>
          <w:p w:rsidR="007D0B69" w:rsidRDefault="007D0B69" w:rsidP="00B85755">
            <w:pPr>
              <w:shd w:val="clear" w:color="auto" w:fill="FFFFFF"/>
            </w:pPr>
            <w:r>
              <w:rPr>
                <w:color w:val="000000"/>
                <w:spacing w:val="-4"/>
              </w:rPr>
              <w:t>оказывать содействие</w:t>
            </w:r>
          </w:p>
          <w:p w:rsidR="007D0B69" w:rsidRDefault="007D0B69" w:rsidP="00B85755">
            <w:pPr>
              <w:shd w:val="clear" w:color="auto" w:fill="FFFFFF"/>
            </w:pPr>
            <w:r>
              <w:rPr>
                <w:color w:val="000000"/>
                <w:spacing w:val="-4"/>
              </w:rPr>
              <w:t>организациям родительской</w:t>
            </w:r>
          </w:p>
          <w:p w:rsidR="007D0B69" w:rsidRDefault="007D0B69" w:rsidP="00B85755">
            <w:pPr>
              <w:shd w:val="clear" w:color="auto" w:fill="FFFFFF"/>
            </w:pPr>
            <w:r>
              <w:rPr>
                <w:color w:val="000000"/>
                <w:spacing w:val="-4"/>
              </w:rPr>
              <w:t>общественности в деятельности</w:t>
            </w:r>
          </w:p>
          <w:p w:rsidR="007D0B69" w:rsidRDefault="007D0B69" w:rsidP="00B85755">
            <w:pPr>
              <w:shd w:val="clear" w:color="auto" w:fill="FFFFFF"/>
            </w:pPr>
            <w:r>
              <w:rPr>
                <w:color w:val="000000"/>
                <w:spacing w:val="-4"/>
              </w:rPr>
              <w:t>по профилактике наркомании</w:t>
            </w:r>
          </w:p>
          <w:p w:rsidR="007D0B69" w:rsidRDefault="007D0B69" w:rsidP="00B85755">
            <w:pPr>
              <w:shd w:val="clear" w:color="auto" w:fill="FFFFFF"/>
            </w:pPr>
            <w:r>
              <w:rPr>
                <w:color w:val="000000"/>
                <w:spacing w:val="-4"/>
              </w:rPr>
              <w:t>среди детей, подростков и</w:t>
            </w:r>
          </w:p>
          <w:p w:rsidR="007D0B69" w:rsidRDefault="007D0B69" w:rsidP="00B8575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pacing w:val="-5"/>
              </w:rPr>
              <w:t>молодежи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shd w:val="clear" w:color="auto" w:fill="FFFFFF"/>
            </w:pPr>
            <w:r>
              <w:rPr>
                <w:color w:val="000000"/>
                <w:spacing w:val="-5"/>
              </w:rPr>
              <w:t>2016-</w:t>
            </w:r>
          </w:p>
          <w:p w:rsidR="007D0B69" w:rsidRDefault="007D0B69" w:rsidP="00B8575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pacing w:val="-5"/>
              </w:rPr>
              <w:t>2018гг.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сельсовета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jc w:val="both"/>
              <w:rPr>
                <w:sz w:val="28"/>
                <w:szCs w:val="28"/>
              </w:rPr>
            </w:pPr>
            <w:r>
              <w:rPr>
                <w:szCs w:val="28"/>
              </w:rPr>
              <w:t>КСОШ</w:t>
            </w:r>
          </w:p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Cs w:val="28"/>
              </w:rPr>
              <w:t>СВА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shd w:val="clear" w:color="auto" w:fill="FFFFFF"/>
            </w:pPr>
            <w:r>
              <w:rPr>
                <w:color w:val="000000"/>
                <w:spacing w:val="-3"/>
              </w:rPr>
              <w:t>усиление работы</w:t>
            </w:r>
          </w:p>
          <w:p w:rsidR="007D0B69" w:rsidRDefault="007D0B69" w:rsidP="00B85755">
            <w:pPr>
              <w:shd w:val="clear" w:color="auto" w:fill="FFFFFF"/>
            </w:pPr>
            <w:r>
              <w:rPr>
                <w:color w:val="000000"/>
                <w:spacing w:val="-4"/>
              </w:rPr>
              <w:t>по профилактике</w:t>
            </w:r>
          </w:p>
          <w:p w:rsidR="007D0B69" w:rsidRDefault="007D0B69" w:rsidP="00B85755">
            <w:pPr>
              <w:shd w:val="clear" w:color="auto" w:fill="FFFFFF"/>
            </w:pPr>
            <w:r>
              <w:rPr>
                <w:color w:val="000000"/>
                <w:spacing w:val="-5"/>
              </w:rPr>
              <w:t>наркомании</w:t>
            </w:r>
          </w:p>
          <w:p w:rsidR="007D0B69" w:rsidRDefault="007D0B69" w:rsidP="00B85755">
            <w:pPr>
              <w:shd w:val="clear" w:color="auto" w:fill="FFFFFF"/>
            </w:pPr>
            <w:r>
              <w:rPr>
                <w:color w:val="000000"/>
                <w:spacing w:val="-4"/>
              </w:rPr>
              <w:t>среди детей,</w:t>
            </w:r>
          </w:p>
          <w:p w:rsidR="007D0B69" w:rsidRDefault="007D0B69" w:rsidP="00B85755">
            <w:pPr>
              <w:shd w:val="clear" w:color="auto" w:fill="FFFFFF"/>
            </w:pPr>
            <w:r>
              <w:rPr>
                <w:color w:val="000000"/>
                <w:spacing w:val="-4"/>
              </w:rPr>
              <w:t>подростков и</w:t>
            </w:r>
          </w:p>
          <w:p w:rsidR="007D0B69" w:rsidRDefault="007D0B69" w:rsidP="00B8575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pacing w:val="-5"/>
              </w:rPr>
              <w:t>молодежи</w:t>
            </w:r>
          </w:p>
        </w:tc>
      </w:tr>
      <w:tr w:rsidR="007D0B69" w:rsidTr="00B85755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pacing w:val="-3"/>
              </w:rPr>
              <w:t>В поселении обеспечить работу телефона доверия для молодежи по вопросам наркомании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shd w:val="clear" w:color="auto" w:fill="FFFFFF"/>
            </w:pPr>
            <w:r>
              <w:rPr>
                <w:color w:val="000000"/>
                <w:spacing w:val="-5"/>
              </w:rPr>
              <w:t>2016-</w:t>
            </w:r>
          </w:p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pacing w:val="-5"/>
              </w:rPr>
              <w:t>2018гг</w:t>
            </w:r>
            <w:r>
              <w:t>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jc w:val="both"/>
            </w:pPr>
            <w:r>
              <w:t>КСОШ</w:t>
            </w:r>
          </w:p>
          <w:p w:rsidR="007D0B69" w:rsidRDefault="007D0B69" w:rsidP="00B85755">
            <w:pPr>
              <w:jc w:val="both"/>
            </w:pPr>
            <w:r>
              <w:t>СВА</w:t>
            </w:r>
          </w:p>
          <w:p w:rsidR="007D0B69" w:rsidRDefault="007D0B69" w:rsidP="00B85755">
            <w:pPr>
              <w:jc w:val="both"/>
            </w:pPr>
            <w:r>
              <w:t>ОКДН</w:t>
            </w:r>
          </w:p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Оказание психологической помощи подросткам, молодежи и их близким по вопросам наркомании</w:t>
            </w:r>
          </w:p>
        </w:tc>
      </w:tr>
      <w:tr w:rsidR="007D0B69" w:rsidTr="00B85755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shd w:val="clear" w:color="auto" w:fill="FFFFFF"/>
              <w:ind w:right="29"/>
            </w:pPr>
            <w:r>
              <w:rPr>
                <w:color w:val="000000"/>
                <w:spacing w:val="-4"/>
              </w:rPr>
              <w:t xml:space="preserve">Продолжить работу по созданию </w:t>
            </w:r>
            <w:r>
              <w:rPr>
                <w:color w:val="000000"/>
                <w:spacing w:val="-3"/>
              </w:rPr>
              <w:t>консультационных пунктов по проблеме профилактики</w:t>
            </w:r>
          </w:p>
          <w:p w:rsidR="007D0B69" w:rsidRDefault="007D0B69" w:rsidP="00B85755">
            <w:pPr>
              <w:shd w:val="clear" w:color="auto" w:fill="FFFFFF"/>
            </w:pPr>
            <w:r>
              <w:rPr>
                <w:color w:val="000000"/>
                <w:spacing w:val="-5"/>
              </w:rPr>
              <w:t>наркомании в</w:t>
            </w:r>
          </w:p>
          <w:p w:rsidR="007D0B69" w:rsidRDefault="007D0B69" w:rsidP="00B85755">
            <w:pPr>
              <w:shd w:val="clear" w:color="auto" w:fill="FFFFFF"/>
            </w:pPr>
            <w:r>
              <w:rPr>
                <w:color w:val="000000"/>
                <w:spacing w:val="-4"/>
              </w:rPr>
              <w:t>общеобразовательных</w:t>
            </w:r>
          </w:p>
          <w:p w:rsidR="007D0B69" w:rsidRDefault="007D0B69" w:rsidP="00B8575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pacing w:val="-2"/>
              </w:rPr>
              <w:t>учреждениях образования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shd w:val="clear" w:color="auto" w:fill="FFFFFF"/>
            </w:pPr>
            <w:r>
              <w:rPr>
                <w:color w:val="000000"/>
                <w:spacing w:val="-5"/>
              </w:rPr>
              <w:t>2016-</w:t>
            </w:r>
          </w:p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pacing w:val="-5"/>
              </w:rPr>
              <w:t>2018гг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jc w:val="both"/>
            </w:pPr>
            <w:r>
              <w:t>КСОШ</w:t>
            </w:r>
          </w:p>
          <w:p w:rsidR="007D0B69" w:rsidRDefault="007D0B69" w:rsidP="00B85755">
            <w:pPr>
              <w:jc w:val="both"/>
            </w:pPr>
            <w:r>
              <w:t>СВА</w:t>
            </w:r>
          </w:p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shd w:val="clear" w:color="auto" w:fill="FFFFFF"/>
              <w:ind w:hanging="5"/>
            </w:pPr>
            <w:r>
              <w:rPr>
                <w:color w:val="000000"/>
                <w:spacing w:val="-3"/>
              </w:rPr>
              <w:t xml:space="preserve">усиление работы </w:t>
            </w:r>
            <w:r>
              <w:rPr>
                <w:color w:val="000000"/>
                <w:spacing w:val="-4"/>
              </w:rPr>
              <w:t xml:space="preserve">по профилактике </w:t>
            </w:r>
            <w:r>
              <w:rPr>
                <w:color w:val="000000"/>
                <w:spacing w:val="-3"/>
              </w:rPr>
              <w:t>наркомании</w:t>
            </w:r>
          </w:p>
          <w:p w:rsidR="007D0B69" w:rsidRDefault="007D0B69" w:rsidP="00B85755">
            <w:pPr>
              <w:shd w:val="clear" w:color="auto" w:fill="FFFFFF"/>
            </w:pPr>
            <w:r>
              <w:rPr>
                <w:color w:val="000000"/>
                <w:spacing w:val="-4"/>
              </w:rPr>
              <w:t>среди детей,</w:t>
            </w:r>
          </w:p>
          <w:p w:rsidR="007D0B69" w:rsidRDefault="007D0B69" w:rsidP="00B85755">
            <w:pPr>
              <w:shd w:val="clear" w:color="auto" w:fill="FFFFFF"/>
            </w:pPr>
            <w:r>
              <w:rPr>
                <w:color w:val="000000"/>
                <w:spacing w:val="-4"/>
              </w:rPr>
              <w:t>подростков и</w:t>
            </w:r>
          </w:p>
          <w:p w:rsidR="007D0B69" w:rsidRDefault="007D0B69" w:rsidP="00B8575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pacing w:val="-4"/>
              </w:rPr>
              <w:t>молодежи</w:t>
            </w:r>
          </w:p>
        </w:tc>
      </w:tr>
    </w:tbl>
    <w:p w:rsidR="007D0B69" w:rsidRDefault="007D0B69" w:rsidP="007D0B69">
      <w:pPr>
        <w:jc w:val="center"/>
        <w:rPr>
          <w:b/>
          <w:sz w:val="28"/>
          <w:szCs w:val="28"/>
        </w:rPr>
      </w:pPr>
    </w:p>
    <w:p w:rsidR="007D0B69" w:rsidRDefault="007D0B69" w:rsidP="007D0B69">
      <w:pPr>
        <w:jc w:val="center"/>
        <w:rPr>
          <w:b/>
          <w:szCs w:val="28"/>
        </w:rPr>
      </w:pPr>
      <w:r>
        <w:rPr>
          <w:b/>
          <w:szCs w:val="28"/>
        </w:rPr>
        <w:br w:type="page"/>
      </w:r>
    </w:p>
    <w:tbl>
      <w:tblPr>
        <w:tblW w:w="10879" w:type="dxa"/>
        <w:tblInd w:w="-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2428"/>
        <w:gridCol w:w="934"/>
        <w:gridCol w:w="1436"/>
        <w:gridCol w:w="696"/>
        <w:gridCol w:w="696"/>
        <w:gridCol w:w="696"/>
        <w:gridCol w:w="819"/>
        <w:gridCol w:w="1090"/>
        <w:gridCol w:w="1524"/>
      </w:tblGrid>
      <w:tr w:rsidR="007D0B69" w:rsidTr="00B85755">
        <w:trPr>
          <w:trHeight w:val="38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9" w:rsidRDefault="007D0B69" w:rsidP="00B857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color w:val="000000"/>
                <w:spacing w:val="-4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9" w:rsidRDefault="007D0B69" w:rsidP="00B857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9" w:rsidRDefault="007D0B69" w:rsidP="00B857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color w:val="000000"/>
                <w:spacing w:val="-3"/>
              </w:rPr>
              <w:t>10</w:t>
            </w:r>
          </w:p>
        </w:tc>
      </w:tr>
      <w:tr w:rsidR="007D0B69" w:rsidTr="00B85755">
        <w:trPr>
          <w:trHeight w:val="38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shd w:val="clear" w:color="auto" w:fill="FFFFFF"/>
            </w:pPr>
            <w:r>
              <w:rPr>
                <w:color w:val="000000"/>
                <w:spacing w:val="-4"/>
              </w:rPr>
              <w:t>Организовать проведение</w:t>
            </w:r>
          </w:p>
          <w:p w:rsidR="007D0B69" w:rsidRDefault="007D0B69" w:rsidP="00B85755">
            <w:pPr>
              <w:shd w:val="clear" w:color="auto" w:fill="FFFFFF"/>
            </w:pPr>
            <w:r>
              <w:rPr>
                <w:color w:val="000000"/>
                <w:spacing w:val="-3"/>
              </w:rPr>
              <w:t>тестирования учащихся ОУ и</w:t>
            </w:r>
          </w:p>
          <w:p w:rsidR="007D0B69" w:rsidRDefault="007D0B69" w:rsidP="00B85755">
            <w:pPr>
              <w:shd w:val="clear" w:color="auto" w:fill="FFFFFF"/>
            </w:pPr>
            <w:r>
              <w:rPr>
                <w:color w:val="000000"/>
                <w:spacing w:val="-4"/>
              </w:rPr>
              <w:t>учреждений среднего</w:t>
            </w:r>
          </w:p>
          <w:p w:rsidR="007D0B69" w:rsidRDefault="007D0B69" w:rsidP="00B85755">
            <w:pPr>
              <w:shd w:val="clear" w:color="auto" w:fill="FFFFFF"/>
            </w:pPr>
            <w:r>
              <w:rPr>
                <w:color w:val="000000"/>
                <w:spacing w:val="-3"/>
              </w:rPr>
              <w:t>профессионального образования</w:t>
            </w:r>
          </w:p>
          <w:p w:rsidR="007D0B69" w:rsidRDefault="007D0B69" w:rsidP="00B85755">
            <w:pPr>
              <w:shd w:val="clear" w:color="auto" w:fill="FFFFFF"/>
            </w:pPr>
            <w:r>
              <w:rPr>
                <w:color w:val="000000"/>
                <w:spacing w:val="-4"/>
              </w:rPr>
              <w:t>на предмет потребления</w:t>
            </w:r>
          </w:p>
          <w:p w:rsidR="007D0B69" w:rsidRDefault="007D0B69" w:rsidP="00B85755">
            <w:pPr>
              <w:shd w:val="clear" w:color="auto" w:fill="FFFFFF"/>
            </w:pPr>
            <w:r>
              <w:rPr>
                <w:color w:val="000000"/>
                <w:spacing w:val="-3"/>
              </w:rPr>
              <w:t>наркотических средств и</w:t>
            </w:r>
          </w:p>
          <w:p w:rsidR="007D0B69" w:rsidRDefault="007D0B69" w:rsidP="00B8575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pacing w:val="-4"/>
              </w:rPr>
              <w:t>психотропных веществ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shd w:val="clear" w:color="auto" w:fill="FFFFFF"/>
            </w:pPr>
            <w:r>
              <w:t>.</w:t>
            </w:r>
            <w:r>
              <w:rPr>
                <w:color w:val="000000"/>
                <w:spacing w:val="-5"/>
              </w:rPr>
              <w:t xml:space="preserve"> 2016-</w:t>
            </w:r>
          </w:p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pacing w:val="-5"/>
              </w:rPr>
              <w:t>2018гг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r>
              <w:t>КСОШ</w:t>
            </w:r>
          </w:p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</w:pPr>
            <w:r>
              <w:t>СВА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shd w:val="clear" w:color="auto" w:fill="FFFFFF"/>
            </w:pPr>
            <w:r>
              <w:rPr>
                <w:color w:val="000000"/>
                <w:spacing w:val="-3"/>
              </w:rPr>
              <w:t>выявление среди</w:t>
            </w:r>
          </w:p>
          <w:p w:rsidR="007D0B69" w:rsidRDefault="007D0B69" w:rsidP="00B85755">
            <w:pPr>
              <w:shd w:val="clear" w:color="auto" w:fill="FFFFFF"/>
            </w:pPr>
            <w:r>
              <w:rPr>
                <w:color w:val="000000"/>
                <w:spacing w:val="-3"/>
              </w:rPr>
              <w:t>учащихся лиц,</w:t>
            </w:r>
          </w:p>
          <w:p w:rsidR="007D0B69" w:rsidRDefault="007D0B69" w:rsidP="00B85755">
            <w:pPr>
              <w:shd w:val="clear" w:color="auto" w:fill="FFFFFF"/>
            </w:pPr>
            <w:r>
              <w:rPr>
                <w:color w:val="000000"/>
                <w:spacing w:val="-3"/>
              </w:rPr>
              <w:t>употребляющих</w:t>
            </w:r>
          </w:p>
          <w:p w:rsidR="007D0B69" w:rsidRDefault="007D0B69" w:rsidP="00B85755">
            <w:pPr>
              <w:shd w:val="clear" w:color="auto" w:fill="FFFFFF"/>
            </w:pPr>
            <w:r>
              <w:rPr>
                <w:color w:val="000000"/>
                <w:spacing w:val="-3"/>
              </w:rPr>
              <w:t>наркотические</w:t>
            </w:r>
          </w:p>
          <w:p w:rsidR="007D0B69" w:rsidRDefault="007D0B69" w:rsidP="00B85755">
            <w:pPr>
              <w:shd w:val="clear" w:color="auto" w:fill="FFFFFF"/>
            </w:pPr>
            <w:r>
              <w:rPr>
                <w:color w:val="000000"/>
                <w:spacing w:val="-4"/>
              </w:rPr>
              <w:t>средства,</w:t>
            </w:r>
          </w:p>
          <w:p w:rsidR="007D0B69" w:rsidRDefault="007D0B69" w:rsidP="00B85755">
            <w:pPr>
              <w:shd w:val="clear" w:color="auto" w:fill="FFFFFF"/>
            </w:pPr>
            <w:r>
              <w:rPr>
                <w:color w:val="000000"/>
                <w:spacing w:val="-4"/>
              </w:rPr>
              <w:t>психотропные</w:t>
            </w:r>
          </w:p>
          <w:p w:rsidR="007D0B69" w:rsidRDefault="007D0B69" w:rsidP="00B85755">
            <w:pPr>
              <w:shd w:val="clear" w:color="auto" w:fill="FFFFFF"/>
            </w:pPr>
            <w:r>
              <w:rPr>
                <w:color w:val="000000"/>
                <w:spacing w:val="-3"/>
              </w:rPr>
              <w:t>вещества и их</w:t>
            </w:r>
          </w:p>
          <w:p w:rsidR="007D0B69" w:rsidRDefault="007D0B69" w:rsidP="00B8575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pacing w:val="-4"/>
              </w:rPr>
              <w:t>прекурсоры</w:t>
            </w:r>
          </w:p>
        </w:tc>
      </w:tr>
      <w:tr w:rsidR="007D0B69" w:rsidTr="00B85755">
        <w:trPr>
          <w:trHeight w:val="38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shd w:val="clear" w:color="auto" w:fill="FFFFFF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Проведение акции «Будь здоров!»</w:t>
            </w:r>
          </w:p>
          <w:p w:rsidR="007D0B69" w:rsidRDefault="007D0B69" w:rsidP="00B857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4"/>
              </w:rPr>
            </w:pPr>
            <w:r>
              <w:rPr>
                <w:color w:val="000000"/>
                <w:spacing w:val="-3"/>
              </w:rPr>
              <w:t>среди учащихся ОУ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shd w:val="clear" w:color="auto" w:fill="FFFFFF"/>
            </w:pPr>
            <w:r>
              <w:rPr>
                <w:color w:val="000000"/>
                <w:spacing w:val="-5"/>
              </w:rPr>
              <w:t>2016-</w:t>
            </w:r>
          </w:p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pacing w:val="-5"/>
              </w:rPr>
              <w:t>2018гг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r>
              <w:t>КСОШ</w:t>
            </w:r>
          </w:p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</w:pPr>
            <w:r>
              <w:t>СВА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shd w:val="clear" w:color="auto" w:fill="FFFFFF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по профилактике</w:t>
            </w:r>
          </w:p>
          <w:p w:rsidR="007D0B69" w:rsidRDefault="007D0B69" w:rsidP="00B85755">
            <w:pPr>
              <w:shd w:val="clear" w:color="auto" w:fill="FFFFFF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наркомании</w:t>
            </w:r>
          </w:p>
          <w:p w:rsidR="007D0B69" w:rsidRDefault="007D0B69" w:rsidP="00B857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среди учащихся</w:t>
            </w:r>
          </w:p>
        </w:tc>
      </w:tr>
      <w:tr w:rsidR="007D0B69" w:rsidTr="00B85755">
        <w:trPr>
          <w:trHeight w:val="38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shd w:val="clear" w:color="auto" w:fill="FFFFFF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Организовать ежегодное</w:t>
            </w:r>
          </w:p>
          <w:p w:rsidR="007D0B69" w:rsidRDefault="007D0B69" w:rsidP="00B85755">
            <w:pPr>
              <w:shd w:val="clear" w:color="auto" w:fill="FFFFFF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проведение конкурса сочинений</w:t>
            </w:r>
          </w:p>
          <w:p w:rsidR="007D0B69" w:rsidRDefault="007D0B69" w:rsidP="00B85755">
            <w:pPr>
              <w:shd w:val="clear" w:color="auto" w:fill="FFFFFF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«Я выбираю жизнь» среди</w:t>
            </w:r>
          </w:p>
          <w:p w:rsidR="007D0B69" w:rsidRDefault="007D0B69" w:rsidP="00B857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учащихся ОУ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shd w:val="clear" w:color="auto" w:fill="FFFFFF"/>
            </w:pPr>
            <w:r>
              <w:rPr>
                <w:color w:val="000000"/>
                <w:spacing w:val="-5"/>
              </w:rPr>
              <w:t>2016-</w:t>
            </w:r>
          </w:p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pacing w:val="-5"/>
              </w:rPr>
              <w:t>2018гг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r>
              <w:t>КСОШ</w:t>
            </w:r>
          </w:p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shd w:val="clear" w:color="auto" w:fill="FFFFFF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усиление работы</w:t>
            </w:r>
          </w:p>
          <w:p w:rsidR="007D0B69" w:rsidRDefault="007D0B69" w:rsidP="00B85755">
            <w:pPr>
              <w:shd w:val="clear" w:color="auto" w:fill="FFFFFF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по профилактике</w:t>
            </w:r>
          </w:p>
          <w:p w:rsidR="007D0B69" w:rsidRDefault="007D0B69" w:rsidP="00B85755">
            <w:pPr>
              <w:shd w:val="clear" w:color="auto" w:fill="FFFFFF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наркомании</w:t>
            </w:r>
          </w:p>
          <w:p w:rsidR="007D0B69" w:rsidRDefault="007D0B69" w:rsidP="00B857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среди учащихся</w:t>
            </w:r>
          </w:p>
        </w:tc>
      </w:tr>
      <w:tr w:rsidR="007D0B69" w:rsidTr="00B85755">
        <w:trPr>
          <w:trHeight w:val="38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</w:pPr>
            <w:r>
              <w:t>7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shd w:val="clear" w:color="auto" w:fill="FFFFFF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В рамках Международного Дня</w:t>
            </w:r>
          </w:p>
          <w:p w:rsidR="007D0B69" w:rsidRDefault="007D0B69" w:rsidP="00B85755">
            <w:pPr>
              <w:shd w:val="clear" w:color="auto" w:fill="FFFFFF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борьбы с наркоманией и</w:t>
            </w:r>
          </w:p>
          <w:p w:rsidR="007D0B69" w:rsidRDefault="007D0B69" w:rsidP="00B85755">
            <w:pPr>
              <w:shd w:val="clear" w:color="auto" w:fill="FFFFFF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наркобизнесом ежегодно</w:t>
            </w:r>
          </w:p>
          <w:p w:rsidR="007D0B69" w:rsidRDefault="007D0B69" w:rsidP="00B85755">
            <w:pPr>
              <w:shd w:val="clear" w:color="auto" w:fill="FFFFFF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проводить пляжный волейбол с</w:t>
            </w:r>
          </w:p>
          <w:p w:rsidR="007D0B69" w:rsidRDefault="007D0B69" w:rsidP="00B857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работающей молодежью поселка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shd w:val="clear" w:color="auto" w:fill="FFFFFF"/>
            </w:pPr>
            <w:r>
              <w:rPr>
                <w:color w:val="000000"/>
                <w:spacing w:val="-5"/>
              </w:rPr>
              <w:t>2016-</w:t>
            </w:r>
          </w:p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pacing w:val="-5"/>
              </w:rPr>
              <w:t>2018гг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r>
              <w:t>КСОШ</w:t>
            </w:r>
          </w:p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</w:pPr>
            <w:r>
              <w:t>СВА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shd w:val="clear" w:color="auto" w:fill="FFFFFF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усиление работы по профилактике</w:t>
            </w:r>
          </w:p>
          <w:p w:rsidR="007D0B69" w:rsidRDefault="007D0B69" w:rsidP="00B85755">
            <w:pPr>
              <w:shd w:val="clear" w:color="auto" w:fill="FFFFFF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наркомании и</w:t>
            </w:r>
          </w:p>
          <w:p w:rsidR="007D0B69" w:rsidRDefault="007D0B69" w:rsidP="00B85755">
            <w:pPr>
              <w:shd w:val="clear" w:color="auto" w:fill="FFFFFF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пропаганде</w:t>
            </w:r>
          </w:p>
          <w:p w:rsidR="007D0B69" w:rsidRDefault="007D0B69" w:rsidP="00B85755">
            <w:pPr>
              <w:shd w:val="clear" w:color="auto" w:fill="FFFFFF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здорового образа жизни среди детей,</w:t>
            </w:r>
          </w:p>
          <w:p w:rsidR="007D0B69" w:rsidRDefault="007D0B69" w:rsidP="00B85755">
            <w:pPr>
              <w:shd w:val="clear" w:color="auto" w:fill="FFFFFF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подростков и</w:t>
            </w:r>
          </w:p>
          <w:p w:rsidR="007D0B69" w:rsidRDefault="007D0B69" w:rsidP="00B857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молодежи</w:t>
            </w:r>
          </w:p>
        </w:tc>
      </w:tr>
      <w:tr w:rsidR="007D0B69" w:rsidTr="00B85755">
        <w:trPr>
          <w:trHeight w:val="38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</w:pPr>
            <w:r>
              <w:t>8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shd w:val="clear" w:color="auto" w:fill="FFFFFF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Ежегодно проводить под</w:t>
            </w:r>
          </w:p>
          <w:p w:rsidR="007D0B69" w:rsidRDefault="007D0B69" w:rsidP="00B85755">
            <w:pPr>
              <w:shd w:val="clear" w:color="auto" w:fill="FFFFFF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лозунгом «За будущее без нарко-</w:t>
            </w:r>
          </w:p>
          <w:p w:rsidR="007D0B69" w:rsidRDefault="007D0B69" w:rsidP="00B85755">
            <w:pPr>
              <w:shd w:val="clear" w:color="auto" w:fill="FFFFFF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тиков!» комплексные спортивно-</w:t>
            </w:r>
          </w:p>
          <w:p w:rsidR="007D0B69" w:rsidRDefault="007D0B69" w:rsidP="00B85755">
            <w:pPr>
              <w:shd w:val="clear" w:color="auto" w:fill="FFFFFF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массовые мероприятия</w:t>
            </w:r>
          </w:p>
          <w:p w:rsidR="007D0B69" w:rsidRDefault="007D0B69" w:rsidP="00B85755">
            <w:pPr>
              <w:shd w:val="clear" w:color="auto" w:fill="FFFFFF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(спартакиады, </w:t>
            </w:r>
            <w:r>
              <w:rPr>
                <w:color w:val="000000"/>
                <w:spacing w:val="-3"/>
              </w:rPr>
              <w:lastRenderedPageBreak/>
              <w:t>фестивали) среди</w:t>
            </w:r>
          </w:p>
          <w:p w:rsidR="007D0B69" w:rsidRDefault="007D0B69" w:rsidP="00B85755">
            <w:pPr>
              <w:shd w:val="clear" w:color="auto" w:fill="FFFFFF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учащейся молодежи и подростков</w:t>
            </w:r>
          </w:p>
          <w:p w:rsidR="007D0B69" w:rsidRDefault="007D0B69" w:rsidP="00B857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по месту жительства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shd w:val="clear" w:color="auto" w:fill="FFFFFF"/>
            </w:pPr>
            <w:r>
              <w:rPr>
                <w:color w:val="000000"/>
                <w:spacing w:val="-5"/>
              </w:rPr>
              <w:lastRenderedPageBreak/>
              <w:t>2016-</w:t>
            </w:r>
          </w:p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pacing w:val="-5"/>
              </w:rPr>
              <w:t>2018гг</w:t>
            </w:r>
            <w:r>
              <w:t>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r>
              <w:t>КСОШ</w:t>
            </w:r>
          </w:p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</w:pPr>
            <w:r>
              <w:t>СВА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shd w:val="clear" w:color="auto" w:fill="FFFFFF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повышение</w:t>
            </w:r>
          </w:p>
          <w:p w:rsidR="007D0B69" w:rsidRDefault="007D0B69" w:rsidP="00B85755">
            <w:pPr>
              <w:shd w:val="clear" w:color="auto" w:fill="FFFFFF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уровня</w:t>
            </w:r>
          </w:p>
          <w:p w:rsidR="007D0B69" w:rsidRDefault="007D0B69" w:rsidP="00B85755">
            <w:pPr>
              <w:shd w:val="clear" w:color="auto" w:fill="FFFFFF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пропаганды</w:t>
            </w:r>
          </w:p>
          <w:p w:rsidR="007D0B69" w:rsidRDefault="007D0B69" w:rsidP="00B85755">
            <w:pPr>
              <w:shd w:val="clear" w:color="auto" w:fill="FFFFFF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здорового образа</w:t>
            </w:r>
          </w:p>
          <w:p w:rsidR="007D0B69" w:rsidRDefault="007D0B69" w:rsidP="00B857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жизни</w:t>
            </w:r>
          </w:p>
        </w:tc>
      </w:tr>
    </w:tbl>
    <w:p w:rsidR="007D0B69" w:rsidRDefault="007D0B69" w:rsidP="007D0B69">
      <w:pPr>
        <w:rPr>
          <w:b/>
          <w:szCs w:val="28"/>
        </w:rPr>
      </w:pPr>
    </w:p>
    <w:tbl>
      <w:tblPr>
        <w:tblW w:w="10879" w:type="dxa"/>
        <w:tblInd w:w="-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2428"/>
        <w:gridCol w:w="934"/>
        <w:gridCol w:w="1436"/>
        <w:gridCol w:w="696"/>
        <w:gridCol w:w="696"/>
        <w:gridCol w:w="696"/>
        <w:gridCol w:w="819"/>
        <w:gridCol w:w="1090"/>
        <w:gridCol w:w="1524"/>
      </w:tblGrid>
      <w:tr w:rsidR="007D0B69" w:rsidTr="00B85755">
        <w:trPr>
          <w:trHeight w:val="38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9" w:rsidRDefault="007D0B69" w:rsidP="00B857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color w:val="000000"/>
                <w:spacing w:val="-4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9" w:rsidRDefault="007D0B69" w:rsidP="00B857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9" w:rsidRDefault="007D0B69" w:rsidP="00B857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color w:val="000000"/>
                <w:spacing w:val="-3"/>
              </w:rPr>
              <w:t>10</w:t>
            </w:r>
          </w:p>
        </w:tc>
      </w:tr>
      <w:tr w:rsidR="007D0B69" w:rsidTr="00B85755">
        <w:trPr>
          <w:trHeight w:val="435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</w:pPr>
            <w:r>
              <w:t>9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shd w:val="clear" w:color="auto" w:fill="FFFFFF"/>
            </w:pPr>
            <w:r>
              <w:rPr>
                <w:color w:val="000000"/>
                <w:spacing w:val="-4"/>
              </w:rPr>
              <w:t>Организовать ежегодное</w:t>
            </w:r>
          </w:p>
          <w:p w:rsidR="007D0B69" w:rsidRDefault="007D0B69" w:rsidP="00B85755">
            <w:pPr>
              <w:shd w:val="clear" w:color="auto" w:fill="FFFFFF"/>
            </w:pPr>
            <w:r>
              <w:rPr>
                <w:color w:val="000000"/>
                <w:spacing w:val="-4"/>
              </w:rPr>
              <w:t>проведение конкурса работ по</w:t>
            </w:r>
          </w:p>
          <w:p w:rsidR="007D0B69" w:rsidRDefault="007D0B69" w:rsidP="00B85755">
            <w:pPr>
              <w:shd w:val="clear" w:color="auto" w:fill="FFFFFF"/>
            </w:pPr>
            <w:r>
              <w:rPr>
                <w:color w:val="000000"/>
                <w:spacing w:val="-3"/>
              </w:rPr>
              <w:t>вопросам профилактики</w:t>
            </w:r>
          </w:p>
          <w:p w:rsidR="007D0B69" w:rsidRDefault="007D0B69" w:rsidP="00B85755">
            <w:pPr>
              <w:shd w:val="clear" w:color="auto" w:fill="FFFFFF"/>
            </w:pPr>
            <w:r>
              <w:rPr>
                <w:color w:val="000000"/>
                <w:spacing w:val="-4"/>
              </w:rPr>
              <w:t>наркомании среди старших</w:t>
            </w:r>
          </w:p>
          <w:p w:rsidR="007D0B69" w:rsidRDefault="007D0B69" w:rsidP="00B85755">
            <w:pPr>
              <w:shd w:val="clear" w:color="auto" w:fill="FFFFFF"/>
            </w:pPr>
            <w:r>
              <w:rPr>
                <w:color w:val="000000"/>
                <w:spacing w:val="-3"/>
              </w:rPr>
              <w:t>классов ОУ с целью</w:t>
            </w:r>
          </w:p>
          <w:p w:rsidR="007D0B69" w:rsidRDefault="007D0B69" w:rsidP="00B85755">
            <w:pPr>
              <w:shd w:val="clear" w:color="auto" w:fill="FFFFFF"/>
            </w:pPr>
            <w:r>
              <w:rPr>
                <w:color w:val="000000"/>
                <w:spacing w:val="-3"/>
              </w:rPr>
              <w:t>распространения положительного</w:t>
            </w:r>
          </w:p>
          <w:p w:rsidR="007D0B69" w:rsidRDefault="007D0B69" w:rsidP="00B85755">
            <w:pPr>
              <w:shd w:val="clear" w:color="auto" w:fill="FFFFFF"/>
            </w:pPr>
            <w:r>
              <w:rPr>
                <w:color w:val="000000"/>
                <w:spacing w:val="-3"/>
              </w:rPr>
              <w:t>опыта осуществлять публикации</w:t>
            </w:r>
          </w:p>
          <w:p w:rsidR="007D0B69" w:rsidRDefault="007D0B69" w:rsidP="00B8575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pacing w:val="-3"/>
              </w:rPr>
              <w:t>лучших работ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shd w:val="clear" w:color="auto" w:fill="FFFFFF"/>
            </w:pPr>
            <w:r>
              <w:rPr>
                <w:color w:val="000000"/>
                <w:spacing w:val="-5"/>
              </w:rPr>
              <w:t>2016-</w:t>
            </w:r>
          </w:p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pacing w:val="-5"/>
              </w:rPr>
              <w:t>2018гг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r>
              <w:t>КСОШ</w:t>
            </w:r>
          </w:p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shd w:val="clear" w:color="auto" w:fill="FFFFFF"/>
            </w:pPr>
            <w:r>
              <w:rPr>
                <w:color w:val="000000"/>
                <w:spacing w:val="-3"/>
              </w:rPr>
              <w:t>развитие научной</w:t>
            </w:r>
          </w:p>
          <w:p w:rsidR="007D0B69" w:rsidRDefault="007D0B69" w:rsidP="00B85755">
            <w:pPr>
              <w:shd w:val="clear" w:color="auto" w:fill="FFFFFF"/>
            </w:pPr>
            <w:r>
              <w:rPr>
                <w:color w:val="000000"/>
                <w:spacing w:val="-3"/>
              </w:rPr>
              <w:t>и методической</w:t>
            </w:r>
          </w:p>
          <w:p w:rsidR="007D0B69" w:rsidRDefault="007D0B69" w:rsidP="00B85755">
            <w:pPr>
              <w:shd w:val="clear" w:color="auto" w:fill="FFFFFF"/>
            </w:pPr>
            <w:r>
              <w:rPr>
                <w:color w:val="000000"/>
                <w:spacing w:val="-3"/>
              </w:rPr>
              <w:t>базы по</w:t>
            </w:r>
          </w:p>
          <w:p w:rsidR="007D0B69" w:rsidRDefault="007D0B69" w:rsidP="00B85755">
            <w:pPr>
              <w:shd w:val="clear" w:color="auto" w:fill="FFFFFF"/>
            </w:pPr>
            <w:r>
              <w:rPr>
                <w:color w:val="000000"/>
                <w:spacing w:val="-2"/>
              </w:rPr>
              <w:t>вопросам</w:t>
            </w:r>
          </w:p>
          <w:p w:rsidR="007D0B69" w:rsidRDefault="007D0B69" w:rsidP="00B85755">
            <w:pPr>
              <w:shd w:val="clear" w:color="auto" w:fill="FFFFFF"/>
            </w:pPr>
            <w:r>
              <w:rPr>
                <w:color w:val="000000"/>
                <w:spacing w:val="-4"/>
              </w:rPr>
              <w:t>профилактики</w:t>
            </w:r>
          </w:p>
          <w:p w:rsidR="007D0B69" w:rsidRDefault="007D0B69" w:rsidP="00B8575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pacing w:val="-4"/>
              </w:rPr>
              <w:t>наркомании</w:t>
            </w:r>
          </w:p>
        </w:tc>
      </w:tr>
      <w:tr w:rsidR="007D0B69" w:rsidTr="00B85755">
        <w:trPr>
          <w:trHeight w:val="38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</w:pPr>
            <w:r>
              <w:t>10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shd w:val="clear" w:color="auto" w:fill="FFFFFF"/>
            </w:pPr>
            <w:r>
              <w:rPr>
                <w:color w:val="000000"/>
                <w:spacing w:val="-3"/>
              </w:rPr>
              <w:t>Организация и проведение</w:t>
            </w:r>
          </w:p>
          <w:p w:rsidR="007D0B69" w:rsidRDefault="007D0B69" w:rsidP="00B85755">
            <w:pPr>
              <w:shd w:val="clear" w:color="auto" w:fill="FFFFFF"/>
            </w:pPr>
            <w:r>
              <w:rPr>
                <w:color w:val="000000"/>
                <w:spacing w:val="-4"/>
              </w:rPr>
              <w:t>лекториев антинаркотической</w:t>
            </w:r>
          </w:p>
          <w:p w:rsidR="007D0B69" w:rsidRDefault="007D0B69" w:rsidP="00B8575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pacing w:val="-3"/>
              </w:rPr>
              <w:t>направленности в библиотеках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shd w:val="clear" w:color="auto" w:fill="FFFFFF"/>
            </w:pPr>
            <w:r>
              <w:rPr>
                <w:color w:val="000000"/>
                <w:spacing w:val="-5"/>
              </w:rPr>
              <w:t>2016-</w:t>
            </w:r>
          </w:p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pacing w:val="-5"/>
              </w:rPr>
              <w:t>2018гг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r>
              <w:t>СДК</w:t>
            </w:r>
          </w:p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</w:pPr>
            <w:r>
              <w:t>КСОШ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shd w:val="clear" w:color="auto" w:fill="FFFFFF"/>
            </w:pPr>
            <w:r>
              <w:rPr>
                <w:color w:val="000000"/>
                <w:spacing w:val="-3"/>
              </w:rPr>
              <w:t>повышение</w:t>
            </w:r>
          </w:p>
          <w:p w:rsidR="007D0B69" w:rsidRDefault="007D0B69" w:rsidP="00B85755">
            <w:pPr>
              <w:shd w:val="clear" w:color="auto" w:fill="FFFFFF"/>
            </w:pPr>
            <w:r>
              <w:rPr>
                <w:color w:val="000000"/>
                <w:spacing w:val="-2"/>
              </w:rPr>
              <w:t>уровня знаний</w:t>
            </w:r>
          </w:p>
          <w:p w:rsidR="007D0B69" w:rsidRDefault="007D0B69" w:rsidP="00B85755">
            <w:pPr>
              <w:shd w:val="clear" w:color="auto" w:fill="FFFFFF"/>
            </w:pPr>
            <w:r>
              <w:rPr>
                <w:color w:val="000000"/>
                <w:spacing w:val="-3"/>
              </w:rPr>
              <w:t>населения о</w:t>
            </w:r>
          </w:p>
          <w:p w:rsidR="007D0B69" w:rsidRDefault="007D0B69" w:rsidP="00B85755">
            <w:pPr>
              <w:shd w:val="clear" w:color="auto" w:fill="FFFFFF"/>
            </w:pPr>
            <w:r>
              <w:rPr>
                <w:color w:val="000000"/>
                <w:spacing w:val="-3"/>
              </w:rPr>
              <w:t>формировании</w:t>
            </w:r>
          </w:p>
          <w:p w:rsidR="007D0B69" w:rsidRDefault="007D0B69" w:rsidP="00B85755">
            <w:pPr>
              <w:shd w:val="clear" w:color="auto" w:fill="FFFFFF"/>
            </w:pPr>
            <w:r>
              <w:rPr>
                <w:color w:val="000000"/>
                <w:spacing w:val="-3"/>
              </w:rPr>
              <w:t>здорового образа</w:t>
            </w:r>
          </w:p>
          <w:p w:rsidR="007D0B69" w:rsidRDefault="007D0B69" w:rsidP="00B8575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pacing w:val="-2"/>
              </w:rPr>
              <w:t>жизни</w:t>
            </w:r>
          </w:p>
        </w:tc>
      </w:tr>
      <w:tr w:rsidR="007D0B69" w:rsidTr="00B85755">
        <w:trPr>
          <w:trHeight w:val="38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</w:pPr>
            <w:r>
              <w:t>11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shd w:val="clear" w:color="auto" w:fill="FFFFFF"/>
            </w:pPr>
            <w:r>
              <w:rPr>
                <w:color w:val="000000"/>
                <w:spacing w:val="-4"/>
              </w:rPr>
              <w:t>Ежегодно в каникулярный период</w:t>
            </w:r>
          </w:p>
          <w:p w:rsidR="007D0B69" w:rsidRDefault="007D0B69" w:rsidP="00B85755">
            <w:pPr>
              <w:shd w:val="clear" w:color="auto" w:fill="FFFFFF"/>
            </w:pPr>
            <w:r>
              <w:rPr>
                <w:color w:val="000000"/>
                <w:spacing w:val="-3"/>
              </w:rPr>
              <w:t>осуществлять координацию</w:t>
            </w:r>
          </w:p>
          <w:p w:rsidR="007D0B69" w:rsidRDefault="007D0B69" w:rsidP="00B85755">
            <w:pPr>
              <w:shd w:val="clear" w:color="auto" w:fill="FFFFFF"/>
            </w:pPr>
            <w:r>
              <w:rPr>
                <w:color w:val="000000"/>
                <w:spacing w:val="-3"/>
              </w:rPr>
              <w:t>деятельности по профилактике</w:t>
            </w:r>
          </w:p>
          <w:p w:rsidR="007D0B69" w:rsidRDefault="007D0B69" w:rsidP="00B85755">
            <w:pPr>
              <w:shd w:val="clear" w:color="auto" w:fill="FFFFFF"/>
            </w:pPr>
            <w:r>
              <w:rPr>
                <w:color w:val="000000"/>
                <w:spacing w:val="-3"/>
              </w:rPr>
              <w:t>наркомании в детских</w:t>
            </w:r>
          </w:p>
          <w:p w:rsidR="007D0B69" w:rsidRDefault="007D0B69" w:rsidP="00B85755">
            <w:pPr>
              <w:shd w:val="clear" w:color="auto" w:fill="FFFFFF"/>
            </w:pPr>
            <w:r>
              <w:rPr>
                <w:color w:val="000000"/>
                <w:spacing w:val="-3"/>
              </w:rPr>
              <w:t>оздоровительных лагерях,</w:t>
            </w:r>
          </w:p>
          <w:p w:rsidR="007D0B69" w:rsidRDefault="007D0B69" w:rsidP="00B85755">
            <w:pPr>
              <w:shd w:val="clear" w:color="auto" w:fill="FFFFFF"/>
            </w:pPr>
            <w:r>
              <w:rPr>
                <w:color w:val="000000"/>
                <w:spacing w:val="-2"/>
              </w:rPr>
              <w:t>проводить мероприятия с детьми</w:t>
            </w:r>
          </w:p>
          <w:p w:rsidR="007D0B69" w:rsidRDefault="007D0B69" w:rsidP="00B8575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pacing w:val="-4"/>
              </w:rPr>
              <w:t>«группы риска»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shd w:val="clear" w:color="auto" w:fill="FFFFFF"/>
            </w:pPr>
            <w:r>
              <w:rPr>
                <w:color w:val="000000"/>
                <w:spacing w:val="-5"/>
              </w:rPr>
              <w:t>2016-</w:t>
            </w:r>
          </w:p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pacing w:val="-5"/>
              </w:rPr>
              <w:t>2018гг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</w:pPr>
            <w:r>
              <w:t>КСОШ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shd w:val="clear" w:color="auto" w:fill="FFFFFF"/>
            </w:pPr>
            <w:r>
              <w:rPr>
                <w:color w:val="000000"/>
                <w:spacing w:val="-3"/>
              </w:rPr>
              <w:t>повышение</w:t>
            </w:r>
          </w:p>
          <w:p w:rsidR="007D0B69" w:rsidRDefault="007D0B69" w:rsidP="00B85755">
            <w:pPr>
              <w:shd w:val="clear" w:color="auto" w:fill="FFFFFF"/>
            </w:pPr>
            <w:r>
              <w:rPr>
                <w:color w:val="000000"/>
                <w:spacing w:val="-4"/>
              </w:rPr>
              <w:t>эффективно ста</w:t>
            </w:r>
          </w:p>
          <w:p w:rsidR="007D0B69" w:rsidRDefault="007D0B69" w:rsidP="00B85755">
            <w:pPr>
              <w:shd w:val="clear" w:color="auto" w:fill="FFFFFF"/>
            </w:pPr>
            <w:r>
              <w:rPr>
                <w:color w:val="000000"/>
                <w:spacing w:val="-4"/>
              </w:rPr>
              <w:t>профилакти-ческои работы</w:t>
            </w:r>
          </w:p>
          <w:p w:rsidR="007D0B69" w:rsidRDefault="007D0B69" w:rsidP="00B8575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pacing w:val="-3"/>
              </w:rPr>
              <w:t>волонтеров</w:t>
            </w:r>
          </w:p>
        </w:tc>
      </w:tr>
      <w:tr w:rsidR="007D0B69" w:rsidTr="00B85755">
        <w:trPr>
          <w:trHeight w:val="38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</w:pPr>
            <w:r>
              <w:t>12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shd w:val="clear" w:color="auto" w:fill="FFFFFF"/>
            </w:pPr>
            <w:r>
              <w:rPr>
                <w:color w:val="000000"/>
                <w:spacing w:val="-3"/>
              </w:rPr>
              <w:t>Продолжить организацию</w:t>
            </w:r>
          </w:p>
          <w:p w:rsidR="007D0B69" w:rsidRDefault="007D0B69" w:rsidP="00B85755">
            <w:pPr>
              <w:shd w:val="clear" w:color="auto" w:fill="FFFFFF"/>
            </w:pPr>
            <w:r>
              <w:rPr>
                <w:color w:val="000000"/>
                <w:spacing w:val="-3"/>
              </w:rPr>
              <w:t>деятельности добровольных</w:t>
            </w:r>
          </w:p>
          <w:p w:rsidR="007D0B69" w:rsidRDefault="007D0B69" w:rsidP="00B85755">
            <w:pPr>
              <w:shd w:val="clear" w:color="auto" w:fill="FFFFFF"/>
            </w:pPr>
            <w:r>
              <w:rPr>
                <w:color w:val="000000"/>
                <w:spacing w:val="-3"/>
              </w:rPr>
              <w:t>агитационных групп (волонтеров)</w:t>
            </w:r>
          </w:p>
          <w:p w:rsidR="007D0B69" w:rsidRDefault="007D0B69" w:rsidP="00B8575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pacing w:val="-4"/>
              </w:rPr>
              <w:t xml:space="preserve">из числа подростков и </w:t>
            </w:r>
            <w:r>
              <w:rPr>
                <w:color w:val="000000"/>
                <w:spacing w:val="-4"/>
              </w:rPr>
              <w:lastRenderedPageBreak/>
              <w:t>молодежи для ведения профилактики наркомании среди сверстников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shd w:val="clear" w:color="auto" w:fill="FFFFFF"/>
            </w:pPr>
            <w:r>
              <w:rPr>
                <w:color w:val="000000"/>
                <w:spacing w:val="-5"/>
              </w:rPr>
              <w:lastRenderedPageBreak/>
              <w:t>2016-</w:t>
            </w:r>
          </w:p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pacing w:val="-5"/>
              </w:rPr>
              <w:t>2018гг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</w:pPr>
            <w:r>
              <w:t>КСОШ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shd w:val="clear" w:color="auto" w:fill="FFFFFF"/>
            </w:pPr>
            <w:r>
              <w:rPr>
                <w:color w:val="000000"/>
                <w:spacing w:val="-3"/>
              </w:rPr>
              <w:t>увеличение</w:t>
            </w:r>
          </w:p>
          <w:p w:rsidR="007D0B69" w:rsidRDefault="007D0B69" w:rsidP="00B85755">
            <w:pPr>
              <w:shd w:val="clear" w:color="auto" w:fill="FFFFFF"/>
            </w:pPr>
            <w:r>
              <w:rPr>
                <w:color w:val="000000"/>
                <w:spacing w:val="-4"/>
              </w:rPr>
              <w:t>охвата молодежи,</w:t>
            </w:r>
          </w:p>
          <w:p w:rsidR="007D0B69" w:rsidRDefault="007D0B69" w:rsidP="00B85755">
            <w:pPr>
              <w:shd w:val="clear" w:color="auto" w:fill="FFFFFF"/>
            </w:pPr>
            <w:r>
              <w:rPr>
                <w:color w:val="000000"/>
                <w:spacing w:val="-3"/>
              </w:rPr>
              <w:t>вовлеченной в</w:t>
            </w:r>
          </w:p>
          <w:p w:rsidR="007D0B69" w:rsidRDefault="007D0B69" w:rsidP="00B8575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pacing w:val="-3"/>
              </w:rPr>
              <w:t xml:space="preserve">профилактическую </w:t>
            </w:r>
            <w:r>
              <w:rPr>
                <w:color w:val="000000"/>
                <w:spacing w:val="-3"/>
              </w:rPr>
              <w:lastRenderedPageBreak/>
              <w:t>деятельность</w:t>
            </w:r>
          </w:p>
        </w:tc>
      </w:tr>
    </w:tbl>
    <w:p w:rsidR="007D0B69" w:rsidRDefault="007D0B69" w:rsidP="007D0B69">
      <w:pPr>
        <w:rPr>
          <w:b/>
          <w:szCs w:val="28"/>
        </w:rPr>
      </w:pPr>
    </w:p>
    <w:tbl>
      <w:tblPr>
        <w:tblW w:w="10879" w:type="dxa"/>
        <w:tblInd w:w="-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2428"/>
        <w:gridCol w:w="934"/>
        <w:gridCol w:w="1436"/>
        <w:gridCol w:w="696"/>
        <w:gridCol w:w="696"/>
        <w:gridCol w:w="696"/>
        <w:gridCol w:w="819"/>
        <w:gridCol w:w="1090"/>
        <w:gridCol w:w="1524"/>
      </w:tblGrid>
      <w:tr w:rsidR="007D0B69" w:rsidTr="00B85755">
        <w:trPr>
          <w:trHeight w:val="38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9" w:rsidRDefault="007D0B69" w:rsidP="00B857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color w:val="000000"/>
                <w:spacing w:val="-4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9" w:rsidRDefault="007D0B69" w:rsidP="00B857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9" w:rsidRDefault="007D0B69" w:rsidP="00B857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9"/>
              <w:jc w:val="center"/>
              <w:rPr>
                <w:b/>
              </w:rPr>
            </w:pPr>
            <w:r>
              <w:rPr>
                <w:b/>
                <w:color w:val="000000"/>
                <w:spacing w:val="-3"/>
              </w:rPr>
              <w:t>10</w:t>
            </w:r>
          </w:p>
        </w:tc>
      </w:tr>
      <w:tr w:rsidR="007D0B69" w:rsidTr="00B85755">
        <w:trPr>
          <w:trHeight w:val="38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</w:pPr>
            <w:r>
              <w:t>13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shd w:val="clear" w:color="auto" w:fill="FFFFFF"/>
            </w:pPr>
            <w:r>
              <w:rPr>
                <w:color w:val="000000"/>
                <w:spacing w:val="-4"/>
              </w:rPr>
              <w:t>Осуществлять на плановой</w:t>
            </w:r>
          </w:p>
          <w:p w:rsidR="007D0B69" w:rsidRDefault="007D0B69" w:rsidP="00B85755">
            <w:pPr>
              <w:shd w:val="clear" w:color="auto" w:fill="FFFFFF"/>
            </w:pPr>
            <w:r>
              <w:rPr>
                <w:color w:val="000000"/>
                <w:spacing w:val="-4"/>
              </w:rPr>
              <w:t>основе рейды в места проведения</w:t>
            </w:r>
          </w:p>
          <w:p w:rsidR="007D0B69" w:rsidRDefault="007D0B69" w:rsidP="00B85755">
            <w:pPr>
              <w:shd w:val="clear" w:color="auto" w:fill="FFFFFF"/>
            </w:pPr>
            <w:r>
              <w:rPr>
                <w:color w:val="000000"/>
                <w:spacing w:val="-4"/>
              </w:rPr>
              <w:t>досуга молодежи с целью</w:t>
            </w:r>
            <w:r>
              <w:t xml:space="preserve"> </w:t>
            </w:r>
            <w:r>
              <w:rPr>
                <w:color w:val="000000"/>
                <w:spacing w:val="-4"/>
              </w:rPr>
              <w:t>выявления фактов незаконного</w:t>
            </w:r>
          </w:p>
          <w:p w:rsidR="007D0B69" w:rsidRDefault="007D0B69" w:rsidP="00B85755">
            <w:pPr>
              <w:shd w:val="clear" w:color="auto" w:fill="FFFFFF"/>
            </w:pPr>
            <w:r>
              <w:rPr>
                <w:color w:val="000000"/>
                <w:spacing w:val="-4"/>
              </w:rPr>
              <w:t>употребления, хранения и сбыта</w:t>
            </w:r>
          </w:p>
          <w:p w:rsidR="007D0B69" w:rsidRDefault="007D0B69" w:rsidP="00B85755">
            <w:pPr>
              <w:shd w:val="clear" w:color="auto" w:fill="FFFFFF"/>
            </w:pPr>
            <w:r>
              <w:rPr>
                <w:color w:val="000000"/>
                <w:spacing w:val="-4"/>
              </w:rPr>
              <w:t>наркотических средств, лиц,</w:t>
            </w:r>
          </w:p>
          <w:p w:rsidR="007D0B69" w:rsidRDefault="007D0B69" w:rsidP="00B85755">
            <w:pPr>
              <w:shd w:val="clear" w:color="auto" w:fill="FFFFFF"/>
            </w:pPr>
            <w:r>
              <w:rPr>
                <w:color w:val="000000"/>
                <w:spacing w:val="-5"/>
              </w:rPr>
              <w:t>склоняющих</w:t>
            </w:r>
          </w:p>
          <w:p w:rsidR="007D0B69" w:rsidRDefault="007D0B69" w:rsidP="00B8575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pacing w:val="-4"/>
              </w:rPr>
              <w:t>несовершеннолетних к их</w:t>
            </w:r>
            <w:r>
              <w:t xml:space="preserve"> </w:t>
            </w:r>
            <w:r>
              <w:rPr>
                <w:color w:val="000000"/>
                <w:spacing w:val="-4"/>
              </w:rPr>
              <w:t>употреблению, незаконной</w:t>
            </w:r>
            <w:r>
              <w:t xml:space="preserve"> </w:t>
            </w:r>
            <w:r>
              <w:rPr>
                <w:color w:val="000000"/>
                <w:spacing w:val="-4"/>
              </w:rPr>
              <w:t>торговли спиртными напитками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shd w:val="clear" w:color="auto" w:fill="FFFFFF"/>
            </w:pPr>
            <w:r>
              <w:rPr>
                <w:color w:val="000000"/>
                <w:spacing w:val="-5"/>
              </w:rPr>
              <w:t>2016-</w:t>
            </w:r>
          </w:p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pacing w:val="-5"/>
              </w:rPr>
              <w:t>2018гг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r>
              <w:t>ОКДН УИ</w:t>
            </w:r>
          </w:p>
          <w:p w:rsidR="007D0B69" w:rsidRDefault="007D0B69" w:rsidP="00B85755">
            <w:r>
              <w:t>СВА</w:t>
            </w:r>
          </w:p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</w:pPr>
            <w:r>
              <w:t>КСОШ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shd w:val="clear" w:color="auto" w:fill="FFFFFF"/>
            </w:pPr>
            <w:r>
              <w:rPr>
                <w:color w:val="000000"/>
                <w:spacing w:val="-4"/>
              </w:rPr>
              <w:t>снижение уровня</w:t>
            </w:r>
          </w:p>
          <w:p w:rsidR="007D0B69" w:rsidRDefault="007D0B69" w:rsidP="00B85755">
            <w:pPr>
              <w:shd w:val="clear" w:color="auto" w:fill="FFFFFF"/>
            </w:pPr>
            <w:r>
              <w:rPr>
                <w:color w:val="000000"/>
                <w:spacing w:val="-7"/>
              </w:rPr>
              <w:t>распростране- ния</w:t>
            </w:r>
          </w:p>
          <w:p w:rsidR="007D0B69" w:rsidRDefault="007D0B69" w:rsidP="00B85755">
            <w:pPr>
              <w:shd w:val="clear" w:color="auto" w:fill="FFFFFF"/>
            </w:pPr>
            <w:r>
              <w:rPr>
                <w:color w:val="000000"/>
                <w:spacing w:val="-4"/>
              </w:rPr>
              <w:t>наркомании</w:t>
            </w:r>
          </w:p>
          <w:p w:rsidR="007D0B69" w:rsidRDefault="007D0B69" w:rsidP="00B85755">
            <w:pPr>
              <w:shd w:val="clear" w:color="auto" w:fill="FFFFFF"/>
            </w:pPr>
            <w:r>
              <w:rPr>
                <w:color w:val="000000"/>
                <w:spacing w:val="-4"/>
              </w:rPr>
              <w:t>среди подростков</w:t>
            </w:r>
          </w:p>
          <w:p w:rsidR="007D0B69" w:rsidRDefault="007D0B69" w:rsidP="00B8575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pacing w:val="-4"/>
              </w:rPr>
              <w:t>и молодежи</w:t>
            </w:r>
          </w:p>
        </w:tc>
      </w:tr>
      <w:tr w:rsidR="007D0B69" w:rsidTr="00B85755">
        <w:trPr>
          <w:trHeight w:val="38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</w:pPr>
            <w:r>
              <w:t>14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Предусмотреть возможность привлечения для освещения указанной тематики уважаемых и авторитетных жителей области, ученых педагогов, спортсменов, медиков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shd w:val="clear" w:color="auto" w:fill="FFFFFF"/>
            </w:pPr>
            <w:r>
              <w:rPr>
                <w:color w:val="000000"/>
                <w:spacing w:val="-5"/>
              </w:rPr>
              <w:t>2016-</w:t>
            </w:r>
          </w:p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pacing w:val="-5"/>
              </w:rPr>
              <w:t>2018гг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r>
              <w:t>КСОШ</w:t>
            </w:r>
          </w:p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</w:pPr>
            <w:r>
              <w:t>СВА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повышение уровня информированности населения по вопросам борьбы с нарко-бизнесом</w:t>
            </w:r>
          </w:p>
        </w:tc>
      </w:tr>
      <w:tr w:rsidR="007D0B69" w:rsidTr="00B85755">
        <w:trPr>
          <w:trHeight w:val="38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</w:pPr>
            <w:r>
              <w:t>15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shd w:val="clear" w:color="auto" w:fill="FFFFFF"/>
            </w:pPr>
            <w:r>
              <w:rPr>
                <w:color w:val="000000"/>
                <w:spacing w:val="-3"/>
              </w:rPr>
              <w:t>Осуществлять разработку и</w:t>
            </w:r>
            <w:r>
              <w:t xml:space="preserve"> </w:t>
            </w:r>
            <w:r>
              <w:rPr>
                <w:color w:val="000000"/>
                <w:spacing w:val="-3"/>
              </w:rPr>
              <w:t>выпуск печатной продукции,</w:t>
            </w:r>
          </w:p>
          <w:p w:rsidR="007D0B69" w:rsidRDefault="007D0B69" w:rsidP="00B85755">
            <w:pPr>
              <w:shd w:val="clear" w:color="auto" w:fill="FFFFFF"/>
            </w:pPr>
            <w:r>
              <w:rPr>
                <w:color w:val="000000"/>
                <w:spacing w:val="-3"/>
              </w:rPr>
              <w:t>материалов и наглядной агитации</w:t>
            </w:r>
          </w:p>
          <w:p w:rsidR="007D0B69" w:rsidRDefault="007D0B69" w:rsidP="00B85755">
            <w:pPr>
              <w:shd w:val="clear" w:color="auto" w:fill="FFFFFF"/>
            </w:pPr>
            <w:r>
              <w:rPr>
                <w:color w:val="000000"/>
                <w:spacing w:val="-3"/>
              </w:rPr>
              <w:t>по вопросам профилактики</w:t>
            </w:r>
          </w:p>
          <w:p w:rsidR="007D0B69" w:rsidRDefault="007D0B69" w:rsidP="00B85755">
            <w:pPr>
              <w:shd w:val="clear" w:color="auto" w:fill="FFFFFF"/>
            </w:pPr>
            <w:r>
              <w:rPr>
                <w:color w:val="000000"/>
                <w:spacing w:val="-3"/>
              </w:rPr>
              <w:t>наркомании, пропаганды</w:t>
            </w:r>
          </w:p>
          <w:p w:rsidR="007D0B69" w:rsidRDefault="007D0B69" w:rsidP="00B85755">
            <w:pPr>
              <w:shd w:val="clear" w:color="auto" w:fill="FFFFFF"/>
            </w:pPr>
            <w:r>
              <w:rPr>
                <w:color w:val="000000"/>
                <w:spacing w:val="-3"/>
              </w:rPr>
              <w:t>здорового образа жизни, занятий</w:t>
            </w:r>
          </w:p>
          <w:p w:rsidR="007D0B69" w:rsidRDefault="007D0B69" w:rsidP="00B85755">
            <w:pPr>
              <w:shd w:val="clear" w:color="auto" w:fill="FFFFFF"/>
            </w:pPr>
            <w:r>
              <w:rPr>
                <w:color w:val="000000"/>
                <w:spacing w:val="-3"/>
              </w:rPr>
              <w:t>физической культурой, спортом и</w:t>
            </w:r>
          </w:p>
          <w:p w:rsidR="007D0B69" w:rsidRDefault="007D0B69" w:rsidP="00B85755">
            <w:pPr>
              <w:shd w:val="clear" w:color="auto" w:fill="FFFFFF"/>
            </w:pPr>
            <w:r>
              <w:rPr>
                <w:color w:val="000000"/>
                <w:spacing w:val="-3"/>
              </w:rPr>
              <w:t>отказа от вредных привычек,</w:t>
            </w:r>
            <w:r>
              <w:t xml:space="preserve"> </w:t>
            </w:r>
            <w:r>
              <w:rPr>
                <w:color w:val="000000"/>
                <w:spacing w:val="-3"/>
              </w:rPr>
              <w:t>обеспечив распространение</w:t>
            </w:r>
          </w:p>
          <w:p w:rsidR="007D0B69" w:rsidRDefault="007D0B69" w:rsidP="00B85755">
            <w:pPr>
              <w:shd w:val="clear" w:color="auto" w:fill="FFFFFF"/>
            </w:pPr>
            <w:r>
              <w:rPr>
                <w:color w:val="000000"/>
                <w:spacing w:val="-3"/>
              </w:rPr>
              <w:t>которых среди подростков и</w:t>
            </w:r>
          </w:p>
          <w:p w:rsidR="007D0B69" w:rsidRDefault="007D0B69" w:rsidP="00B85755">
            <w:pPr>
              <w:shd w:val="clear" w:color="auto" w:fill="FFFFFF"/>
            </w:pPr>
            <w:r>
              <w:rPr>
                <w:color w:val="000000"/>
                <w:spacing w:val="-3"/>
              </w:rPr>
              <w:t xml:space="preserve">молодежи при </w:t>
            </w:r>
            <w:r>
              <w:rPr>
                <w:color w:val="000000"/>
                <w:spacing w:val="-3"/>
              </w:rPr>
              <w:lastRenderedPageBreak/>
              <w:t>проведении</w:t>
            </w:r>
          </w:p>
          <w:p w:rsidR="007D0B69" w:rsidRDefault="007D0B69" w:rsidP="00B85755">
            <w:pPr>
              <w:shd w:val="clear" w:color="auto" w:fill="FFFFFF"/>
            </w:pPr>
            <w:r>
              <w:rPr>
                <w:color w:val="000000"/>
                <w:spacing w:val="-5"/>
              </w:rPr>
              <w:t>антинаркотических</w:t>
            </w:r>
          </w:p>
          <w:p w:rsidR="007D0B69" w:rsidRDefault="007D0B69" w:rsidP="00B85755">
            <w:pPr>
              <w:shd w:val="clear" w:color="auto" w:fill="FFFFFF"/>
            </w:pPr>
            <w:r>
              <w:rPr>
                <w:color w:val="000000"/>
                <w:spacing w:val="-3"/>
              </w:rPr>
              <w:t>профилактических мероприятий и</w:t>
            </w:r>
          </w:p>
          <w:p w:rsidR="007D0B69" w:rsidRDefault="007D0B69" w:rsidP="00B85755">
            <w:pPr>
              <w:shd w:val="clear" w:color="auto" w:fill="FFFFFF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массовых акции</w:t>
            </w:r>
          </w:p>
          <w:p w:rsidR="007D0B69" w:rsidRDefault="007D0B69" w:rsidP="00B85755">
            <w:pPr>
              <w:shd w:val="clear" w:color="auto" w:fill="FFFFFF"/>
              <w:rPr>
                <w:color w:val="000000"/>
                <w:spacing w:val="-2"/>
              </w:rPr>
            </w:pPr>
          </w:p>
          <w:p w:rsidR="007D0B69" w:rsidRDefault="007D0B69" w:rsidP="00B8575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shd w:val="clear" w:color="auto" w:fill="FFFFFF"/>
            </w:pPr>
            <w:r>
              <w:lastRenderedPageBreak/>
              <w:t>.</w:t>
            </w:r>
            <w:r>
              <w:rPr>
                <w:color w:val="000000"/>
                <w:spacing w:val="-5"/>
              </w:rPr>
              <w:t xml:space="preserve"> 2016-</w:t>
            </w:r>
          </w:p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pacing w:val="-5"/>
              </w:rPr>
              <w:t>2018гг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r>
              <w:t>КСОШ</w:t>
            </w:r>
          </w:p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</w:pPr>
            <w:r>
              <w:t>СДК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shd w:val="clear" w:color="auto" w:fill="FFFFFF"/>
            </w:pPr>
            <w:r>
              <w:rPr>
                <w:color w:val="000000"/>
                <w:spacing w:val="-4"/>
              </w:rPr>
              <w:t>повышение</w:t>
            </w:r>
          </w:p>
          <w:p w:rsidR="007D0B69" w:rsidRDefault="007D0B69" w:rsidP="00B85755">
            <w:pPr>
              <w:shd w:val="clear" w:color="auto" w:fill="FFFFFF"/>
            </w:pPr>
            <w:r>
              <w:rPr>
                <w:color w:val="000000"/>
                <w:spacing w:val="-2"/>
              </w:rPr>
              <w:t>уровня</w:t>
            </w:r>
          </w:p>
          <w:p w:rsidR="007D0B69" w:rsidRDefault="007D0B69" w:rsidP="00B85755">
            <w:pPr>
              <w:shd w:val="clear" w:color="auto" w:fill="FFFFFF"/>
            </w:pPr>
            <w:r>
              <w:rPr>
                <w:color w:val="000000"/>
                <w:spacing w:val="-4"/>
              </w:rPr>
              <w:t>информированности молодежной</w:t>
            </w:r>
          </w:p>
          <w:p w:rsidR="007D0B69" w:rsidRDefault="007D0B69" w:rsidP="00B85755">
            <w:pPr>
              <w:shd w:val="clear" w:color="auto" w:fill="FFFFFF"/>
            </w:pPr>
            <w:r>
              <w:rPr>
                <w:color w:val="000000"/>
                <w:spacing w:val="-4"/>
              </w:rPr>
              <w:t>среды о</w:t>
            </w:r>
          </w:p>
          <w:p w:rsidR="007D0B69" w:rsidRDefault="007D0B69" w:rsidP="00B85755">
            <w:pPr>
              <w:shd w:val="clear" w:color="auto" w:fill="FFFFFF"/>
            </w:pPr>
            <w:r>
              <w:rPr>
                <w:color w:val="000000"/>
                <w:spacing w:val="-4"/>
              </w:rPr>
              <w:t>причинах</w:t>
            </w:r>
          </w:p>
          <w:p w:rsidR="007D0B69" w:rsidRDefault="007D0B69" w:rsidP="00B85755">
            <w:pPr>
              <w:shd w:val="clear" w:color="auto" w:fill="FFFFFF"/>
            </w:pPr>
            <w:r>
              <w:rPr>
                <w:color w:val="000000"/>
                <w:spacing w:val="-3"/>
              </w:rPr>
              <w:t>возникнове-ния и</w:t>
            </w:r>
          </w:p>
          <w:p w:rsidR="007D0B69" w:rsidRDefault="007D0B69" w:rsidP="00B85755">
            <w:pPr>
              <w:shd w:val="clear" w:color="auto" w:fill="FFFFFF"/>
            </w:pPr>
            <w:r>
              <w:rPr>
                <w:color w:val="000000"/>
                <w:spacing w:val="-3"/>
              </w:rPr>
              <w:t>последствиях</w:t>
            </w:r>
          </w:p>
          <w:p w:rsidR="007D0B69" w:rsidRDefault="007D0B69" w:rsidP="00B8575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pacing w:val="-4"/>
              </w:rPr>
              <w:t>наркомании</w:t>
            </w:r>
          </w:p>
        </w:tc>
      </w:tr>
      <w:tr w:rsidR="007D0B69" w:rsidTr="00B85755">
        <w:trPr>
          <w:trHeight w:val="38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color w:val="000000"/>
                <w:spacing w:val="-4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color w:val="000000"/>
                <w:spacing w:val="-3"/>
              </w:rPr>
              <w:t>10</w:t>
            </w:r>
          </w:p>
        </w:tc>
      </w:tr>
      <w:tr w:rsidR="007D0B69" w:rsidTr="00B85755">
        <w:trPr>
          <w:trHeight w:val="38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</w:pPr>
            <w:r>
              <w:t>16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shd w:val="clear" w:color="auto" w:fill="FFFFFF"/>
            </w:pPr>
            <w:r>
              <w:rPr>
                <w:color w:val="000000"/>
                <w:spacing w:val="-3"/>
              </w:rPr>
              <w:t>Проведение кинолекций,</w:t>
            </w:r>
          </w:p>
          <w:p w:rsidR="007D0B69" w:rsidRDefault="007D0B69" w:rsidP="00B85755">
            <w:pPr>
              <w:shd w:val="clear" w:color="auto" w:fill="FFFFFF"/>
            </w:pPr>
            <w:r>
              <w:rPr>
                <w:color w:val="000000"/>
                <w:spacing w:val="-4"/>
              </w:rPr>
              <w:t>конкурсов антинаркотической</w:t>
            </w:r>
          </w:p>
          <w:p w:rsidR="007D0B69" w:rsidRDefault="007D0B69" w:rsidP="00B85755">
            <w:pPr>
              <w:shd w:val="clear" w:color="auto" w:fill="FFFFFF"/>
            </w:pPr>
            <w:r>
              <w:rPr>
                <w:color w:val="000000"/>
                <w:spacing w:val="-3"/>
              </w:rPr>
              <w:t>направленности с детьми,</w:t>
            </w:r>
          </w:p>
          <w:p w:rsidR="007D0B69" w:rsidRDefault="007D0B69" w:rsidP="00B85755">
            <w:pPr>
              <w:shd w:val="clear" w:color="auto" w:fill="FFFFFF"/>
            </w:pPr>
            <w:r>
              <w:rPr>
                <w:color w:val="000000"/>
                <w:spacing w:val="-4"/>
              </w:rPr>
              <w:t>находящимися в трудной</w:t>
            </w:r>
          </w:p>
          <w:p w:rsidR="007D0B69" w:rsidRDefault="007D0B69" w:rsidP="00B8575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pacing w:val="-3"/>
              </w:rPr>
              <w:t>жизненной ситуации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shd w:val="clear" w:color="auto" w:fill="FFFFFF"/>
            </w:pPr>
            <w:r>
              <w:rPr>
                <w:color w:val="000000"/>
                <w:spacing w:val="-5"/>
              </w:rPr>
              <w:t>. 2016-</w:t>
            </w:r>
          </w:p>
          <w:p w:rsidR="007D0B69" w:rsidRDefault="007D0B69" w:rsidP="00B8575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pacing w:val="-5"/>
              </w:rPr>
              <w:t>2018гг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r>
              <w:t>КСОШ</w:t>
            </w:r>
          </w:p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shd w:val="clear" w:color="auto" w:fill="FFFFFF"/>
            </w:pPr>
            <w:r>
              <w:rPr>
                <w:color w:val="000000"/>
                <w:spacing w:val="-4"/>
              </w:rPr>
              <w:t>повышение</w:t>
            </w:r>
          </w:p>
          <w:p w:rsidR="007D0B69" w:rsidRDefault="007D0B69" w:rsidP="00B85755">
            <w:pPr>
              <w:shd w:val="clear" w:color="auto" w:fill="FFFFFF"/>
            </w:pPr>
            <w:r>
              <w:rPr>
                <w:color w:val="000000"/>
                <w:spacing w:val="-4"/>
              </w:rPr>
              <w:t>уровня</w:t>
            </w:r>
          </w:p>
          <w:p w:rsidR="007D0B69" w:rsidRDefault="007D0B69" w:rsidP="00B85755">
            <w:pPr>
              <w:shd w:val="clear" w:color="auto" w:fill="FFFFFF"/>
            </w:pPr>
            <w:r>
              <w:rPr>
                <w:color w:val="000000"/>
                <w:spacing w:val="-4"/>
              </w:rPr>
              <w:t>пропаганды</w:t>
            </w:r>
          </w:p>
          <w:p w:rsidR="007D0B69" w:rsidRDefault="007D0B69" w:rsidP="00B85755">
            <w:pPr>
              <w:shd w:val="clear" w:color="auto" w:fill="FFFFFF"/>
            </w:pPr>
            <w:r>
              <w:rPr>
                <w:color w:val="000000"/>
                <w:spacing w:val="-4"/>
              </w:rPr>
              <w:t>здорового образа</w:t>
            </w:r>
          </w:p>
          <w:p w:rsidR="007D0B69" w:rsidRDefault="007D0B69" w:rsidP="00B8575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pacing w:val="-2"/>
              </w:rPr>
              <w:t>жизни</w:t>
            </w:r>
          </w:p>
        </w:tc>
      </w:tr>
      <w:tr w:rsidR="007D0B69" w:rsidTr="00B85755">
        <w:trPr>
          <w:trHeight w:val="38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</w:pPr>
            <w:r>
              <w:t>17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shd w:val="clear" w:color="auto" w:fill="FFFFFF"/>
            </w:pPr>
            <w:r>
              <w:rPr>
                <w:color w:val="000000"/>
                <w:spacing w:val="-4"/>
              </w:rPr>
              <w:t>В рамках акции «Призывник»</w:t>
            </w:r>
          </w:p>
          <w:p w:rsidR="007D0B69" w:rsidRDefault="007D0B69" w:rsidP="00B85755">
            <w:pPr>
              <w:shd w:val="clear" w:color="auto" w:fill="FFFFFF"/>
            </w:pPr>
            <w:r>
              <w:rPr>
                <w:color w:val="000000"/>
                <w:spacing w:val="-4"/>
              </w:rPr>
              <w:t>проводить кинолектории,</w:t>
            </w:r>
          </w:p>
          <w:p w:rsidR="007D0B69" w:rsidRDefault="007D0B69" w:rsidP="00B85755">
            <w:pPr>
              <w:shd w:val="clear" w:color="auto" w:fill="FFFFFF"/>
            </w:pPr>
            <w:r>
              <w:rPr>
                <w:color w:val="000000"/>
                <w:spacing w:val="-4"/>
              </w:rPr>
              <w:t>киноуроки по пропаганде</w:t>
            </w:r>
          </w:p>
          <w:p w:rsidR="007D0B69" w:rsidRDefault="007D0B69" w:rsidP="00B85755">
            <w:pPr>
              <w:shd w:val="clear" w:color="auto" w:fill="FFFFFF"/>
            </w:pPr>
            <w:r>
              <w:rPr>
                <w:color w:val="000000"/>
                <w:spacing w:val="-4"/>
              </w:rPr>
              <w:t>здорового образа жизни, военно-</w:t>
            </w:r>
          </w:p>
          <w:p w:rsidR="007D0B69" w:rsidRDefault="007D0B69" w:rsidP="00B85755">
            <w:pPr>
              <w:shd w:val="clear" w:color="auto" w:fill="FFFFFF"/>
            </w:pPr>
            <w:r>
              <w:rPr>
                <w:color w:val="000000"/>
                <w:spacing w:val="-4"/>
              </w:rPr>
              <w:t>спортивные игры с допризывной</w:t>
            </w:r>
          </w:p>
          <w:p w:rsidR="007D0B69" w:rsidRDefault="007D0B69" w:rsidP="00B8575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pacing w:val="-4"/>
              </w:rPr>
              <w:t>и призывной молодежью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shd w:val="clear" w:color="auto" w:fill="FFFFFF"/>
            </w:pPr>
            <w:r>
              <w:rPr>
                <w:color w:val="000000"/>
                <w:spacing w:val="-5"/>
              </w:rPr>
              <w:t>. 2016-</w:t>
            </w:r>
          </w:p>
          <w:p w:rsidR="007D0B69" w:rsidRDefault="007D0B69" w:rsidP="00B8575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pacing w:val="-5"/>
              </w:rPr>
              <w:t>2018гг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r>
              <w:t>КСОШ</w:t>
            </w:r>
          </w:p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</w:pPr>
            <w:r>
              <w:t>ВУС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shd w:val="clear" w:color="auto" w:fill="FFFFFF"/>
            </w:pPr>
            <w:r>
              <w:rPr>
                <w:color w:val="000000"/>
                <w:spacing w:val="-3"/>
              </w:rPr>
              <w:t>пропаганда</w:t>
            </w:r>
          </w:p>
          <w:p w:rsidR="007D0B69" w:rsidRDefault="007D0B69" w:rsidP="00B85755">
            <w:pPr>
              <w:shd w:val="clear" w:color="auto" w:fill="FFFFFF"/>
            </w:pPr>
            <w:r>
              <w:rPr>
                <w:color w:val="000000"/>
                <w:spacing w:val="-4"/>
              </w:rPr>
              <w:t>здорового образа</w:t>
            </w:r>
          </w:p>
          <w:p w:rsidR="007D0B69" w:rsidRDefault="007D0B69" w:rsidP="00B85755">
            <w:pPr>
              <w:shd w:val="clear" w:color="auto" w:fill="FFFFFF"/>
            </w:pPr>
            <w:r>
              <w:rPr>
                <w:color w:val="000000"/>
                <w:spacing w:val="-3"/>
              </w:rPr>
              <w:t>жизни, семейных</w:t>
            </w:r>
          </w:p>
          <w:p w:rsidR="007D0B69" w:rsidRDefault="007D0B69" w:rsidP="00B85755">
            <w:pPr>
              <w:shd w:val="clear" w:color="auto" w:fill="FFFFFF"/>
            </w:pPr>
            <w:r>
              <w:rPr>
                <w:color w:val="000000"/>
                <w:spacing w:val="-3"/>
              </w:rPr>
              <w:t>и духовных</w:t>
            </w:r>
          </w:p>
          <w:p w:rsidR="007D0B69" w:rsidRDefault="007D0B69" w:rsidP="00B8575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pacing w:val="-3"/>
              </w:rPr>
              <w:t>ценностей</w:t>
            </w:r>
          </w:p>
        </w:tc>
      </w:tr>
      <w:tr w:rsidR="007D0B69" w:rsidTr="00B85755">
        <w:trPr>
          <w:trHeight w:val="330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</w:pPr>
            <w:r>
              <w:t>18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shd w:val="clear" w:color="auto" w:fill="FFFFFF"/>
            </w:pPr>
            <w:r>
              <w:rPr>
                <w:color w:val="000000"/>
                <w:spacing w:val="-4"/>
              </w:rPr>
              <w:t>Изготовить баннер с</w:t>
            </w:r>
            <w:r>
              <w:t xml:space="preserve"> </w:t>
            </w:r>
            <w:r>
              <w:rPr>
                <w:color w:val="000000"/>
                <w:spacing w:val="-5"/>
              </w:rPr>
              <w:t>антинаркотическим содержавшем</w:t>
            </w:r>
          </w:p>
          <w:p w:rsidR="007D0B69" w:rsidRDefault="007D0B69" w:rsidP="00B85755">
            <w:pPr>
              <w:shd w:val="clear" w:color="auto" w:fill="FFFFFF"/>
            </w:pPr>
            <w:r>
              <w:rPr>
                <w:color w:val="000000"/>
                <w:spacing w:val="-3"/>
              </w:rPr>
              <w:t>для размещения его на</w:t>
            </w:r>
            <w:r>
              <w:t xml:space="preserve"> </w:t>
            </w:r>
            <w:r>
              <w:rPr>
                <w:color w:val="000000"/>
                <w:spacing w:val="-5"/>
              </w:rPr>
              <w:t>спортивных и культурно-</w:t>
            </w:r>
          </w:p>
          <w:p w:rsidR="007D0B69" w:rsidRDefault="007D0B69" w:rsidP="00B8575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pacing w:val="-4"/>
              </w:rPr>
              <w:t>массовых мероприятиях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shd w:val="clear" w:color="auto" w:fill="FFFFFF"/>
            </w:pPr>
            <w:r>
              <w:rPr>
                <w:color w:val="000000"/>
                <w:spacing w:val="-5"/>
              </w:rPr>
              <w:t>. 2016-</w:t>
            </w:r>
          </w:p>
          <w:p w:rsidR="007D0B69" w:rsidRDefault="007D0B69" w:rsidP="00B8575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pacing w:val="-5"/>
              </w:rPr>
              <w:t>2018гг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</w:pPr>
            <w:r>
              <w:t>КСОШ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shd w:val="clear" w:color="auto" w:fill="FFFFFF"/>
            </w:pPr>
            <w:r>
              <w:rPr>
                <w:color w:val="000000"/>
                <w:spacing w:val="-4"/>
              </w:rPr>
              <w:t>повышение</w:t>
            </w:r>
          </w:p>
          <w:p w:rsidR="007D0B69" w:rsidRDefault="007D0B69" w:rsidP="00B85755">
            <w:pPr>
              <w:shd w:val="clear" w:color="auto" w:fill="FFFFFF"/>
            </w:pPr>
            <w:r>
              <w:rPr>
                <w:color w:val="000000"/>
                <w:spacing w:val="-4"/>
              </w:rPr>
              <w:t>уровня</w:t>
            </w:r>
          </w:p>
          <w:p w:rsidR="007D0B69" w:rsidRDefault="007D0B69" w:rsidP="00B85755">
            <w:pPr>
              <w:shd w:val="clear" w:color="auto" w:fill="FFFFFF"/>
            </w:pPr>
            <w:r>
              <w:rPr>
                <w:color w:val="000000"/>
                <w:spacing w:val="-4"/>
              </w:rPr>
              <w:t>пропаганды</w:t>
            </w:r>
          </w:p>
          <w:p w:rsidR="007D0B69" w:rsidRDefault="007D0B69" w:rsidP="00B85755">
            <w:pPr>
              <w:shd w:val="clear" w:color="auto" w:fill="FFFFFF"/>
            </w:pPr>
            <w:r>
              <w:rPr>
                <w:color w:val="000000"/>
                <w:spacing w:val="-4"/>
              </w:rPr>
              <w:t>здорового образа</w:t>
            </w:r>
          </w:p>
          <w:p w:rsidR="007D0B69" w:rsidRDefault="007D0B69" w:rsidP="00B85755">
            <w:pPr>
              <w:shd w:val="clear" w:color="auto" w:fill="FFFFFF"/>
            </w:pPr>
            <w:r>
              <w:rPr>
                <w:color w:val="000000"/>
                <w:spacing w:val="-3"/>
              </w:rPr>
              <w:t>жизни, семейных</w:t>
            </w:r>
          </w:p>
          <w:p w:rsidR="007D0B69" w:rsidRDefault="007D0B69" w:rsidP="00B85755">
            <w:pPr>
              <w:shd w:val="clear" w:color="auto" w:fill="FFFFFF"/>
            </w:pPr>
            <w:r>
              <w:rPr>
                <w:color w:val="000000"/>
                <w:spacing w:val="-4"/>
              </w:rPr>
              <w:t>и духовных</w:t>
            </w:r>
          </w:p>
          <w:p w:rsidR="007D0B69" w:rsidRDefault="007D0B69" w:rsidP="00B85755">
            <w:pPr>
              <w:shd w:val="clear" w:color="auto" w:fill="FFFFFF"/>
            </w:pPr>
            <w:r>
              <w:rPr>
                <w:color w:val="000000"/>
                <w:spacing w:val="-3"/>
              </w:rPr>
              <w:t>ценностей среди</w:t>
            </w:r>
          </w:p>
          <w:p w:rsidR="007D0B69" w:rsidRDefault="007D0B69" w:rsidP="00B8575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pacing w:val="-3"/>
              </w:rPr>
              <w:t>населения</w:t>
            </w:r>
          </w:p>
        </w:tc>
      </w:tr>
      <w:tr w:rsidR="007D0B69" w:rsidTr="00B85755">
        <w:trPr>
          <w:trHeight w:val="330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19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shd w:val="clear" w:color="auto" w:fill="FFFFFF"/>
            </w:pPr>
            <w:r>
              <w:rPr>
                <w:color w:val="000000"/>
                <w:spacing w:val="-3"/>
              </w:rPr>
              <w:t>Обеспечение условий для</w:t>
            </w:r>
            <w:r>
              <w:t xml:space="preserve"> </w:t>
            </w:r>
            <w:r>
              <w:rPr>
                <w:color w:val="000000"/>
                <w:spacing w:val="-4"/>
              </w:rPr>
              <w:t>реализации в ОУ</w:t>
            </w:r>
          </w:p>
          <w:p w:rsidR="007D0B69" w:rsidRDefault="007D0B69" w:rsidP="00B85755">
            <w:pPr>
              <w:shd w:val="clear" w:color="auto" w:fill="FFFFFF"/>
            </w:pPr>
            <w:r>
              <w:rPr>
                <w:color w:val="000000"/>
                <w:spacing w:val="-4"/>
              </w:rPr>
              <w:t>антинаркотических и</w:t>
            </w:r>
          </w:p>
          <w:p w:rsidR="007D0B69" w:rsidRDefault="007D0B69" w:rsidP="00B85755">
            <w:pPr>
              <w:shd w:val="clear" w:color="auto" w:fill="FFFFFF"/>
            </w:pPr>
            <w:r>
              <w:rPr>
                <w:color w:val="000000"/>
                <w:spacing w:val="-2"/>
              </w:rPr>
              <w:t>здоровье сберегающих программ</w:t>
            </w:r>
          </w:p>
          <w:p w:rsidR="007D0B69" w:rsidRDefault="007D0B69" w:rsidP="00B85755">
            <w:pPr>
              <w:shd w:val="clear" w:color="auto" w:fill="FFFFFF"/>
            </w:pPr>
            <w:r>
              <w:rPr>
                <w:color w:val="000000"/>
                <w:spacing w:val="-4"/>
              </w:rPr>
              <w:t>с антинаркотическим</w:t>
            </w:r>
          </w:p>
          <w:p w:rsidR="007D0B69" w:rsidRDefault="007D0B69" w:rsidP="00B85755">
            <w:pPr>
              <w:shd w:val="clear" w:color="auto" w:fill="FFFFFF"/>
            </w:pPr>
            <w:r>
              <w:rPr>
                <w:color w:val="000000"/>
                <w:spacing w:val="-4"/>
              </w:rPr>
              <w:t>компонентом квалификации и</w:t>
            </w:r>
          </w:p>
          <w:p w:rsidR="007D0B69" w:rsidRDefault="007D0B69" w:rsidP="00B8575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pacing w:val="-4"/>
              </w:rPr>
              <w:t>подготовки учителей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shd w:val="clear" w:color="auto" w:fill="FFFFFF"/>
            </w:pPr>
            <w:r>
              <w:rPr>
                <w:color w:val="000000"/>
                <w:spacing w:val="-5"/>
              </w:rPr>
              <w:t>2016-</w:t>
            </w:r>
          </w:p>
          <w:p w:rsidR="007D0B69" w:rsidRDefault="007D0B69" w:rsidP="00B8575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pacing w:val="-5"/>
              </w:rPr>
              <w:t>2018гг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</w:pPr>
            <w:r>
              <w:t>КСОШ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shd w:val="clear" w:color="auto" w:fill="FFFFFF"/>
            </w:pPr>
            <w:r>
              <w:rPr>
                <w:color w:val="000000"/>
                <w:spacing w:val="-5"/>
              </w:rPr>
              <w:t>Усиление работы</w:t>
            </w:r>
          </w:p>
          <w:p w:rsidR="007D0B69" w:rsidRDefault="007D0B69" w:rsidP="00B85755">
            <w:pPr>
              <w:shd w:val="clear" w:color="auto" w:fill="FFFFFF"/>
            </w:pPr>
            <w:r>
              <w:rPr>
                <w:color w:val="000000"/>
                <w:spacing w:val="-4"/>
              </w:rPr>
              <w:t>по профилактике</w:t>
            </w:r>
          </w:p>
          <w:p w:rsidR="007D0B69" w:rsidRDefault="007D0B69" w:rsidP="00B85755">
            <w:pPr>
              <w:shd w:val="clear" w:color="auto" w:fill="FFFFFF"/>
            </w:pPr>
            <w:r>
              <w:rPr>
                <w:color w:val="000000"/>
                <w:spacing w:val="-5"/>
              </w:rPr>
              <w:t>наркомании</w:t>
            </w:r>
          </w:p>
          <w:p w:rsidR="007D0B69" w:rsidRDefault="007D0B69" w:rsidP="00B8575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pacing w:val="-4"/>
              </w:rPr>
              <w:t>среди учащихся</w:t>
            </w:r>
          </w:p>
        </w:tc>
      </w:tr>
    </w:tbl>
    <w:p w:rsidR="007D0B69" w:rsidRDefault="007D0B69" w:rsidP="007D0B69">
      <w:pPr>
        <w:jc w:val="center"/>
        <w:rPr>
          <w:b/>
          <w:sz w:val="28"/>
          <w:szCs w:val="28"/>
        </w:rPr>
      </w:pPr>
    </w:p>
    <w:p w:rsidR="007D0B69" w:rsidRDefault="007D0B69" w:rsidP="007D0B69">
      <w:pPr>
        <w:jc w:val="center"/>
        <w:rPr>
          <w:b/>
          <w:szCs w:val="28"/>
        </w:rPr>
      </w:pPr>
      <w:r>
        <w:rPr>
          <w:b/>
          <w:szCs w:val="28"/>
        </w:rPr>
        <w:br w:type="page"/>
      </w:r>
    </w:p>
    <w:tbl>
      <w:tblPr>
        <w:tblW w:w="0" w:type="auto"/>
        <w:tblInd w:w="-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2428"/>
        <w:gridCol w:w="934"/>
        <w:gridCol w:w="1436"/>
        <w:gridCol w:w="696"/>
        <w:gridCol w:w="696"/>
        <w:gridCol w:w="696"/>
        <w:gridCol w:w="819"/>
        <w:gridCol w:w="1090"/>
        <w:gridCol w:w="1701"/>
      </w:tblGrid>
      <w:tr w:rsidR="007D0B69" w:rsidTr="00B85755">
        <w:trPr>
          <w:trHeight w:val="38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color w:val="000000"/>
                <w:spacing w:val="-4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color w:val="000000"/>
                <w:spacing w:val="-3"/>
              </w:rPr>
              <w:t>10</w:t>
            </w:r>
          </w:p>
        </w:tc>
      </w:tr>
      <w:tr w:rsidR="007D0B69" w:rsidTr="00B85755">
        <w:trPr>
          <w:trHeight w:val="38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</w:pPr>
            <w:r>
              <w:t>20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shd w:val="clear" w:color="auto" w:fill="FFFFFF"/>
            </w:pPr>
            <w:r>
              <w:rPr>
                <w:color w:val="000000"/>
                <w:spacing w:val="-4"/>
              </w:rPr>
              <w:t>Внедрение в ОУ поселении программ</w:t>
            </w:r>
          </w:p>
          <w:p w:rsidR="007D0B69" w:rsidRDefault="007D0B69" w:rsidP="00B85755">
            <w:pPr>
              <w:shd w:val="clear" w:color="auto" w:fill="FFFFFF"/>
            </w:pPr>
            <w:r>
              <w:rPr>
                <w:color w:val="000000"/>
                <w:spacing w:val="-4"/>
              </w:rPr>
              <w:t>профилактики наркомании,</w:t>
            </w:r>
          </w:p>
          <w:p w:rsidR="007D0B69" w:rsidRDefault="007D0B69" w:rsidP="00B85755">
            <w:pPr>
              <w:shd w:val="clear" w:color="auto" w:fill="FFFFFF"/>
            </w:pPr>
            <w:r>
              <w:rPr>
                <w:color w:val="000000"/>
                <w:spacing w:val="-4"/>
              </w:rPr>
              <w:t>табакокурения, ВИЧ/СПИДа</w:t>
            </w:r>
          </w:p>
          <w:p w:rsidR="007D0B69" w:rsidRDefault="007D0B69" w:rsidP="00B8575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pacing w:val="-4"/>
              </w:rPr>
              <w:t>«Полезная прививка», «Полезный выбор», «Полезные привычки»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shd w:val="clear" w:color="auto" w:fill="FFFFFF"/>
            </w:pPr>
            <w:r>
              <w:rPr>
                <w:color w:val="000000"/>
                <w:spacing w:val="-5"/>
              </w:rPr>
              <w:t>. 2016-</w:t>
            </w:r>
          </w:p>
          <w:p w:rsidR="007D0B69" w:rsidRDefault="007D0B69" w:rsidP="00B8575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pacing w:val="-5"/>
              </w:rPr>
              <w:t>2018гг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</w:pPr>
            <w:r>
              <w:t>КСОШ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shd w:val="clear" w:color="auto" w:fill="FFFFFF"/>
            </w:pPr>
            <w:r>
              <w:rPr>
                <w:color w:val="000000"/>
                <w:spacing w:val="-3"/>
              </w:rPr>
              <w:t>Пропаганда</w:t>
            </w:r>
          </w:p>
          <w:p w:rsidR="007D0B69" w:rsidRDefault="007D0B69" w:rsidP="00B85755">
            <w:pPr>
              <w:shd w:val="clear" w:color="auto" w:fill="FFFFFF"/>
            </w:pPr>
            <w:r>
              <w:rPr>
                <w:color w:val="000000"/>
                <w:spacing w:val="-3"/>
              </w:rPr>
              <w:t>здорового образа</w:t>
            </w:r>
          </w:p>
          <w:p w:rsidR="007D0B69" w:rsidRDefault="007D0B69" w:rsidP="00B8575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pacing w:val="-4"/>
              </w:rPr>
              <w:t>жизни</w:t>
            </w:r>
          </w:p>
        </w:tc>
      </w:tr>
      <w:tr w:rsidR="007D0B69" w:rsidTr="00B85755">
        <w:trPr>
          <w:trHeight w:val="38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</w:pPr>
            <w:r>
              <w:t>21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shd w:val="clear" w:color="auto" w:fill="FFFFFF"/>
              <w:ind w:right="72" w:hanging="10"/>
            </w:pPr>
            <w:r>
              <w:rPr>
                <w:color w:val="000000"/>
                <w:spacing w:val="-2"/>
              </w:rPr>
              <w:t xml:space="preserve">Организация и проведение </w:t>
            </w:r>
            <w:r>
              <w:rPr>
                <w:color w:val="000000"/>
                <w:spacing w:val="-3"/>
              </w:rPr>
              <w:t>концертов - акций под лозунгом</w:t>
            </w:r>
          </w:p>
          <w:p w:rsidR="007D0B69" w:rsidRDefault="007D0B69" w:rsidP="00B8575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pacing w:val="-3"/>
              </w:rPr>
              <w:t>«Нет наркотикам!»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shd w:val="clear" w:color="auto" w:fill="FFFFFF"/>
            </w:pPr>
            <w:r>
              <w:rPr>
                <w:color w:val="000000"/>
                <w:spacing w:val="-5"/>
              </w:rPr>
              <w:t>. 2016-</w:t>
            </w:r>
          </w:p>
          <w:p w:rsidR="007D0B69" w:rsidRDefault="007D0B69" w:rsidP="00B8575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pacing w:val="-5"/>
              </w:rPr>
              <w:t>2018гг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</w:pPr>
            <w: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shd w:val="clear" w:color="auto" w:fill="FFFFFF"/>
              <w:ind w:hanging="5"/>
            </w:pPr>
            <w:r>
              <w:rPr>
                <w:color w:val="000000"/>
                <w:spacing w:val="-1"/>
              </w:rPr>
              <w:t xml:space="preserve">повышение уровня </w:t>
            </w:r>
            <w:r>
              <w:rPr>
                <w:color w:val="000000"/>
                <w:spacing w:val="-3"/>
              </w:rPr>
              <w:t>пропаганды здорового образа жизни, семейных</w:t>
            </w:r>
          </w:p>
          <w:p w:rsidR="007D0B69" w:rsidRDefault="007D0B69" w:rsidP="00B85755">
            <w:pPr>
              <w:shd w:val="clear" w:color="auto" w:fill="FFFFFF"/>
            </w:pPr>
            <w:r>
              <w:rPr>
                <w:color w:val="000000"/>
                <w:spacing w:val="-2"/>
              </w:rPr>
              <w:t>и духовных</w:t>
            </w:r>
          </w:p>
          <w:p w:rsidR="007D0B69" w:rsidRDefault="007D0B69" w:rsidP="00B857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" w:firstLine="5"/>
            </w:pPr>
            <w:r>
              <w:rPr>
                <w:color w:val="000000"/>
                <w:spacing w:val="-3"/>
              </w:rPr>
              <w:t xml:space="preserve">ценностей среди </w:t>
            </w:r>
            <w:r>
              <w:rPr>
                <w:color w:val="000000"/>
                <w:spacing w:val="-2"/>
              </w:rPr>
              <w:t>населения</w:t>
            </w:r>
          </w:p>
        </w:tc>
      </w:tr>
      <w:tr w:rsidR="007D0B69" w:rsidTr="00B85755">
        <w:trPr>
          <w:trHeight w:val="38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2" w:hanging="10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Всего по разделу: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5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5"/>
              <w:rPr>
                <w:color w:val="000000"/>
                <w:spacing w:val="-1"/>
              </w:rPr>
            </w:pPr>
          </w:p>
        </w:tc>
      </w:tr>
      <w:tr w:rsidR="007D0B69" w:rsidTr="00B85755">
        <w:trPr>
          <w:trHeight w:val="38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2" w:hanging="10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Итого по программе: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5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9" w:rsidRDefault="007D0B69" w:rsidP="00B857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5"/>
              <w:rPr>
                <w:color w:val="000000"/>
                <w:spacing w:val="-1"/>
              </w:rPr>
            </w:pPr>
          </w:p>
        </w:tc>
      </w:tr>
    </w:tbl>
    <w:p w:rsidR="00E50197" w:rsidRDefault="00E50197"/>
    <w:sectPr w:rsidR="00E50197" w:rsidSect="00E50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D0B69"/>
    <w:rsid w:val="007D0B69"/>
    <w:rsid w:val="00E50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D0B69"/>
    <w:pPr>
      <w:spacing w:after="120"/>
    </w:pPr>
  </w:style>
  <w:style w:type="character" w:customStyle="1" w:styleId="a4">
    <w:name w:val="Основной текст Знак"/>
    <w:basedOn w:val="a0"/>
    <w:link w:val="a3"/>
    <w:rsid w:val="007D0B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1977</Words>
  <Characters>11270</Characters>
  <Application>Microsoft Office Word</Application>
  <DocSecurity>0</DocSecurity>
  <Lines>93</Lines>
  <Paragraphs>26</Paragraphs>
  <ScaleCrop>false</ScaleCrop>
  <Company/>
  <LinksUpToDate>false</LinksUpToDate>
  <CharactersWithSpaces>13221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2018-01-08T09:02:00Z</dcterms:created>
  <dcterms:modified xsi:type="dcterms:W3CDTF">2018-01-08T09:02:00Z</dcterms:modified>
</cp:coreProperties>
</file>