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2C" w:rsidRDefault="009C272C">
      <w:pPr>
        <w:rPr>
          <w:rFonts w:ascii="Segoe UI" w:hAnsi="Segoe UI" w:cs="Segoe UI"/>
          <w:color w:val="0070C0"/>
          <w:sz w:val="32"/>
          <w:szCs w:val="32"/>
        </w:rPr>
      </w:pPr>
      <w:r>
        <w:rPr>
          <w:rFonts w:ascii="Segoe UI" w:hAnsi="Segoe UI" w:cs="Segoe UI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439868" cy="1250066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3" t="22395" r="11196" b="21839"/>
                    <a:stretch/>
                  </pic:blipFill>
                  <pic:spPr bwMode="auto">
                    <a:xfrm>
                      <a:off x="0" y="0"/>
                      <a:ext cx="3445647" cy="125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2F6" w:rsidRDefault="00F262F6">
      <w:pPr>
        <w:rPr>
          <w:rFonts w:ascii="Segoe UI" w:hAnsi="Segoe UI" w:cs="Segoe UI"/>
          <w:color w:val="0070C0"/>
          <w:sz w:val="32"/>
          <w:szCs w:val="32"/>
        </w:rPr>
      </w:pPr>
    </w:p>
    <w:p w:rsidR="00D746A2" w:rsidRPr="00F262F6" w:rsidRDefault="00B25EB1">
      <w:pPr>
        <w:rPr>
          <w:rFonts w:ascii="Segoe UI" w:hAnsi="Segoe UI" w:cs="Segoe UI"/>
          <w:sz w:val="24"/>
          <w:szCs w:val="24"/>
        </w:rPr>
      </w:pPr>
      <w:r w:rsidRPr="00B25EB1">
        <w:rPr>
          <w:rFonts w:ascii="Segoe UI" w:hAnsi="Segoe UI" w:cs="Segoe UI"/>
          <w:color w:val="006699"/>
          <w:sz w:val="32"/>
          <w:szCs w:val="32"/>
        </w:rPr>
        <w:t>ПОЧТИ 26 ТЫСЯЧ ОБЪЕКТОВ НЕДВИЖИМОСТИ ПОСТАВЛЕНО В ОРЕНБУРЖЬЕ НА КАДАСТРОВЫЙ УЧЕТ ЗА ВОСЕМЬ МЕСЯЦЕВ ТЕКУЩЕГО ГОДА</w:t>
      </w:r>
      <w:r w:rsidR="00D746A2" w:rsidRPr="00E825A7">
        <w:rPr>
          <w:rFonts w:ascii="Segoe UI" w:hAnsi="Segoe UI" w:cs="Segoe UI"/>
          <w:sz w:val="32"/>
          <w:szCs w:val="32"/>
        </w:rPr>
        <w:br/>
      </w:r>
      <w:r w:rsidR="00D746A2">
        <w:rPr>
          <w:rFonts w:ascii="Segoe UI" w:hAnsi="Segoe UI" w:cs="Segoe UI"/>
          <w:sz w:val="24"/>
          <w:szCs w:val="24"/>
        </w:rPr>
        <w:br/>
      </w:r>
      <w:r w:rsidR="00D746A2" w:rsidRPr="00F262F6">
        <w:rPr>
          <w:rFonts w:ascii="Segoe UI" w:hAnsi="Segoe UI" w:cs="Segoe UI"/>
          <w:sz w:val="24"/>
          <w:szCs w:val="24"/>
        </w:rPr>
        <w:t>21.09.2018</w:t>
      </w:r>
    </w:p>
    <w:p w:rsidR="00F262F6" w:rsidRDefault="00E825A7" w:rsidP="00C577F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январь-август 2018 года в</w:t>
      </w:r>
      <w:r w:rsidR="00D746A2">
        <w:rPr>
          <w:rFonts w:ascii="Segoe UI" w:hAnsi="Segoe UI" w:cs="Segoe UI"/>
          <w:sz w:val="24"/>
          <w:szCs w:val="24"/>
        </w:rPr>
        <w:t xml:space="preserve"> Оренбургской области поставлено</w:t>
      </w:r>
      <w:r w:rsidR="00D80DFE">
        <w:rPr>
          <w:rFonts w:ascii="Segoe UI" w:hAnsi="Segoe UI" w:cs="Segoe UI"/>
          <w:sz w:val="24"/>
          <w:szCs w:val="24"/>
        </w:rPr>
        <w:t xml:space="preserve"> </w:t>
      </w:r>
      <w:r w:rsidR="00D746A2">
        <w:rPr>
          <w:rFonts w:ascii="Segoe UI" w:hAnsi="Segoe UI" w:cs="Segoe UI"/>
          <w:sz w:val="24"/>
          <w:szCs w:val="24"/>
        </w:rPr>
        <w:t>на кадастровый учет</w:t>
      </w:r>
      <w:r w:rsidR="00D80DFE">
        <w:rPr>
          <w:rFonts w:ascii="Segoe UI" w:hAnsi="Segoe UI" w:cs="Segoe UI"/>
          <w:sz w:val="24"/>
          <w:szCs w:val="24"/>
        </w:rPr>
        <w:t xml:space="preserve"> 25 979 </w:t>
      </w:r>
      <w:r w:rsidR="00B25EB1">
        <w:rPr>
          <w:rFonts w:ascii="Segoe UI" w:hAnsi="Segoe UI" w:cs="Segoe UI"/>
          <w:sz w:val="24"/>
          <w:szCs w:val="24"/>
        </w:rPr>
        <w:t>объектов недвижимости, из них:</w:t>
      </w:r>
    </w:p>
    <w:p w:rsidR="009C272C" w:rsidRDefault="00C577F6" w:rsidP="00C577F6">
      <w:pPr>
        <w:rPr>
          <w:rFonts w:ascii="Segoe UI" w:hAnsi="Segoe UI" w:cs="Segoe UI"/>
          <w:sz w:val="24"/>
          <w:szCs w:val="24"/>
        </w:rPr>
      </w:pPr>
      <w:r w:rsidRPr="00C577F6">
        <w:rPr>
          <w:rFonts w:ascii="Segoe UI" w:hAnsi="Segoe UI" w:cs="Segoe UI"/>
          <w:sz w:val="24"/>
          <w:szCs w:val="24"/>
        </w:rPr>
        <w:t>13 479 земельных участков,</w:t>
      </w:r>
      <w:r w:rsidR="009C272C">
        <w:rPr>
          <w:rFonts w:ascii="Segoe UI" w:hAnsi="Segoe UI" w:cs="Segoe UI"/>
          <w:sz w:val="24"/>
          <w:szCs w:val="24"/>
        </w:rPr>
        <w:br/>
      </w:r>
      <w:r w:rsidR="009C272C" w:rsidRPr="009C272C">
        <w:rPr>
          <w:rFonts w:ascii="Segoe UI" w:hAnsi="Segoe UI" w:cs="Segoe UI"/>
          <w:sz w:val="24"/>
          <w:szCs w:val="24"/>
        </w:rPr>
        <w:t>5 838 помещений</w:t>
      </w:r>
      <w:r>
        <w:rPr>
          <w:rFonts w:ascii="Segoe UI" w:hAnsi="Segoe UI" w:cs="Segoe UI"/>
          <w:sz w:val="24"/>
          <w:szCs w:val="24"/>
        </w:rPr>
        <w:br/>
      </w:r>
      <w:r w:rsidRPr="00C577F6">
        <w:rPr>
          <w:rFonts w:ascii="Segoe UI" w:hAnsi="Segoe UI" w:cs="Segoe UI"/>
          <w:sz w:val="24"/>
          <w:szCs w:val="24"/>
        </w:rPr>
        <w:t>5 346 зданий,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br/>
      </w:r>
      <w:r w:rsidRPr="00C577F6">
        <w:rPr>
          <w:rFonts w:ascii="Segoe UI" w:hAnsi="Segoe UI" w:cs="Segoe UI"/>
          <w:sz w:val="24"/>
          <w:szCs w:val="24"/>
        </w:rPr>
        <w:t>1 125 сооружений,</w:t>
      </w:r>
      <w:r>
        <w:rPr>
          <w:rFonts w:ascii="Segoe UI" w:hAnsi="Segoe UI" w:cs="Segoe UI"/>
          <w:sz w:val="24"/>
          <w:szCs w:val="24"/>
        </w:rPr>
        <w:br/>
      </w:r>
      <w:r w:rsidRPr="00C577F6">
        <w:rPr>
          <w:rFonts w:ascii="Segoe UI" w:hAnsi="Segoe UI" w:cs="Segoe UI"/>
          <w:sz w:val="24"/>
          <w:szCs w:val="24"/>
        </w:rPr>
        <w:t>178 объектов незавершенного строительства,</w:t>
      </w:r>
      <w:r w:rsidR="009C272C">
        <w:rPr>
          <w:rFonts w:ascii="Segoe UI" w:hAnsi="Segoe UI" w:cs="Segoe UI"/>
          <w:sz w:val="24"/>
          <w:szCs w:val="24"/>
        </w:rPr>
        <w:br/>
      </w:r>
      <w:r w:rsidRPr="00C577F6">
        <w:rPr>
          <w:rFonts w:ascii="Segoe UI" w:hAnsi="Segoe UI" w:cs="Segoe UI"/>
          <w:sz w:val="24"/>
          <w:szCs w:val="24"/>
        </w:rPr>
        <w:t xml:space="preserve">13 </w:t>
      </w:r>
      <w:proofErr w:type="spellStart"/>
      <w:r w:rsidRPr="00C577F6">
        <w:rPr>
          <w:rFonts w:ascii="Segoe UI" w:hAnsi="Segoe UI" w:cs="Segoe UI"/>
          <w:sz w:val="24"/>
          <w:szCs w:val="24"/>
        </w:rPr>
        <w:t>машино</w:t>
      </w:r>
      <w:proofErr w:type="spellEnd"/>
      <w:r w:rsidRPr="00C577F6">
        <w:rPr>
          <w:rFonts w:ascii="Segoe UI" w:hAnsi="Segoe UI" w:cs="Segoe UI"/>
          <w:sz w:val="24"/>
          <w:szCs w:val="24"/>
        </w:rPr>
        <w:t>-мест.</w:t>
      </w:r>
      <w:r w:rsidR="00D80DFE">
        <w:rPr>
          <w:rFonts w:ascii="Segoe UI" w:hAnsi="Segoe UI" w:cs="Segoe UI"/>
          <w:sz w:val="24"/>
          <w:szCs w:val="24"/>
        </w:rPr>
        <w:t xml:space="preserve"> </w:t>
      </w:r>
    </w:p>
    <w:p w:rsidR="00F262F6" w:rsidRDefault="009C272C" w:rsidP="00D746A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Больше </w:t>
      </w:r>
      <w:r w:rsidR="00D80DFE">
        <w:rPr>
          <w:rFonts w:ascii="Segoe UI" w:hAnsi="Segoe UI" w:cs="Segoe UI"/>
          <w:sz w:val="24"/>
          <w:szCs w:val="24"/>
        </w:rPr>
        <w:t>половины</w:t>
      </w:r>
      <w:r>
        <w:rPr>
          <w:rFonts w:ascii="Segoe UI" w:hAnsi="Segoe UI" w:cs="Segoe UI"/>
          <w:sz w:val="24"/>
          <w:szCs w:val="24"/>
        </w:rPr>
        <w:t xml:space="preserve"> учтенных объектов -</w:t>
      </w:r>
      <w:r w:rsidR="00D80DFE">
        <w:rPr>
          <w:rFonts w:ascii="Segoe UI" w:hAnsi="Segoe UI" w:cs="Segoe UI"/>
          <w:sz w:val="24"/>
          <w:szCs w:val="24"/>
        </w:rPr>
        <w:t xml:space="preserve"> земельные </w:t>
      </w:r>
      <w:r>
        <w:rPr>
          <w:rFonts w:ascii="Segoe UI" w:hAnsi="Segoe UI" w:cs="Segoe UI"/>
          <w:sz w:val="24"/>
          <w:szCs w:val="24"/>
        </w:rPr>
        <w:t>участки (13 479).</w:t>
      </w:r>
      <w:r w:rsidR="00B25EB1">
        <w:rPr>
          <w:rFonts w:ascii="Segoe UI" w:hAnsi="Segoe UI" w:cs="Segoe UI"/>
          <w:sz w:val="24"/>
          <w:szCs w:val="24"/>
        </w:rPr>
        <w:t xml:space="preserve"> </w:t>
      </w:r>
      <w:r w:rsidR="00D80DFE">
        <w:rPr>
          <w:rFonts w:ascii="Segoe UI" w:hAnsi="Segoe UI" w:cs="Segoe UI"/>
          <w:sz w:val="24"/>
          <w:szCs w:val="24"/>
        </w:rPr>
        <w:t xml:space="preserve">На последнем месте по количеству </w:t>
      </w:r>
      <w:r>
        <w:rPr>
          <w:rFonts w:ascii="Segoe UI" w:hAnsi="Segoe UI" w:cs="Segoe UI"/>
          <w:sz w:val="24"/>
          <w:szCs w:val="24"/>
        </w:rPr>
        <w:t xml:space="preserve">поставленных на кадастровый учет объектов недвижимости -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-места (13).</w:t>
      </w:r>
    </w:p>
    <w:p w:rsidR="00F262F6" w:rsidRDefault="00F262F6" w:rsidP="00F262F6">
      <w:pPr>
        <w:jc w:val="right"/>
        <w:rPr>
          <w:rFonts w:ascii="Segoe UI" w:hAnsi="Segoe UI" w:cs="Segoe UI"/>
          <w:sz w:val="24"/>
          <w:szCs w:val="24"/>
        </w:rPr>
      </w:pPr>
    </w:p>
    <w:p w:rsidR="00F262F6" w:rsidRDefault="00F262F6" w:rsidP="00F262F6">
      <w:pPr>
        <w:jc w:val="right"/>
        <w:rPr>
          <w:rFonts w:ascii="Segoe UI" w:hAnsi="Segoe UI" w:cs="Segoe UI"/>
          <w:sz w:val="24"/>
          <w:szCs w:val="24"/>
        </w:rPr>
      </w:pPr>
      <w:r w:rsidRPr="00F262F6"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</w:r>
      <w:r w:rsidRPr="00F262F6">
        <w:rPr>
          <w:rFonts w:ascii="Segoe UI" w:hAnsi="Segoe UI" w:cs="Segoe UI"/>
          <w:sz w:val="24"/>
          <w:szCs w:val="24"/>
        </w:rPr>
        <w:t>Управления Росреестра</w:t>
      </w:r>
      <w:r>
        <w:rPr>
          <w:rFonts w:ascii="Segoe UI" w:hAnsi="Segoe UI" w:cs="Segoe UI"/>
          <w:sz w:val="24"/>
          <w:szCs w:val="24"/>
        </w:rPr>
        <w:br/>
      </w:r>
      <w:r w:rsidRPr="00F262F6">
        <w:rPr>
          <w:rFonts w:ascii="Segoe UI" w:hAnsi="Segoe UI" w:cs="Segoe UI"/>
          <w:sz w:val="24"/>
          <w:szCs w:val="24"/>
        </w:rPr>
        <w:t>по Оренбургской области</w:t>
      </w:r>
    </w:p>
    <w:p w:rsidR="00D80DFE" w:rsidRDefault="00D80DFE" w:rsidP="00D746A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br/>
      </w:r>
      <w:r w:rsidR="00D34A8A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EEFD5FC" wp14:editId="31F11371">
            <wp:extent cx="5486400" cy="3865945"/>
            <wp:effectExtent l="0" t="0" r="1905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80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10" w:rsidRDefault="003D5A10" w:rsidP="00D746A2">
      <w:pPr>
        <w:spacing w:after="0" w:line="240" w:lineRule="auto"/>
      </w:pPr>
      <w:r>
        <w:separator/>
      </w:r>
    </w:p>
  </w:endnote>
  <w:endnote w:type="continuationSeparator" w:id="0">
    <w:p w:rsidR="003D5A10" w:rsidRDefault="003D5A10" w:rsidP="00D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2" w:rsidRDefault="00D746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D" w:rsidRPr="004C537D" w:rsidRDefault="004C537D" w:rsidP="004C537D">
    <w:pPr>
      <w:pStyle w:val="a7"/>
      <w:rPr>
        <w:rFonts w:ascii="Segoe UI" w:hAnsi="Segoe UI" w:cs="Segoe UI"/>
        <w:sz w:val="20"/>
        <w:szCs w:val="20"/>
      </w:rPr>
    </w:pPr>
    <w:r w:rsidRPr="004C537D"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30BDEC58" wp14:editId="0120C19E">
          <wp:simplePos x="0" y="0"/>
          <wp:positionH relativeFrom="column">
            <wp:posOffset>5436235</wp:posOffset>
          </wp:positionH>
          <wp:positionV relativeFrom="paragraph">
            <wp:posOffset>-26670</wp:posOffset>
          </wp:positionV>
          <wp:extent cx="781050" cy="82042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6A2">
      <w:t>___________________________________________________________________________________</w:t>
    </w:r>
    <w:r>
      <w:t>_</w:t>
    </w:r>
    <w:r w:rsidR="00D746A2">
      <w:t>_</w:t>
    </w:r>
    <w:r w:rsidRPr="004C537D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4C537D">
      <w:rPr>
        <w:rFonts w:ascii="Segoe UI" w:hAnsi="Segoe UI" w:cs="Segoe UI"/>
        <w:sz w:val="20"/>
        <w:szCs w:val="20"/>
      </w:rPr>
      <w:t>Пушкинская</w:t>
    </w:r>
    <w:proofErr w:type="gramEnd"/>
    <w:r w:rsidRPr="004C537D">
      <w:rPr>
        <w:rFonts w:ascii="Segoe UI" w:hAnsi="Segoe UI" w:cs="Segoe UI"/>
        <w:sz w:val="20"/>
        <w:szCs w:val="20"/>
      </w:rPr>
      <w:t>, д.10</w:t>
    </w:r>
  </w:p>
  <w:p w:rsidR="004C537D" w:rsidRPr="004C537D" w:rsidRDefault="004C537D" w:rsidP="004C537D">
    <w:pPr>
      <w:pStyle w:val="a7"/>
      <w:rPr>
        <w:rFonts w:ascii="Segoe UI" w:hAnsi="Segoe UI" w:cs="Segoe UI"/>
        <w:sz w:val="20"/>
        <w:szCs w:val="20"/>
      </w:rPr>
    </w:pPr>
    <w:r w:rsidRPr="004C537D">
      <w:rPr>
        <w:rFonts w:ascii="Segoe UI" w:hAnsi="Segoe UI" w:cs="Segoe UI"/>
        <w:sz w:val="20"/>
        <w:szCs w:val="20"/>
      </w:rPr>
      <w:t>Контакты для СМИ: (3532) 77-37-04, 89033654622 (213-622), korb-i@mail.ru</w:t>
    </w:r>
  </w:p>
  <w:p w:rsidR="004C537D" w:rsidRPr="004C537D" w:rsidRDefault="004C537D" w:rsidP="004C537D">
    <w:pPr>
      <w:pStyle w:val="a7"/>
      <w:rPr>
        <w:rFonts w:ascii="Segoe UI" w:hAnsi="Segoe UI" w:cs="Segoe UI"/>
        <w:sz w:val="20"/>
        <w:szCs w:val="20"/>
      </w:rPr>
    </w:pPr>
    <w:r w:rsidRPr="004C537D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2" w:rsidRDefault="00D74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10" w:rsidRDefault="003D5A10" w:rsidP="00D746A2">
      <w:pPr>
        <w:spacing w:after="0" w:line="240" w:lineRule="auto"/>
      </w:pPr>
      <w:r>
        <w:separator/>
      </w:r>
    </w:p>
  </w:footnote>
  <w:footnote w:type="continuationSeparator" w:id="0">
    <w:p w:rsidR="003D5A10" w:rsidRDefault="003D5A10" w:rsidP="00D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2" w:rsidRDefault="00D746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2" w:rsidRDefault="004C537D" w:rsidP="004C537D">
    <w:pPr>
      <w:pStyle w:val="a5"/>
      <w:jc w:val="right"/>
    </w:pPr>
    <w:r>
      <w:rPr>
        <w:noProof/>
        <w:lang w:eastAsia="ru-RU"/>
      </w:rPr>
      <w:drawing>
        <wp:inline distT="0" distB="0" distL="0" distR="0" wp14:anchorId="05007472" wp14:editId="7D7FF3EE">
          <wp:extent cx="1267200" cy="720000"/>
          <wp:effectExtent l="0" t="0" r="0" b="444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 - 10 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4" b="31453"/>
                  <a:stretch/>
                </pic:blipFill>
                <pic:spPr bwMode="auto">
                  <a:xfrm>
                    <a:off x="0" y="0"/>
                    <a:ext cx="12672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2" w:rsidRDefault="00D746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E"/>
    <w:rsid w:val="00227EAE"/>
    <w:rsid w:val="003D5A10"/>
    <w:rsid w:val="004C537D"/>
    <w:rsid w:val="00674BD2"/>
    <w:rsid w:val="009C272C"/>
    <w:rsid w:val="00B25EB1"/>
    <w:rsid w:val="00C577F6"/>
    <w:rsid w:val="00D34A8A"/>
    <w:rsid w:val="00D746A2"/>
    <w:rsid w:val="00D80DFE"/>
    <w:rsid w:val="00E825A7"/>
    <w:rsid w:val="00E8595E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6A2"/>
  </w:style>
  <w:style w:type="paragraph" w:styleId="a7">
    <w:name w:val="footer"/>
    <w:basedOn w:val="a"/>
    <w:link w:val="a8"/>
    <w:uiPriority w:val="99"/>
    <w:unhideWhenUsed/>
    <w:rsid w:val="00D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6A2"/>
  </w:style>
  <w:style w:type="paragraph" w:styleId="a7">
    <w:name w:val="footer"/>
    <w:basedOn w:val="a"/>
    <w:link w:val="a8"/>
    <w:uiPriority w:val="99"/>
    <w:unhideWhenUsed/>
    <w:rsid w:val="00D7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поставленных  на кадастровый учет объектов недвижимости в январе-августе 2018</a:t>
            </a:r>
            <a:r>
              <a:rPr lang="ru-RU" sz="1400" baseline="0"/>
              <a:t>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74074074074073"/>
          <c:y val="0.49538837211708586"/>
          <c:w val="0.64801035287255748"/>
          <c:h val="0.470840533073970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20228000145815106"/>
                  <c:y val="-5.7347427343120504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 b="1"/>
                      <a:t>земельные участки</a:t>
                    </a:r>
                    <a:br>
                      <a:rPr lang="ru-RU" sz="1400" b="1"/>
                    </a:br>
                    <a:r>
                      <a:rPr lang="ru-RU" sz="1400" b="1"/>
                      <a:t>13 476</a:t>
                    </a:r>
                    <a:endParaRPr lang="en-US" sz="1400" b="1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148658501020704"/>
                  <c:y val="-0.16036234348910811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 b="1"/>
                      <a:t>помещения</a:t>
                    </a:r>
                    <a:br>
                      <a:rPr lang="ru-RU" sz="1400" b="1"/>
                    </a:br>
                    <a:r>
                      <a:rPr lang="ru-RU" sz="1400" b="1"/>
                      <a:t>5838</a:t>
                    </a:r>
                    <a:endParaRPr lang="en-US" sz="1400" b="1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373724117818599E-2"/>
                  <c:y val="3.8873807051057432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здания</a:t>
                    </a:r>
                    <a:br>
                      <a:rPr lang="ru-RU" sz="1600" b="1"/>
                    </a:br>
                    <a:r>
                      <a:rPr lang="ru-RU" sz="1600" b="1"/>
                      <a:t>5 346</a:t>
                    </a:r>
                    <a:endParaRPr lang="en-US" sz="1600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730242053076701E-2"/>
                  <c:y val="-7.5776556572843115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 b="1"/>
                      <a:t>сооружения</a:t>
                    </a:r>
                    <a:br>
                      <a:rPr lang="ru-RU" sz="1400" b="1"/>
                    </a:br>
                    <a:r>
                      <a:rPr lang="ru-RU" sz="1400" b="1"/>
                      <a:t>1 125</a:t>
                    </a:r>
                    <a:endParaRPr lang="en-US" sz="1400" b="1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11337124526101E-2"/>
                  <c:y val="-5.6145651321992424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/>
                      <a:t>ОНС</a:t>
                    </a:r>
                    <a:r>
                      <a:rPr lang="ru-RU" sz="1600" b="1" baseline="0"/>
                      <a:t/>
                    </a:r>
                    <a:br>
                      <a:rPr lang="ru-RU" sz="1600" b="1" baseline="0"/>
                    </a:br>
                    <a:r>
                      <a:rPr lang="ru-RU" sz="1600" b="1"/>
                      <a:t>178</a:t>
                    </a:r>
                    <a:endParaRPr lang="en-US" sz="1200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0926946631671042"/>
                  <c:y val="-1.1202952964928369E-3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ru-RU" sz="1400" b="1"/>
                      <a:t>машино-места</a:t>
                    </a:r>
                    <a:br>
                      <a:rPr lang="ru-RU" sz="1400" b="1"/>
                    </a:br>
                    <a:r>
                      <a:rPr lang="ru-RU" sz="1400" b="1"/>
                      <a:t>13</a:t>
                    </a:r>
                    <a:endParaRPr lang="en-US" sz="1400" b="1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земельные участки</c:v>
                </c:pt>
                <c:pt idx="1">
                  <c:v>помещения</c:v>
                </c:pt>
                <c:pt idx="2">
                  <c:v>здания</c:v>
                </c:pt>
                <c:pt idx="3">
                  <c:v>сооружения</c:v>
                </c:pt>
                <c:pt idx="4">
                  <c:v>объекты незавершенного строительства</c:v>
                </c:pt>
                <c:pt idx="5">
                  <c:v>машино-места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13479</c:v>
                </c:pt>
                <c:pt idx="1">
                  <c:v>5383</c:v>
                </c:pt>
                <c:pt idx="2">
                  <c:v>5346</c:v>
                </c:pt>
                <c:pt idx="3">
                  <c:v>1125</c:v>
                </c:pt>
                <c:pt idx="4" formatCode="General">
                  <c:v>178</c:v>
                </c:pt>
                <c:pt idx="5" formatCode="General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2018-09-21T09:20:00Z</dcterms:created>
  <dcterms:modified xsi:type="dcterms:W3CDTF">2018-09-21T10:56:00Z</dcterms:modified>
</cp:coreProperties>
</file>