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A7" w:rsidRPr="007D756B" w:rsidRDefault="005F57A7" w:rsidP="005F57A7">
      <w:pPr>
        <w:widowControl w:val="0"/>
        <w:autoSpaceDE w:val="0"/>
        <w:autoSpaceDN w:val="0"/>
        <w:adjustRightInd w:val="0"/>
        <w:jc w:val="center"/>
        <w:rPr>
          <w:b/>
          <w:bCs/>
          <w:sz w:val="28"/>
          <w:szCs w:val="28"/>
        </w:rPr>
      </w:pPr>
      <w:r w:rsidRPr="007D756B">
        <w:rPr>
          <w:b/>
          <w:bCs/>
          <w:sz w:val="28"/>
          <w:szCs w:val="28"/>
        </w:rPr>
        <w:t xml:space="preserve">АДМИНИСТРАЦИЯ МУНИЦИПАЛЬНОГО ОБРАЗОВАНИЯ </w:t>
      </w:r>
    </w:p>
    <w:p w:rsidR="005F57A7" w:rsidRPr="007D756B" w:rsidRDefault="005F57A7" w:rsidP="005F57A7">
      <w:pPr>
        <w:widowControl w:val="0"/>
        <w:autoSpaceDE w:val="0"/>
        <w:autoSpaceDN w:val="0"/>
        <w:adjustRightInd w:val="0"/>
        <w:jc w:val="center"/>
        <w:rPr>
          <w:b/>
          <w:bCs/>
          <w:sz w:val="28"/>
          <w:szCs w:val="28"/>
        </w:rPr>
      </w:pPr>
      <w:r w:rsidRPr="007D756B">
        <w:rPr>
          <w:b/>
          <w:bCs/>
          <w:sz w:val="28"/>
          <w:szCs w:val="28"/>
        </w:rPr>
        <w:t>КРАСНОЧАБАНСКИЙ СЕЛЬСОВЕТ ДОМБАРОВСКОГО РАЙОНА ОРЕНБУРГСКОЙ ОБЛАСТИ</w:t>
      </w:r>
    </w:p>
    <w:p w:rsidR="005F57A7" w:rsidRPr="007D756B" w:rsidRDefault="005F57A7" w:rsidP="005F57A7">
      <w:pPr>
        <w:widowControl w:val="0"/>
        <w:autoSpaceDE w:val="0"/>
        <w:autoSpaceDN w:val="0"/>
        <w:adjustRightInd w:val="0"/>
        <w:jc w:val="center"/>
        <w:rPr>
          <w:sz w:val="28"/>
          <w:szCs w:val="28"/>
        </w:rPr>
      </w:pPr>
    </w:p>
    <w:p w:rsidR="005F57A7" w:rsidRPr="007D756B" w:rsidRDefault="005F57A7" w:rsidP="005F57A7">
      <w:pPr>
        <w:keepNext/>
        <w:widowControl w:val="0"/>
        <w:autoSpaceDE w:val="0"/>
        <w:autoSpaceDN w:val="0"/>
        <w:adjustRightInd w:val="0"/>
        <w:jc w:val="center"/>
        <w:rPr>
          <w:b/>
          <w:bCs/>
          <w:sz w:val="28"/>
          <w:szCs w:val="28"/>
        </w:rPr>
      </w:pPr>
      <w:r w:rsidRPr="007D756B">
        <w:rPr>
          <w:b/>
          <w:bCs/>
          <w:sz w:val="28"/>
          <w:szCs w:val="28"/>
        </w:rPr>
        <w:t xml:space="preserve"> ПОСТАНОВЛЕНИЕ</w:t>
      </w:r>
    </w:p>
    <w:p w:rsidR="005F57A7" w:rsidRPr="007D756B" w:rsidRDefault="005F57A7" w:rsidP="005F57A7">
      <w:pPr>
        <w:widowControl w:val="0"/>
        <w:autoSpaceDE w:val="0"/>
        <w:autoSpaceDN w:val="0"/>
        <w:adjustRightInd w:val="0"/>
        <w:rPr>
          <w:sz w:val="28"/>
          <w:szCs w:val="28"/>
        </w:rPr>
      </w:pPr>
    </w:p>
    <w:p w:rsidR="005F57A7" w:rsidRPr="007D756B" w:rsidRDefault="00252F7B" w:rsidP="005F57A7">
      <w:pPr>
        <w:widowControl w:val="0"/>
        <w:autoSpaceDE w:val="0"/>
        <w:autoSpaceDN w:val="0"/>
        <w:adjustRightInd w:val="0"/>
        <w:jc w:val="center"/>
        <w:rPr>
          <w:b/>
          <w:bCs/>
          <w:sz w:val="28"/>
          <w:szCs w:val="28"/>
        </w:rPr>
      </w:pPr>
      <w:r w:rsidRPr="00252F7B">
        <w:rPr>
          <w:b/>
          <w:bCs/>
          <w:sz w:val="28"/>
          <w:szCs w:val="28"/>
        </w:rPr>
        <w:t>01.02.2024</w:t>
      </w:r>
      <w:r w:rsidR="005F57A7" w:rsidRPr="00252F7B">
        <w:rPr>
          <w:b/>
          <w:bCs/>
          <w:sz w:val="28"/>
          <w:szCs w:val="28"/>
        </w:rPr>
        <w:t xml:space="preserve">                                   </w:t>
      </w:r>
      <w:r w:rsidRPr="00252F7B">
        <w:rPr>
          <w:b/>
          <w:bCs/>
          <w:sz w:val="28"/>
          <w:szCs w:val="28"/>
        </w:rPr>
        <w:t xml:space="preserve">                                                                        № 06</w:t>
      </w:r>
      <w:r w:rsidR="005F57A7" w:rsidRPr="00252F7B">
        <w:rPr>
          <w:b/>
          <w:bCs/>
          <w:sz w:val="28"/>
          <w:szCs w:val="28"/>
        </w:rPr>
        <w:t>-п</w:t>
      </w:r>
    </w:p>
    <w:p w:rsidR="005F57A7" w:rsidRPr="007D756B" w:rsidRDefault="005F57A7" w:rsidP="005F57A7">
      <w:pPr>
        <w:widowControl w:val="0"/>
        <w:autoSpaceDE w:val="0"/>
        <w:autoSpaceDN w:val="0"/>
        <w:adjustRightInd w:val="0"/>
        <w:jc w:val="both"/>
        <w:rPr>
          <w:sz w:val="28"/>
          <w:szCs w:val="28"/>
        </w:rPr>
      </w:pPr>
    </w:p>
    <w:p w:rsidR="005F57A7" w:rsidRDefault="005F57A7" w:rsidP="005F57A7">
      <w:pPr>
        <w:widowControl w:val="0"/>
        <w:autoSpaceDE w:val="0"/>
        <w:autoSpaceDN w:val="0"/>
        <w:adjustRightInd w:val="0"/>
        <w:jc w:val="center"/>
        <w:rPr>
          <w:sz w:val="28"/>
          <w:szCs w:val="28"/>
        </w:rPr>
      </w:pPr>
      <w:r w:rsidRPr="007D756B">
        <w:rPr>
          <w:b/>
          <w:bCs/>
          <w:sz w:val="28"/>
          <w:szCs w:val="28"/>
        </w:rPr>
        <w:t>Об утверждении программы комплексного социально-экономического развития муниципального образования Красночабанский сельсовет Домбаровского района Оренбургской области на сред</w:t>
      </w:r>
      <w:r>
        <w:rPr>
          <w:b/>
          <w:bCs/>
          <w:sz w:val="28"/>
          <w:szCs w:val="28"/>
        </w:rPr>
        <w:t>несрочную перспективу на 2023-</w:t>
      </w:r>
      <w:r w:rsidRPr="007D756B">
        <w:rPr>
          <w:b/>
          <w:bCs/>
          <w:sz w:val="28"/>
          <w:szCs w:val="28"/>
        </w:rPr>
        <w:t xml:space="preserve"> 2033 год</w:t>
      </w:r>
      <w:r>
        <w:rPr>
          <w:b/>
          <w:bCs/>
          <w:sz w:val="28"/>
          <w:szCs w:val="28"/>
        </w:rPr>
        <w:t>ы</w:t>
      </w:r>
      <w:r w:rsidRPr="007D756B">
        <w:rPr>
          <w:sz w:val="28"/>
          <w:szCs w:val="28"/>
        </w:rPr>
        <w:t xml:space="preserve"> </w:t>
      </w:r>
    </w:p>
    <w:p w:rsidR="005F57A7" w:rsidRPr="007D756B" w:rsidRDefault="005F57A7" w:rsidP="005F57A7">
      <w:pPr>
        <w:widowControl w:val="0"/>
        <w:autoSpaceDE w:val="0"/>
        <w:autoSpaceDN w:val="0"/>
        <w:adjustRightInd w:val="0"/>
        <w:jc w:val="center"/>
        <w:rPr>
          <w:b/>
          <w:bCs/>
          <w:sz w:val="28"/>
          <w:szCs w:val="28"/>
        </w:rPr>
      </w:pPr>
    </w:p>
    <w:p w:rsidR="005F57A7" w:rsidRPr="007D756B" w:rsidRDefault="005F57A7" w:rsidP="00252F7B">
      <w:pPr>
        <w:keepNext/>
        <w:widowControl w:val="0"/>
        <w:autoSpaceDE w:val="0"/>
        <w:autoSpaceDN w:val="0"/>
        <w:adjustRightInd w:val="0"/>
        <w:rPr>
          <w:b/>
          <w:bCs/>
          <w:sz w:val="28"/>
          <w:szCs w:val="28"/>
        </w:rPr>
      </w:pPr>
    </w:p>
    <w:p w:rsidR="005F57A7" w:rsidRPr="007D756B" w:rsidRDefault="005F57A7" w:rsidP="005F57A7">
      <w:pPr>
        <w:widowControl w:val="0"/>
        <w:autoSpaceDE w:val="0"/>
        <w:autoSpaceDN w:val="0"/>
        <w:adjustRightInd w:val="0"/>
        <w:ind w:firstLine="709"/>
        <w:jc w:val="both"/>
        <w:rPr>
          <w:b/>
          <w:bCs/>
          <w:sz w:val="28"/>
          <w:szCs w:val="28"/>
        </w:rPr>
      </w:pPr>
      <w:r w:rsidRPr="007D756B">
        <w:rPr>
          <w:sz w:val="28"/>
          <w:szCs w:val="28"/>
        </w:rPr>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30.12.2004 №210-ФЗ «Об основах регулирования тарифов организаций коммунального комплекса»; Градостроительного кодекса Российской Федерации, Устава </w:t>
      </w:r>
      <w:r w:rsidR="00252F7B">
        <w:rPr>
          <w:sz w:val="28"/>
          <w:szCs w:val="28"/>
        </w:rPr>
        <w:t xml:space="preserve">муниципального образования </w:t>
      </w:r>
      <w:r w:rsidRPr="007D756B">
        <w:rPr>
          <w:sz w:val="28"/>
          <w:szCs w:val="28"/>
        </w:rPr>
        <w:t>Красночабанский сельсовет</w:t>
      </w:r>
      <w:r w:rsidR="00252F7B">
        <w:rPr>
          <w:sz w:val="28"/>
          <w:szCs w:val="28"/>
        </w:rPr>
        <w:t xml:space="preserve"> Домбаровского района Оренбургской области</w:t>
      </w:r>
      <w:r w:rsidRPr="007D756B">
        <w:rPr>
          <w:sz w:val="28"/>
          <w:szCs w:val="28"/>
        </w:rPr>
        <w:t xml:space="preserve">, </w:t>
      </w:r>
      <w:r w:rsidR="00252F7B">
        <w:rPr>
          <w:sz w:val="28"/>
          <w:szCs w:val="28"/>
        </w:rPr>
        <w:t>постановляю</w:t>
      </w:r>
      <w:r w:rsidRPr="007D756B">
        <w:rPr>
          <w:sz w:val="28"/>
          <w:szCs w:val="28"/>
        </w:rPr>
        <w:t>:</w:t>
      </w:r>
    </w:p>
    <w:p w:rsidR="005F57A7" w:rsidRPr="007D756B" w:rsidRDefault="005F57A7" w:rsidP="005F57A7">
      <w:pPr>
        <w:widowControl w:val="0"/>
        <w:autoSpaceDE w:val="0"/>
        <w:autoSpaceDN w:val="0"/>
        <w:adjustRightInd w:val="0"/>
        <w:ind w:firstLine="709"/>
        <w:jc w:val="both"/>
        <w:rPr>
          <w:sz w:val="28"/>
          <w:szCs w:val="28"/>
        </w:rPr>
      </w:pPr>
      <w:r w:rsidRPr="007D756B">
        <w:rPr>
          <w:sz w:val="28"/>
          <w:szCs w:val="28"/>
        </w:rPr>
        <w:t>1.</w:t>
      </w:r>
      <w:r w:rsidR="002934EF" w:rsidRPr="002934EF">
        <w:rPr>
          <w:sz w:val="28"/>
          <w:szCs w:val="28"/>
        </w:rPr>
        <w:t xml:space="preserve"> </w:t>
      </w:r>
      <w:r w:rsidR="002934EF">
        <w:rPr>
          <w:sz w:val="28"/>
          <w:szCs w:val="28"/>
        </w:rPr>
        <w:t>У</w:t>
      </w:r>
      <w:r w:rsidR="002934EF" w:rsidRPr="007D756B">
        <w:rPr>
          <w:sz w:val="28"/>
          <w:szCs w:val="28"/>
        </w:rPr>
        <w:t xml:space="preserve">твердить </w:t>
      </w:r>
      <w:r w:rsidRPr="007D756B">
        <w:rPr>
          <w:sz w:val="28"/>
          <w:szCs w:val="28"/>
        </w:rPr>
        <w:t>Программу комплексного социально-экономического развития Красночабанского сельсовета Домбаровского района Оренбургской области на сред</w:t>
      </w:r>
      <w:r>
        <w:rPr>
          <w:sz w:val="28"/>
          <w:szCs w:val="28"/>
        </w:rPr>
        <w:t>несрочную перспективу на 2023- 2033 годы</w:t>
      </w:r>
      <w:r w:rsidRPr="007D756B">
        <w:rPr>
          <w:sz w:val="28"/>
          <w:szCs w:val="28"/>
        </w:rPr>
        <w:t xml:space="preserve"> </w:t>
      </w:r>
      <w:r w:rsidR="00252F7B">
        <w:rPr>
          <w:sz w:val="28"/>
          <w:szCs w:val="28"/>
        </w:rPr>
        <w:t>согласно приложению к настоящему постановлению.</w:t>
      </w:r>
    </w:p>
    <w:p w:rsidR="00252F7B" w:rsidRDefault="005F57A7" w:rsidP="005F57A7">
      <w:pPr>
        <w:widowControl w:val="0"/>
        <w:autoSpaceDE w:val="0"/>
        <w:autoSpaceDN w:val="0"/>
        <w:adjustRightInd w:val="0"/>
        <w:ind w:firstLine="709"/>
        <w:jc w:val="both"/>
        <w:rPr>
          <w:sz w:val="28"/>
          <w:szCs w:val="28"/>
        </w:rPr>
      </w:pPr>
      <w:r w:rsidRPr="007D756B">
        <w:rPr>
          <w:sz w:val="28"/>
          <w:szCs w:val="28"/>
        </w:rPr>
        <w:t xml:space="preserve">2. </w:t>
      </w:r>
      <w:r w:rsidR="00252F7B">
        <w:rPr>
          <w:sz w:val="28"/>
          <w:szCs w:val="28"/>
        </w:rPr>
        <w:t>Постановление от 27.03.2023 № 22</w:t>
      </w:r>
      <w:r w:rsidR="00252F7B" w:rsidRPr="007D756B">
        <w:rPr>
          <w:sz w:val="28"/>
          <w:szCs w:val="28"/>
        </w:rPr>
        <w:t>-п «</w:t>
      </w:r>
      <w:r w:rsidR="00252F7B">
        <w:rPr>
          <w:sz w:val="28"/>
          <w:szCs w:val="28"/>
        </w:rPr>
        <w:t>Об утверждении программы комплексного социально – экономического развития муниципального образования Красночабанский сельсовет Домбаровского района Оренбургской области на среднесрочную перспективу на 2023-2033 годы в новой редакции» признать утратившим силу.</w:t>
      </w:r>
    </w:p>
    <w:p w:rsidR="005F57A7" w:rsidRPr="007D756B" w:rsidRDefault="00252F7B" w:rsidP="005F57A7">
      <w:pPr>
        <w:widowControl w:val="0"/>
        <w:autoSpaceDE w:val="0"/>
        <w:autoSpaceDN w:val="0"/>
        <w:adjustRightInd w:val="0"/>
        <w:ind w:firstLine="709"/>
        <w:jc w:val="both"/>
        <w:rPr>
          <w:sz w:val="28"/>
          <w:szCs w:val="28"/>
        </w:rPr>
      </w:pPr>
      <w:r>
        <w:rPr>
          <w:sz w:val="28"/>
          <w:szCs w:val="28"/>
        </w:rPr>
        <w:t>3</w:t>
      </w:r>
      <w:r w:rsidR="005F57A7" w:rsidRPr="007D756B">
        <w:rPr>
          <w:sz w:val="28"/>
          <w:szCs w:val="28"/>
        </w:rPr>
        <w:t xml:space="preserve">.Настоящее постановление вступает в силу </w:t>
      </w:r>
      <w:r w:rsidR="00CA6CCB">
        <w:rPr>
          <w:sz w:val="28"/>
          <w:szCs w:val="28"/>
        </w:rPr>
        <w:t>со дня его обнародования</w:t>
      </w:r>
      <w:r>
        <w:rPr>
          <w:sz w:val="28"/>
          <w:szCs w:val="28"/>
        </w:rPr>
        <w:t xml:space="preserve"> и подлежит размещению на официальном сайте администрации мун</w:t>
      </w:r>
      <w:r w:rsidR="00CA6CCB">
        <w:rPr>
          <w:sz w:val="28"/>
          <w:szCs w:val="28"/>
        </w:rPr>
        <w:t>иципального образования Красночабанский сельсовет Домбаровского района Оренбургской области</w:t>
      </w:r>
      <w:r w:rsidR="005F57A7" w:rsidRPr="007D756B">
        <w:rPr>
          <w:sz w:val="28"/>
          <w:szCs w:val="28"/>
        </w:rPr>
        <w:t>.</w:t>
      </w:r>
    </w:p>
    <w:p w:rsidR="005F57A7" w:rsidRDefault="00CA6CCB" w:rsidP="005F57A7">
      <w:pPr>
        <w:widowControl w:val="0"/>
        <w:autoSpaceDE w:val="0"/>
        <w:autoSpaceDN w:val="0"/>
        <w:adjustRightInd w:val="0"/>
        <w:ind w:firstLine="709"/>
        <w:jc w:val="both"/>
        <w:rPr>
          <w:sz w:val="28"/>
          <w:szCs w:val="28"/>
        </w:rPr>
      </w:pPr>
      <w:r>
        <w:rPr>
          <w:sz w:val="28"/>
          <w:szCs w:val="28"/>
        </w:rPr>
        <w:t>4</w:t>
      </w:r>
      <w:r w:rsidR="005F57A7" w:rsidRPr="007D756B">
        <w:rPr>
          <w:sz w:val="28"/>
          <w:szCs w:val="28"/>
        </w:rPr>
        <w:t>.</w:t>
      </w:r>
      <w:proofErr w:type="gramStart"/>
      <w:r w:rsidR="005F57A7" w:rsidRPr="007D756B">
        <w:rPr>
          <w:sz w:val="28"/>
          <w:szCs w:val="28"/>
        </w:rPr>
        <w:t xml:space="preserve">Контроль </w:t>
      </w:r>
      <w:r>
        <w:rPr>
          <w:sz w:val="28"/>
          <w:szCs w:val="28"/>
        </w:rPr>
        <w:t>за</w:t>
      </w:r>
      <w:proofErr w:type="gramEnd"/>
      <w:r>
        <w:rPr>
          <w:sz w:val="28"/>
          <w:szCs w:val="28"/>
        </w:rPr>
        <w:t xml:space="preserve"> исполнением настоящего постановления</w:t>
      </w:r>
      <w:r w:rsidR="005F57A7" w:rsidRPr="007D756B">
        <w:rPr>
          <w:sz w:val="28"/>
          <w:szCs w:val="28"/>
        </w:rPr>
        <w:t xml:space="preserve"> оставляю за собой</w:t>
      </w:r>
      <w:r w:rsidR="005F57A7">
        <w:rPr>
          <w:sz w:val="28"/>
          <w:szCs w:val="28"/>
        </w:rPr>
        <w:t>.</w:t>
      </w:r>
    </w:p>
    <w:p w:rsidR="00CA6CCB" w:rsidRDefault="00CA6CCB" w:rsidP="00CA6CCB">
      <w:pPr>
        <w:jc w:val="both"/>
        <w:rPr>
          <w:sz w:val="28"/>
          <w:szCs w:val="28"/>
        </w:rPr>
      </w:pPr>
    </w:p>
    <w:p w:rsidR="00CA6CCB" w:rsidRDefault="00CA6CCB" w:rsidP="00CA6CCB">
      <w:pPr>
        <w:jc w:val="both"/>
        <w:rPr>
          <w:sz w:val="28"/>
          <w:szCs w:val="28"/>
        </w:rPr>
      </w:pPr>
    </w:p>
    <w:p w:rsidR="00CA6CCB" w:rsidRDefault="00CA6CCB" w:rsidP="00CA6CCB">
      <w:pPr>
        <w:jc w:val="both"/>
        <w:rPr>
          <w:sz w:val="28"/>
          <w:szCs w:val="28"/>
        </w:rPr>
      </w:pPr>
    </w:p>
    <w:p w:rsidR="00CA6CCB" w:rsidRPr="00E442F7" w:rsidRDefault="00CA6CCB" w:rsidP="00CA6CCB">
      <w:pPr>
        <w:jc w:val="both"/>
        <w:rPr>
          <w:sz w:val="28"/>
        </w:rPr>
      </w:pPr>
      <w:r w:rsidRPr="00E442F7">
        <w:rPr>
          <w:sz w:val="28"/>
        </w:rPr>
        <w:t xml:space="preserve">И.о. Главы муниципального образования </w:t>
      </w:r>
      <w:r>
        <w:rPr>
          <w:sz w:val="28"/>
        </w:rPr>
        <w:t xml:space="preserve">                                          </w:t>
      </w:r>
      <w:r w:rsidRPr="00E442F7">
        <w:rPr>
          <w:sz w:val="28"/>
        </w:rPr>
        <w:t>А.Б.Капа</w:t>
      </w:r>
    </w:p>
    <w:p w:rsidR="00CA6CCB" w:rsidRPr="00E442F7" w:rsidRDefault="00CA6CCB" w:rsidP="00CA6CCB">
      <w:pPr>
        <w:rPr>
          <w:sz w:val="28"/>
        </w:rPr>
      </w:pPr>
      <w:r w:rsidRPr="00E442F7">
        <w:rPr>
          <w:sz w:val="28"/>
        </w:rPr>
        <w:t xml:space="preserve">Красночабанский сельсовет                                                           </w:t>
      </w:r>
      <w:r>
        <w:rPr>
          <w:sz w:val="28"/>
        </w:rPr>
        <w:t xml:space="preserve">                  </w:t>
      </w:r>
    </w:p>
    <w:p w:rsidR="00CA6CCB" w:rsidRPr="006D72F0" w:rsidRDefault="00CA6CCB" w:rsidP="00CA6CCB">
      <w:pPr>
        <w:jc w:val="center"/>
        <w:rPr>
          <w:sz w:val="16"/>
          <w:szCs w:val="16"/>
        </w:rPr>
      </w:pPr>
      <w:r>
        <w:rPr>
          <w:sz w:val="28"/>
        </w:rPr>
        <w:tab/>
      </w:r>
      <w:r>
        <w:rPr>
          <w:sz w:val="16"/>
          <w:szCs w:val="16"/>
        </w:rPr>
        <w:t xml:space="preserve">                                                                   </w:t>
      </w:r>
      <w:r w:rsidRPr="006D72F0">
        <w:rPr>
          <w:sz w:val="16"/>
          <w:szCs w:val="16"/>
        </w:rPr>
        <w:t>[МЕСТО ДЛЯ ПОДПИСИ]</w:t>
      </w:r>
    </w:p>
    <w:p w:rsidR="00CA6CCB" w:rsidRPr="00E442F7" w:rsidRDefault="00CA6CCB" w:rsidP="00CA6CCB">
      <w:pPr>
        <w:tabs>
          <w:tab w:val="left" w:pos="5719"/>
        </w:tabs>
        <w:ind w:left="360" w:firstLine="348"/>
        <w:rPr>
          <w:sz w:val="28"/>
        </w:rPr>
      </w:pPr>
    </w:p>
    <w:p w:rsidR="00CA6CCB" w:rsidRDefault="00CA6CCB" w:rsidP="005F57A7">
      <w:pPr>
        <w:jc w:val="both"/>
      </w:pPr>
    </w:p>
    <w:p w:rsidR="005F57A7" w:rsidRPr="00CA6CCB" w:rsidRDefault="005F57A7" w:rsidP="005F57A7">
      <w:pPr>
        <w:jc w:val="both"/>
        <w:rPr>
          <w:szCs w:val="28"/>
        </w:rPr>
      </w:pPr>
      <w:r w:rsidRPr="00CA6CCB">
        <w:rPr>
          <w:szCs w:val="28"/>
        </w:rPr>
        <w:t xml:space="preserve">Разослано: администрации района, прокурору района, </w:t>
      </w:r>
      <w:proofErr w:type="spellStart"/>
      <w:r w:rsidRPr="00CA6CCB">
        <w:rPr>
          <w:szCs w:val="28"/>
        </w:rPr>
        <w:t>РайФО</w:t>
      </w:r>
      <w:proofErr w:type="spellEnd"/>
      <w:r w:rsidRPr="00CA6CCB">
        <w:rPr>
          <w:szCs w:val="28"/>
        </w:rPr>
        <w:t>,  бухгалтерии администрации, в дело</w:t>
      </w:r>
    </w:p>
    <w:p w:rsidR="005F57A7" w:rsidRPr="00CA6CCB" w:rsidRDefault="005F57A7" w:rsidP="005F57A7">
      <w:pPr>
        <w:keepNext/>
        <w:widowControl w:val="0"/>
        <w:autoSpaceDE w:val="0"/>
        <w:autoSpaceDN w:val="0"/>
        <w:adjustRightInd w:val="0"/>
        <w:jc w:val="right"/>
        <w:rPr>
          <w:b/>
          <w:bCs/>
          <w:sz w:val="24"/>
          <w:szCs w:val="28"/>
        </w:rPr>
      </w:pPr>
      <w:r w:rsidRPr="00CA6CCB">
        <w:rPr>
          <w:b/>
          <w:bCs/>
          <w:sz w:val="24"/>
          <w:szCs w:val="28"/>
        </w:rPr>
        <w:lastRenderedPageBreak/>
        <w:t>УТВЕРЖДЕНА</w:t>
      </w:r>
    </w:p>
    <w:p w:rsidR="005F57A7" w:rsidRPr="00CA6CCB" w:rsidRDefault="005F57A7" w:rsidP="005F57A7">
      <w:pPr>
        <w:keepNext/>
        <w:widowControl w:val="0"/>
        <w:autoSpaceDE w:val="0"/>
        <w:autoSpaceDN w:val="0"/>
        <w:adjustRightInd w:val="0"/>
        <w:jc w:val="right"/>
        <w:rPr>
          <w:sz w:val="24"/>
          <w:szCs w:val="28"/>
        </w:rPr>
      </w:pPr>
      <w:r w:rsidRPr="00CA6CCB">
        <w:rPr>
          <w:sz w:val="24"/>
          <w:szCs w:val="28"/>
        </w:rPr>
        <w:t xml:space="preserve">Постановлением </w:t>
      </w:r>
      <w:r w:rsidR="00CA6CCB">
        <w:rPr>
          <w:sz w:val="24"/>
          <w:szCs w:val="28"/>
        </w:rPr>
        <w:t>администрации</w:t>
      </w:r>
    </w:p>
    <w:p w:rsidR="00CA6CCB" w:rsidRPr="00CA6CCB" w:rsidRDefault="005F57A7" w:rsidP="00CA6CCB">
      <w:pPr>
        <w:widowControl w:val="0"/>
        <w:autoSpaceDE w:val="0"/>
        <w:autoSpaceDN w:val="0"/>
        <w:adjustRightInd w:val="0"/>
        <w:jc w:val="right"/>
        <w:rPr>
          <w:sz w:val="24"/>
          <w:szCs w:val="28"/>
        </w:rPr>
      </w:pPr>
      <w:r w:rsidRPr="00CA6CCB">
        <w:rPr>
          <w:sz w:val="24"/>
          <w:szCs w:val="28"/>
        </w:rPr>
        <w:t>муниципального образования</w:t>
      </w:r>
      <w:r w:rsidR="00CA6CCB" w:rsidRPr="00CA6CCB">
        <w:rPr>
          <w:sz w:val="24"/>
          <w:szCs w:val="28"/>
        </w:rPr>
        <w:t xml:space="preserve"> </w:t>
      </w:r>
      <w:r w:rsidRPr="00CA6CCB">
        <w:rPr>
          <w:sz w:val="24"/>
          <w:szCs w:val="28"/>
        </w:rPr>
        <w:t>Красночабанский сельсовет</w:t>
      </w:r>
    </w:p>
    <w:p w:rsidR="005F57A7" w:rsidRPr="00CA6CCB" w:rsidRDefault="00CA6CCB" w:rsidP="005F57A7">
      <w:pPr>
        <w:widowControl w:val="0"/>
        <w:autoSpaceDE w:val="0"/>
        <w:autoSpaceDN w:val="0"/>
        <w:adjustRightInd w:val="0"/>
        <w:jc w:val="right"/>
        <w:rPr>
          <w:sz w:val="24"/>
          <w:szCs w:val="28"/>
        </w:rPr>
      </w:pPr>
      <w:r w:rsidRPr="00CA6CCB">
        <w:rPr>
          <w:sz w:val="24"/>
          <w:szCs w:val="28"/>
        </w:rPr>
        <w:t xml:space="preserve"> Домбаровского района Оренбургской области</w:t>
      </w:r>
      <w:r w:rsidR="005F57A7" w:rsidRPr="00CA6CCB">
        <w:rPr>
          <w:sz w:val="24"/>
          <w:szCs w:val="28"/>
        </w:rPr>
        <w:t xml:space="preserve"> </w:t>
      </w:r>
    </w:p>
    <w:p w:rsidR="005F57A7" w:rsidRPr="00CA6CCB" w:rsidRDefault="00831A3C" w:rsidP="005F57A7">
      <w:pPr>
        <w:widowControl w:val="0"/>
        <w:autoSpaceDE w:val="0"/>
        <w:autoSpaceDN w:val="0"/>
        <w:adjustRightInd w:val="0"/>
        <w:jc w:val="right"/>
        <w:rPr>
          <w:color w:val="000000"/>
          <w:sz w:val="24"/>
          <w:szCs w:val="28"/>
          <w:u w:val="single"/>
        </w:rPr>
      </w:pPr>
      <w:r>
        <w:rPr>
          <w:sz w:val="24"/>
          <w:szCs w:val="28"/>
        </w:rPr>
        <w:t>от 01.02.2024 №</w:t>
      </w:r>
      <w:r w:rsidR="00CA6CCB">
        <w:rPr>
          <w:sz w:val="24"/>
          <w:szCs w:val="28"/>
        </w:rPr>
        <w:t xml:space="preserve"> 06-</w:t>
      </w:r>
      <w:r w:rsidR="005F57A7" w:rsidRPr="00CA6CCB">
        <w:rPr>
          <w:sz w:val="24"/>
          <w:szCs w:val="28"/>
        </w:rPr>
        <w:t>п</w:t>
      </w:r>
    </w:p>
    <w:p w:rsidR="005F57A7" w:rsidRPr="00CA6CCB" w:rsidRDefault="005F57A7" w:rsidP="005F57A7">
      <w:pPr>
        <w:widowControl w:val="0"/>
        <w:autoSpaceDE w:val="0"/>
        <w:autoSpaceDN w:val="0"/>
        <w:adjustRightInd w:val="0"/>
        <w:ind w:hanging="20"/>
        <w:jc w:val="center"/>
        <w:rPr>
          <w:b/>
          <w:bCs/>
          <w:color w:val="000000"/>
          <w:sz w:val="24"/>
          <w:szCs w:val="28"/>
          <w:highlight w:val="white"/>
        </w:rPr>
      </w:pPr>
    </w:p>
    <w:p w:rsidR="005F57A7" w:rsidRDefault="005F57A7" w:rsidP="005F57A7">
      <w:pPr>
        <w:widowControl w:val="0"/>
        <w:autoSpaceDE w:val="0"/>
        <w:autoSpaceDN w:val="0"/>
        <w:adjustRightInd w:val="0"/>
        <w:ind w:hanging="20"/>
        <w:jc w:val="center"/>
        <w:rPr>
          <w:b/>
          <w:bCs/>
          <w:color w:val="000000"/>
          <w:sz w:val="28"/>
          <w:szCs w:val="28"/>
          <w:highlight w:val="white"/>
        </w:rPr>
      </w:pPr>
    </w:p>
    <w:p w:rsidR="00CA6CCB" w:rsidRDefault="00CA6CCB" w:rsidP="005F57A7">
      <w:pPr>
        <w:widowControl w:val="0"/>
        <w:autoSpaceDE w:val="0"/>
        <w:autoSpaceDN w:val="0"/>
        <w:adjustRightInd w:val="0"/>
        <w:ind w:hanging="20"/>
        <w:jc w:val="center"/>
        <w:rPr>
          <w:b/>
          <w:bCs/>
          <w:color w:val="000000"/>
          <w:sz w:val="28"/>
          <w:szCs w:val="28"/>
          <w:highlight w:val="white"/>
        </w:rPr>
      </w:pPr>
    </w:p>
    <w:p w:rsidR="00CA6CCB" w:rsidRDefault="00CA6CCB" w:rsidP="005F57A7">
      <w:pPr>
        <w:widowControl w:val="0"/>
        <w:autoSpaceDE w:val="0"/>
        <w:autoSpaceDN w:val="0"/>
        <w:adjustRightInd w:val="0"/>
        <w:ind w:hanging="20"/>
        <w:jc w:val="center"/>
        <w:rPr>
          <w:b/>
          <w:bCs/>
          <w:color w:val="000000"/>
          <w:sz w:val="28"/>
          <w:szCs w:val="28"/>
          <w:highlight w:val="white"/>
        </w:rPr>
      </w:pPr>
    </w:p>
    <w:p w:rsidR="00CA6CCB" w:rsidRDefault="00CA6CCB" w:rsidP="005F57A7">
      <w:pPr>
        <w:widowControl w:val="0"/>
        <w:autoSpaceDE w:val="0"/>
        <w:autoSpaceDN w:val="0"/>
        <w:adjustRightInd w:val="0"/>
        <w:ind w:hanging="20"/>
        <w:jc w:val="center"/>
        <w:rPr>
          <w:b/>
          <w:bCs/>
          <w:color w:val="000000"/>
          <w:sz w:val="28"/>
          <w:szCs w:val="28"/>
          <w:highlight w:val="white"/>
        </w:rPr>
      </w:pPr>
    </w:p>
    <w:p w:rsidR="00CA6CCB" w:rsidRDefault="00CA6CCB" w:rsidP="005F57A7">
      <w:pPr>
        <w:widowControl w:val="0"/>
        <w:autoSpaceDE w:val="0"/>
        <w:autoSpaceDN w:val="0"/>
        <w:adjustRightInd w:val="0"/>
        <w:ind w:hanging="20"/>
        <w:jc w:val="center"/>
        <w:rPr>
          <w:b/>
          <w:bCs/>
          <w:color w:val="000000"/>
          <w:sz w:val="28"/>
          <w:szCs w:val="28"/>
          <w:highlight w:val="white"/>
        </w:rPr>
      </w:pPr>
    </w:p>
    <w:p w:rsidR="00CA6CCB" w:rsidRPr="007D756B" w:rsidRDefault="00CA6CCB" w:rsidP="005F57A7">
      <w:pPr>
        <w:widowControl w:val="0"/>
        <w:autoSpaceDE w:val="0"/>
        <w:autoSpaceDN w:val="0"/>
        <w:adjustRightInd w:val="0"/>
        <w:ind w:hanging="20"/>
        <w:jc w:val="center"/>
        <w:rPr>
          <w:b/>
          <w:bCs/>
          <w:color w:val="000000"/>
          <w:sz w:val="28"/>
          <w:szCs w:val="28"/>
          <w:highlight w:val="white"/>
        </w:rPr>
      </w:pPr>
    </w:p>
    <w:p w:rsidR="005F57A7" w:rsidRPr="007D756B" w:rsidRDefault="005F57A7" w:rsidP="005F57A7">
      <w:pPr>
        <w:widowControl w:val="0"/>
        <w:autoSpaceDE w:val="0"/>
        <w:autoSpaceDN w:val="0"/>
        <w:adjustRightInd w:val="0"/>
        <w:ind w:hanging="20"/>
        <w:jc w:val="center"/>
        <w:rPr>
          <w:b/>
          <w:bCs/>
          <w:color w:val="000000"/>
          <w:sz w:val="28"/>
          <w:szCs w:val="28"/>
          <w:highlight w:val="white"/>
        </w:rPr>
      </w:pPr>
      <w:r w:rsidRPr="007D756B">
        <w:rPr>
          <w:b/>
          <w:bCs/>
          <w:color w:val="000000"/>
          <w:sz w:val="28"/>
          <w:szCs w:val="28"/>
          <w:highlight w:val="white"/>
        </w:rPr>
        <w:t>ПРОГРАММА</w:t>
      </w:r>
    </w:p>
    <w:p w:rsidR="005F57A7" w:rsidRDefault="005F57A7" w:rsidP="005F57A7">
      <w:pPr>
        <w:widowControl w:val="0"/>
        <w:autoSpaceDE w:val="0"/>
        <w:autoSpaceDN w:val="0"/>
        <w:adjustRightInd w:val="0"/>
        <w:ind w:hanging="20"/>
        <w:jc w:val="center"/>
        <w:rPr>
          <w:b/>
          <w:bCs/>
          <w:color w:val="000000"/>
          <w:sz w:val="28"/>
          <w:szCs w:val="28"/>
          <w:highlight w:val="white"/>
        </w:rPr>
      </w:pPr>
      <w:r w:rsidRPr="007D756B">
        <w:rPr>
          <w:b/>
          <w:bCs/>
          <w:color w:val="000000"/>
          <w:sz w:val="28"/>
          <w:szCs w:val="28"/>
          <w:highlight w:val="white"/>
        </w:rPr>
        <w:t xml:space="preserve">комплексного социально-экономического развития </w:t>
      </w:r>
    </w:p>
    <w:p w:rsidR="005F57A7" w:rsidRDefault="005F57A7" w:rsidP="005F57A7">
      <w:pPr>
        <w:widowControl w:val="0"/>
        <w:autoSpaceDE w:val="0"/>
        <w:autoSpaceDN w:val="0"/>
        <w:adjustRightInd w:val="0"/>
        <w:ind w:hanging="20"/>
        <w:jc w:val="center"/>
        <w:rPr>
          <w:b/>
          <w:bCs/>
          <w:color w:val="000000"/>
          <w:sz w:val="28"/>
          <w:szCs w:val="28"/>
          <w:highlight w:val="white"/>
        </w:rPr>
      </w:pPr>
      <w:r w:rsidRPr="007D756B">
        <w:rPr>
          <w:b/>
          <w:bCs/>
          <w:color w:val="000000"/>
          <w:sz w:val="28"/>
          <w:szCs w:val="28"/>
          <w:highlight w:val="white"/>
        </w:rPr>
        <w:t xml:space="preserve">муниципального образования Красночабанский сельсовет </w:t>
      </w:r>
    </w:p>
    <w:p w:rsidR="005F57A7" w:rsidRPr="007D756B" w:rsidRDefault="005F57A7" w:rsidP="005F57A7">
      <w:pPr>
        <w:widowControl w:val="0"/>
        <w:autoSpaceDE w:val="0"/>
        <w:autoSpaceDN w:val="0"/>
        <w:adjustRightInd w:val="0"/>
        <w:ind w:hanging="20"/>
        <w:jc w:val="center"/>
        <w:rPr>
          <w:b/>
          <w:bCs/>
          <w:color w:val="000000"/>
          <w:sz w:val="28"/>
          <w:szCs w:val="28"/>
          <w:highlight w:val="white"/>
        </w:rPr>
      </w:pPr>
      <w:r w:rsidRPr="007D756B">
        <w:rPr>
          <w:b/>
          <w:bCs/>
          <w:color w:val="000000"/>
          <w:sz w:val="28"/>
          <w:szCs w:val="28"/>
          <w:highlight w:val="white"/>
        </w:rPr>
        <w:t>Домбаровского района Оренбургской области</w:t>
      </w:r>
    </w:p>
    <w:p w:rsidR="005F57A7" w:rsidRPr="007D756B" w:rsidRDefault="005F57A7" w:rsidP="005F57A7">
      <w:pPr>
        <w:widowControl w:val="0"/>
        <w:autoSpaceDE w:val="0"/>
        <w:autoSpaceDN w:val="0"/>
        <w:adjustRightInd w:val="0"/>
        <w:ind w:hanging="20"/>
        <w:jc w:val="center"/>
        <w:rPr>
          <w:b/>
          <w:bCs/>
          <w:color w:val="000000"/>
          <w:sz w:val="28"/>
          <w:szCs w:val="28"/>
          <w:highlight w:val="white"/>
        </w:rPr>
      </w:pPr>
      <w:r w:rsidRPr="007D756B">
        <w:rPr>
          <w:b/>
          <w:bCs/>
          <w:color w:val="000000"/>
          <w:sz w:val="28"/>
          <w:szCs w:val="28"/>
          <w:highlight w:val="white"/>
        </w:rPr>
        <w:t xml:space="preserve"> на среднесрочную перспективу </w:t>
      </w:r>
    </w:p>
    <w:p w:rsidR="005F57A7" w:rsidRPr="007D756B" w:rsidRDefault="005F57A7" w:rsidP="005F57A7">
      <w:pPr>
        <w:widowControl w:val="0"/>
        <w:autoSpaceDE w:val="0"/>
        <w:autoSpaceDN w:val="0"/>
        <w:adjustRightInd w:val="0"/>
        <w:ind w:hanging="20"/>
        <w:jc w:val="center"/>
        <w:rPr>
          <w:b/>
          <w:bCs/>
          <w:color w:val="000000"/>
          <w:sz w:val="28"/>
          <w:szCs w:val="28"/>
          <w:highlight w:val="white"/>
        </w:rPr>
      </w:pPr>
      <w:r>
        <w:rPr>
          <w:b/>
          <w:bCs/>
          <w:color w:val="000000"/>
          <w:sz w:val="28"/>
          <w:szCs w:val="28"/>
          <w:highlight w:val="white"/>
        </w:rPr>
        <w:t>на 2023-2033 годы</w:t>
      </w: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jc w:val="center"/>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Default="005F57A7" w:rsidP="005F57A7">
      <w:pPr>
        <w:widowControl w:val="0"/>
        <w:autoSpaceDE w:val="0"/>
        <w:autoSpaceDN w:val="0"/>
        <w:adjustRightInd w:val="0"/>
        <w:rPr>
          <w:color w:val="000000"/>
          <w:sz w:val="28"/>
          <w:szCs w:val="28"/>
          <w:highlight w:val="white"/>
        </w:rPr>
      </w:pPr>
    </w:p>
    <w:p w:rsidR="005F57A7" w:rsidRDefault="005F57A7" w:rsidP="005F57A7">
      <w:pPr>
        <w:widowControl w:val="0"/>
        <w:autoSpaceDE w:val="0"/>
        <w:autoSpaceDN w:val="0"/>
        <w:adjustRightInd w:val="0"/>
        <w:rPr>
          <w:color w:val="000000"/>
          <w:sz w:val="28"/>
          <w:szCs w:val="28"/>
          <w:highlight w:val="white"/>
        </w:rPr>
      </w:pPr>
    </w:p>
    <w:p w:rsidR="005F57A7" w:rsidRDefault="005F57A7" w:rsidP="005F57A7">
      <w:pPr>
        <w:widowControl w:val="0"/>
        <w:autoSpaceDE w:val="0"/>
        <w:autoSpaceDN w:val="0"/>
        <w:adjustRightInd w:val="0"/>
        <w:rPr>
          <w:color w:val="000000"/>
          <w:sz w:val="28"/>
          <w:szCs w:val="28"/>
          <w:highlight w:val="white"/>
        </w:rPr>
      </w:pPr>
    </w:p>
    <w:p w:rsidR="005F57A7" w:rsidRDefault="005F57A7" w:rsidP="005F57A7">
      <w:pPr>
        <w:widowControl w:val="0"/>
        <w:autoSpaceDE w:val="0"/>
        <w:autoSpaceDN w:val="0"/>
        <w:adjustRightInd w:val="0"/>
        <w:rPr>
          <w:color w:val="000000"/>
          <w:sz w:val="28"/>
          <w:szCs w:val="28"/>
          <w:highlight w:val="white"/>
        </w:rPr>
      </w:pPr>
    </w:p>
    <w:p w:rsidR="005F57A7"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7D756B" w:rsidRDefault="005F57A7" w:rsidP="005F57A7">
      <w:pPr>
        <w:widowControl w:val="0"/>
        <w:autoSpaceDE w:val="0"/>
        <w:autoSpaceDN w:val="0"/>
        <w:adjustRightInd w:val="0"/>
        <w:rPr>
          <w:color w:val="000000"/>
          <w:sz w:val="28"/>
          <w:szCs w:val="28"/>
          <w:highlight w:val="white"/>
        </w:rPr>
      </w:pPr>
    </w:p>
    <w:p w:rsidR="005F57A7" w:rsidRPr="00CA6CCB" w:rsidRDefault="00F63DCE" w:rsidP="00CA6CCB">
      <w:pPr>
        <w:widowControl w:val="0"/>
        <w:autoSpaceDE w:val="0"/>
        <w:autoSpaceDN w:val="0"/>
        <w:adjustRightInd w:val="0"/>
        <w:jc w:val="center"/>
        <w:rPr>
          <w:color w:val="000000"/>
          <w:sz w:val="28"/>
          <w:szCs w:val="28"/>
          <w:highlight w:val="white"/>
        </w:rPr>
      </w:pPr>
      <w:r>
        <w:rPr>
          <w:color w:val="000000"/>
          <w:sz w:val="28"/>
          <w:szCs w:val="28"/>
          <w:highlight w:val="white"/>
        </w:rPr>
        <w:t>п. Красночабанский 2024</w:t>
      </w:r>
      <w:r w:rsidR="00CA6CCB">
        <w:rPr>
          <w:color w:val="000000"/>
          <w:sz w:val="28"/>
          <w:szCs w:val="28"/>
          <w:highlight w:val="white"/>
        </w:rPr>
        <w:t xml:space="preserve"> г</w:t>
      </w:r>
    </w:p>
    <w:p w:rsidR="005F57A7" w:rsidRPr="00124E5A" w:rsidRDefault="005F57A7" w:rsidP="005F57A7">
      <w:pPr>
        <w:widowControl w:val="0"/>
        <w:autoSpaceDE w:val="0"/>
        <w:autoSpaceDN w:val="0"/>
        <w:adjustRightInd w:val="0"/>
        <w:rPr>
          <w:b/>
          <w:bCs/>
          <w:sz w:val="24"/>
          <w:szCs w:val="24"/>
        </w:rPr>
      </w:pPr>
    </w:p>
    <w:p w:rsidR="005F57A7" w:rsidRPr="00B22E15" w:rsidRDefault="005F57A7" w:rsidP="005F57A7">
      <w:pPr>
        <w:widowControl w:val="0"/>
        <w:autoSpaceDE w:val="0"/>
        <w:autoSpaceDN w:val="0"/>
        <w:adjustRightInd w:val="0"/>
        <w:jc w:val="right"/>
        <w:rPr>
          <w:bCs/>
          <w:sz w:val="24"/>
          <w:szCs w:val="24"/>
        </w:rPr>
      </w:pPr>
      <w:r w:rsidRPr="00B22E15">
        <w:rPr>
          <w:bCs/>
          <w:sz w:val="24"/>
          <w:szCs w:val="24"/>
        </w:rPr>
        <w:t xml:space="preserve">Приложение  к постановлению </w:t>
      </w:r>
      <w:r w:rsidR="00CA6CCB">
        <w:rPr>
          <w:bCs/>
          <w:sz w:val="24"/>
          <w:szCs w:val="24"/>
        </w:rPr>
        <w:t>администрации</w:t>
      </w:r>
    </w:p>
    <w:p w:rsidR="00CA6CCB" w:rsidRPr="00CA6CCB" w:rsidRDefault="00CA6CCB" w:rsidP="00CA6CCB">
      <w:pPr>
        <w:widowControl w:val="0"/>
        <w:autoSpaceDE w:val="0"/>
        <w:autoSpaceDN w:val="0"/>
        <w:adjustRightInd w:val="0"/>
        <w:jc w:val="right"/>
        <w:rPr>
          <w:sz w:val="24"/>
          <w:szCs w:val="28"/>
        </w:rPr>
      </w:pPr>
      <w:r w:rsidRPr="00CA6CCB">
        <w:rPr>
          <w:sz w:val="24"/>
          <w:szCs w:val="28"/>
        </w:rPr>
        <w:t>муниципального образования Красночабанский сельсовет</w:t>
      </w:r>
    </w:p>
    <w:p w:rsidR="00CA6CCB" w:rsidRDefault="00CA6CCB" w:rsidP="00CA6CCB">
      <w:pPr>
        <w:widowControl w:val="0"/>
        <w:autoSpaceDE w:val="0"/>
        <w:autoSpaceDN w:val="0"/>
        <w:adjustRightInd w:val="0"/>
        <w:jc w:val="right"/>
        <w:rPr>
          <w:sz w:val="24"/>
          <w:szCs w:val="28"/>
        </w:rPr>
      </w:pPr>
      <w:r w:rsidRPr="00CA6CCB">
        <w:rPr>
          <w:sz w:val="24"/>
          <w:szCs w:val="28"/>
        </w:rPr>
        <w:t xml:space="preserve"> Домбаровского района Оренбургской области</w:t>
      </w:r>
      <w:r>
        <w:rPr>
          <w:sz w:val="24"/>
          <w:szCs w:val="28"/>
        </w:rPr>
        <w:t xml:space="preserve"> </w:t>
      </w:r>
    </w:p>
    <w:p w:rsidR="00CA6CCB" w:rsidRPr="00CA6CCB" w:rsidRDefault="00CA6CCB" w:rsidP="00CA6CCB">
      <w:pPr>
        <w:widowControl w:val="0"/>
        <w:autoSpaceDE w:val="0"/>
        <w:autoSpaceDN w:val="0"/>
        <w:adjustRightInd w:val="0"/>
        <w:jc w:val="right"/>
        <w:rPr>
          <w:sz w:val="24"/>
          <w:szCs w:val="28"/>
        </w:rPr>
      </w:pPr>
      <w:r>
        <w:rPr>
          <w:sz w:val="24"/>
          <w:szCs w:val="28"/>
        </w:rPr>
        <w:t>от 01.02.2024 № 06-п</w:t>
      </w:r>
      <w:r w:rsidRPr="00CA6CCB">
        <w:rPr>
          <w:sz w:val="24"/>
          <w:szCs w:val="28"/>
        </w:rPr>
        <w:t xml:space="preserve"> </w:t>
      </w:r>
    </w:p>
    <w:p w:rsidR="005F57A7" w:rsidRPr="00B22E15" w:rsidRDefault="005F57A7" w:rsidP="005F57A7">
      <w:pPr>
        <w:widowControl w:val="0"/>
        <w:autoSpaceDE w:val="0"/>
        <w:autoSpaceDN w:val="0"/>
        <w:adjustRightInd w:val="0"/>
        <w:jc w:val="right"/>
        <w:rPr>
          <w:bCs/>
          <w:sz w:val="24"/>
          <w:szCs w:val="24"/>
        </w:rPr>
      </w:pPr>
    </w:p>
    <w:p w:rsidR="005F57A7" w:rsidRPr="00EE6CD7" w:rsidRDefault="005F57A7" w:rsidP="005F57A7">
      <w:pPr>
        <w:widowControl w:val="0"/>
        <w:autoSpaceDE w:val="0"/>
        <w:autoSpaceDN w:val="0"/>
        <w:adjustRightInd w:val="0"/>
        <w:jc w:val="center"/>
        <w:rPr>
          <w:b/>
          <w:sz w:val="24"/>
          <w:szCs w:val="24"/>
        </w:rPr>
      </w:pPr>
      <w:r w:rsidRPr="00263F66">
        <w:rPr>
          <w:b/>
          <w:bCs/>
          <w:sz w:val="24"/>
          <w:szCs w:val="24"/>
        </w:rPr>
        <w:t>1.</w:t>
      </w:r>
      <w:r w:rsidRPr="00EE6CD7">
        <w:rPr>
          <w:sz w:val="28"/>
        </w:rPr>
        <w:t xml:space="preserve"> </w:t>
      </w:r>
      <w:r w:rsidRPr="00EE6CD7">
        <w:rPr>
          <w:b/>
          <w:sz w:val="28"/>
        </w:rPr>
        <w:t>Паспорт муниципальной программы (комплексной программы)</w:t>
      </w:r>
    </w:p>
    <w:p w:rsidR="005F57A7" w:rsidRDefault="005F57A7" w:rsidP="005F57A7">
      <w:pPr>
        <w:widowControl w:val="0"/>
        <w:autoSpaceDE w:val="0"/>
        <w:autoSpaceDN w:val="0"/>
        <w:adjustRightInd w:val="0"/>
        <w:jc w:val="center"/>
        <w:rPr>
          <w:sz w:val="24"/>
          <w:szCs w:val="24"/>
        </w:rPr>
      </w:pPr>
      <w:r w:rsidRPr="00EE6CD7">
        <w:rPr>
          <w:sz w:val="24"/>
          <w:szCs w:val="24"/>
        </w:rPr>
        <w:t xml:space="preserve">«Комплексного социально-экономического развития МО Красночабанский сельсовет Домбаровского района Оренбургской области на среднесрочную перспективу </w:t>
      </w:r>
    </w:p>
    <w:p w:rsidR="005F57A7" w:rsidRPr="00263F66" w:rsidRDefault="005F57A7" w:rsidP="005F57A7">
      <w:pPr>
        <w:widowControl w:val="0"/>
        <w:autoSpaceDE w:val="0"/>
        <w:autoSpaceDN w:val="0"/>
        <w:adjustRightInd w:val="0"/>
        <w:jc w:val="center"/>
        <w:rPr>
          <w:sz w:val="24"/>
          <w:szCs w:val="24"/>
        </w:rPr>
      </w:pPr>
      <w:r w:rsidRPr="00EE6CD7">
        <w:rPr>
          <w:sz w:val="24"/>
          <w:szCs w:val="24"/>
        </w:rPr>
        <w:t>2023- 2033 года»</w:t>
      </w:r>
    </w:p>
    <w:tbl>
      <w:tblPr>
        <w:tblW w:w="0" w:type="auto"/>
        <w:tblInd w:w="36" w:type="dxa"/>
        <w:tblCellMar>
          <w:left w:w="10" w:type="dxa"/>
          <w:right w:w="10" w:type="dxa"/>
        </w:tblCellMar>
        <w:tblLook w:val="0000"/>
      </w:tblPr>
      <w:tblGrid>
        <w:gridCol w:w="4948"/>
        <w:gridCol w:w="4797"/>
      </w:tblGrid>
      <w:tr w:rsidR="005F57A7" w:rsidRPr="00951824" w:rsidTr="00F63DCE">
        <w:trPr>
          <w:trHeight w:val="902"/>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5F57A7" w:rsidRPr="00951824" w:rsidRDefault="005F57A7" w:rsidP="00F63DCE">
            <w:pPr>
              <w:rPr>
                <w:sz w:val="24"/>
                <w:szCs w:val="24"/>
              </w:rPr>
            </w:pPr>
            <w:r w:rsidRPr="00EC6868">
              <w:rPr>
                <w:sz w:val="24"/>
                <w:szCs w:val="24"/>
              </w:rPr>
              <w:t>Куратор муниципальной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5F57A7" w:rsidRPr="00951824" w:rsidRDefault="005F57A7" w:rsidP="00F63DCE">
            <w:pPr>
              <w:rPr>
                <w:sz w:val="24"/>
                <w:szCs w:val="24"/>
              </w:rPr>
            </w:pPr>
            <w:r w:rsidRPr="00EC6868">
              <w:rPr>
                <w:color w:val="22272F"/>
                <w:sz w:val="24"/>
                <w:szCs w:val="24"/>
                <w:shd w:val="clear" w:color="auto" w:fill="FFFFFF"/>
              </w:rPr>
              <w:t>Глава муниципального образования Красночабанский сельсовет Домбаровского района Оренбургской области</w:t>
            </w:r>
          </w:p>
        </w:tc>
      </w:tr>
      <w:tr w:rsidR="005F57A7" w:rsidRPr="00951824" w:rsidTr="00F63DCE">
        <w:trPr>
          <w:trHeight w:val="1133"/>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5F57A7" w:rsidRPr="00951824" w:rsidRDefault="005F57A7" w:rsidP="00F63DCE">
            <w:pPr>
              <w:rPr>
                <w:sz w:val="24"/>
                <w:szCs w:val="24"/>
              </w:rPr>
            </w:pPr>
            <w:r w:rsidRPr="00EC6868">
              <w:rPr>
                <w:sz w:val="24"/>
                <w:szCs w:val="24"/>
              </w:rPr>
              <w:t>Ответственный исполнитель муниципальной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5F57A7" w:rsidRPr="00951824" w:rsidRDefault="005F57A7" w:rsidP="00F63DCE">
            <w:pPr>
              <w:rPr>
                <w:sz w:val="24"/>
                <w:szCs w:val="24"/>
              </w:rPr>
            </w:pPr>
            <w:r w:rsidRPr="00EC6868">
              <w:rPr>
                <w:sz w:val="24"/>
                <w:szCs w:val="24"/>
              </w:rPr>
              <w:t xml:space="preserve">Администрация муниципального образования Красночабанский сельсовет </w:t>
            </w:r>
            <w:r w:rsidRPr="00EC6868">
              <w:rPr>
                <w:color w:val="22272F"/>
                <w:sz w:val="24"/>
                <w:szCs w:val="24"/>
                <w:shd w:val="clear" w:color="auto" w:fill="FFFFFF"/>
              </w:rPr>
              <w:t>Домбаровского района Оренбургской области</w:t>
            </w:r>
          </w:p>
        </w:tc>
      </w:tr>
      <w:tr w:rsidR="005F57A7" w:rsidRPr="00951824" w:rsidTr="00F63DCE">
        <w:trPr>
          <w:trHeight w:val="574"/>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5F57A7" w:rsidRPr="00951824" w:rsidRDefault="005F57A7" w:rsidP="00F63DCE">
            <w:pPr>
              <w:rPr>
                <w:sz w:val="24"/>
                <w:szCs w:val="24"/>
              </w:rPr>
            </w:pPr>
            <w:r w:rsidRPr="00EC6868">
              <w:rPr>
                <w:sz w:val="24"/>
                <w:szCs w:val="24"/>
              </w:rPr>
              <w:t>Период реализации муниципальной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tcPr>
          <w:p w:rsidR="005F57A7" w:rsidRPr="00EC6868" w:rsidRDefault="005F57A7" w:rsidP="00F63DCE">
            <w:pPr>
              <w:widowControl w:val="0"/>
              <w:rPr>
                <w:rFonts w:eastAsia="Calibri"/>
                <w:sz w:val="24"/>
                <w:szCs w:val="24"/>
              </w:rPr>
            </w:pPr>
            <w:r>
              <w:rPr>
                <w:rFonts w:eastAsia="Calibri"/>
                <w:sz w:val="24"/>
                <w:szCs w:val="24"/>
              </w:rPr>
              <w:t xml:space="preserve">2023-2033 </w:t>
            </w:r>
          </w:p>
        </w:tc>
      </w:tr>
      <w:tr w:rsidR="005F57A7" w:rsidRPr="00951824" w:rsidTr="00F63DCE">
        <w:trPr>
          <w:trHeight w:val="816"/>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5F57A7" w:rsidRPr="00951824" w:rsidRDefault="005F57A7" w:rsidP="00F63DCE">
            <w:pPr>
              <w:rPr>
                <w:sz w:val="24"/>
                <w:szCs w:val="24"/>
              </w:rPr>
            </w:pPr>
            <w:r w:rsidRPr="00EC6868">
              <w:rPr>
                <w:sz w:val="24"/>
                <w:szCs w:val="24"/>
              </w:rPr>
              <w:t>Цель муниципальной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5F57A7" w:rsidRPr="00951824" w:rsidRDefault="005F57A7" w:rsidP="00F63DCE">
            <w:pPr>
              <w:widowControl w:val="0"/>
              <w:autoSpaceDE w:val="0"/>
              <w:autoSpaceDN w:val="0"/>
              <w:adjustRightInd w:val="0"/>
              <w:rPr>
                <w:sz w:val="24"/>
                <w:szCs w:val="24"/>
                <w:lang w:eastAsia="en-US"/>
              </w:rPr>
            </w:pPr>
            <w:r w:rsidRPr="00EC6868">
              <w:rPr>
                <w:color w:val="22272F"/>
                <w:sz w:val="24"/>
                <w:szCs w:val="24"/>
                <w:shd w:val="clear" w:color="auto" w:fill="FFFFFF"/>
              </w:rPr>
              <w:t>Цель 1</w:t>
            </w:r>
            <w:r w:rsidRPr="00951824">
              <w:rPr>
                <w:sz w:val="24"/>
                <w:szCs w:val="24"/>
                <w:lang w:eastAsia="en-US" w:bidi="en-US"/>
              </w:rPr>
              <w:t xml:space="preserve"> </w:t>
            </w:r>
            <w:r w:rsidRPr="00951824">
              <w:rPr>
                <w:sz w:val="24"/>
                <w:szCs w:val="24"/>
                <w:lang w:eastAsia="en-US"/>
              </w:rPr>
              <w:t>Создание материальной базы развития социальной инфраструктуры для повышения качества жизни населения муниципального образования.</w:t>
            </w:r>
          </w:p>
          <w:p w:rsidR="005F57A7" w:rsidRPr="00951824" w:rsidRDefault="005F57A7" w:rsidP="00F63DCE">
            <w:pPr>
              <w:widowControl w:val="0"/>
              <w:autoSpaceDE w:val="0"/>
              <w:autoSpaceDN w:val="0"/>
              <w:adjustRightInd w:val="0"/>
              <w:rPr>
                <w:sz w:val="24"/>
                <w:szCs w:val="24"/>
                <w:lang w:eastAsia="en-US"/>
              </w:rPr>
            </w:pPr>
            <w:r w:rsidRPr="00EC6868">
              <w:rPr>
                <w:color w:val="22272F"/>
                <w:sz w:val="24"/>
                <w:szCs w:val="24"/>
                <w:shd w:val="clear" w:color="auto" w:fill="FFFFFF"/>
              </w:rPr>
              <w:t xml:space="preserve">Цель </w:t>
            </w:r>
            <w:r>
              <w:rPr>
                <w:color w:val="22272F"/>
                <w:sz w:val="24"/>
                <w:szCs w:val="24"/>
                <w:shd w:val="clear" w:color="auto" w:fill="FFFFFF"/>
              </w:rPr>
              <w:t>2</w:t>
            </w:r>
            <w:r w:rsidRPr="00951824">
              <w:rPr>
                <w:sz w:val="24"/>
                <w:szCs w:val="24"/>
                <w:lang w:eastAsia="en-US" w:bidi="en-US"/>
              </w:rPr>
              <w:t xml:space="preserve">  </w:t>
            </w:r>
            <w:r w:rsidRPr="00951824">
              <w:rPr>
                <w:sz w:val="24"/>
                <w:szCs w:val="24"/>
                <w:lang w:eastAsia="en-US"/>
              </w:rPr>
              <w:t>Создание условий для улучшения качества жизни, роста благосостояния граждан-получателей мер социальной поддержки.</w:t>
            </w:r>
          </w:p>
          <w:p w:rsidR="005F57A7" w:rsidRPr="00951824" w:rsidRDefault="005F57A7" w:rsidP="00F63DCE">
            <w:pPr>
              <w:widowControl w:val="0"/>
              <w:autoSpaceDE w:val="0"/>
              <w:autoSpaceDN w:val="0"/>
              <w:adjustRightInd w:val="0"/>
              <w:rPr>
                <w:sz w:val="24"/>
                <w:szCs w:val="24"/>
                <w:lang w:eastAsia="en-US"/>
              </w:rPr>
            </w:pPr>
            <w:r w:rsidRPr="00951824">
              <w:rPr>
                <w:sz w:val="24"/>
                <w:szCs w:val="24"/>
                <w:lang w:eastAsia="en-US"/>
              </w:rPr>
              <w:t xml:space="preserve">Цель 3 Повышение </w:t>
            </w:r>
            <w:proofErr w:type="gramStart"/>
            <w:r w:rsidRPr="00951824">
              <w:rPr>
                <w:sz w:val="24"/>
                <w:szCs w:val="24"/>
                <w:lang w:eastAsia="en-US"/>
              </w:rPr>
              <w:t>уровня жизни получателей мер социальной поддержки</w:t>
            </w:r>
            <w:proofErr w:type="gramEnd"/>
            <w:r w:rsidRPr="00951824">
              <w:rPr>
                <w:sz w:val="24"/>
                <w:szCs w:val="24"/>
                <w:lang w:eastAsia="en-US"/>
              </w:rPr>
              <w:t>.</w:t>
            </w:r>
          </w:p>
        </w:tc>
      </w:tr>
      <w:tr w:rsidR="005F57A7" w:rsidRPr="00951824" w:rsidTr="00F63DCE">
        <w:trPr>
          <w:trHeight w:val="572"/>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5F57A7" w:rsidRPr="00951824" w:rsidRDefault="005F57A7" w:rsidP="00F63DCE">
            <w:pPr>
              <w:rPr>
                <w:sz w:val="24"/>
                <w:szCs w:val="24"/>
              </w:rPr>
            </w:pPr>
            <w:r w:rsidRPr="00EC6868">
              <w:rPr>
                <w:sz w:val="24"/>
                <w:szCs w:val="24"/>
              </w:rPr>
              <w:t xml:space="preserve">Направления </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tcPr>
          <w:p w:rsidR="005F57A7" w:rsidRPr="00951824" w:rsidRDefault="005F57A7" w:rsidP="00F63DCE">
            <w:pPr>
              <w:widowControl w:val="0"/>
              <w:rPr>
                <w:sz w:val="24"/>
                <w:szCs w:val="24"/>
              </w:rPr>
            </w:pPr>
            <w:r>
              <w:rPr>
                <w:color w:val="22272F"/>
                <w:sz w:val="24"/>
                <w:szCs w:val="24"/>
                <w:shd w:val="clear" w:color="auto" w:fill="FFFFFF"/>
              </w:rPr>
              <w:t xml:space="preserve"> отсутствует</w:t>
            </w:r>
          </w:p>
        </w:tc>
      </w:tr>
      <w:tr w:rsidR="005F57A7" w:rsidRPr="00951824" w:rsidTr="00F63DCE">
        <w:trPr>
          <w:trHeight w:val="758"/>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5F57A7" w:rsidRPr="00951824" w:rsidRDefault="005F57A7" w:rsidP="00F63DCE">
            <w:pPr>
              <w:rPr>
                <w:sz w:val="24"/>
                <w:szCs w:val="24"/>
              </w:rPr>
            </w:pPr>
            <w:r w:rsidRPr="00EC6868">
              <w:rPr>
                <w:sz w:val="24"/>
                <w:szCs w:val="24"/>
              </w:rPr>
              <w:t xml:space="preserve">Объемы бюджетных ассигнований муниципальной программы (комплексной программы), в том числе по годам реализации </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5F57A7" w:rsidRPr="00951824" w:rsidRDefault="006B73B2" w:rsidP="00F63DCE">
            <w:pPr>
              <w:autoSpaceDE w:val="0"/>
              <w:autoSpaceDN w:val="0"/>
              <w:jc w:val="both"/>
              <w:rPr>
                <w:sz w:val="24"/>
                <w:szCs w:val="24"/>
                <w:lang w:eastAsia="en-US" w:bidi="en-US"/>
              </w:rPr>
            </w:pPr>
            <w:r>
              <w:rPr>
                <w:sz w:val="24"/>
                <w:szCs w:val="24"/>
                <w:lang w:eastAsia="en-US" w:bidi="en-US"/>
              </w:rPr>
              <w:t>20827,00</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 xml:space="preserve">ублей, </w:t>
            </w:r>
          </w:p>
          <w:p w:rsidR="005F57A7" w:rsidRPr="00006697" w:rsidRDefault="005F57A7" w:rsidP="00F63DCE">
            <w:pPr>
              <w:autoSpaceDE w:val="0"/>
              <w:autoSpaceDN w:val="0"/>
              <w:jc w:val="both"/>
              <w:rPr>
                <w:rFonts w:eastAsia="Arial Unicode MS"/>
                <w:color w:val="000000"/>
                <w:sz w:val="24"/>
                <w:szCs w:val="24"/>
                <w:lang w:eastAsia="en-US" w:bidi="en-US"/>
              </w:rPr>
            </w:pPr>
            <w:r w:rsidRPr="00951824">
              <w:rPr>
                <w:sz w:val="24"/>
                <w:szCs w:val="24"/>
                <w:lang w:eastAsia="en-US" w:bidi="en-US"/>
              </w:rPr>
              <w:t>в том числе по годам:</w:t>
            </w:r>
          </w:p>
          <w:p w:rsidR="005F57A7" w:rsidRPr="00951824" w:rsidRDefault="008468C9" w:rsidP="00F63DCE">
            <w:pPr>
              <w:widowControl w:val="0"/>
              <w:autoSpaceDE w:val="0"/>
              <w:autoSpaceDN w:val="0"/>
              <w:adjustRightInd w:val="0"/>
              <w:rPr>
                <w:sz w:val="24"/>
                <w:szCs w:val="24"/>
                <w:lang w:eastAsia="en-US"/>
              </w:rPr>
            </w:pPr>
            <w:r>
              <w:rPr>
                <w:sz w:val="24"/>
                <w:szCs w:val="24"/>
                <w:lang w:eastAsia="en-US"/>
              </w:rPr>
              <w:t>2023 год -2606,2</w:t>
            </w:r>
            <w:r w:rsidR="005F57A7" w:rsidRPr="00951824">
              <w:rPr>
                <w:sz w:val="24"/>
                <w:szCs w:val="24"/>
                <w:lang w:eastAsia="en-US"/>
              </w:rPr>
              <w:t>тыс</w:t>
            </w:r>
            <w:proofErr w:type="gramStart"/>
            <w:r w:rsidR="005F57A7" w:rsidRPr="00951824">
              <w:rPr>
                <w:sz w:val="24"/>
                <w:szCs w:val="24"/>
                <w:lang w:eastAsia="en-US"/>
              </w:rPr>
              <w:t>.р</w:t>
            </w:r>
            <w:proofErr w:type="gramEnd"/>
            <w:r w:rsidR="005F57A7" w:rsidRPr="00951824">
              <w:rPr>
                <w:sz w:val="24"/>
                <w:szCs w:val="24"/>
                <w:lang w:eastAsia="en-US"/>
              </w:rPr>
              <w:t>ублей,</w:t>
            </w:r>
          </w:p>
          <w:p w:rsidR="005F57A7" w:rsidRPr="00951824" w:rsidRDefault="009C6B57" w:rsidP="00F63DCE">
            <w:pPr>
              <w:widowControl w:val="0"/>
              <w:autoSpaceDE w:val="0"/>
              <w:autoSpaceDN w:val="0"/>
              <w:adjustRightInd w:val="0"/>
              <w:rPr>
                <w:sz w:val="24"/>
                <w:szCs w:val="24"/>
                <w:lang w:eastAsia="en-US"/>
              </w:rPr>
            </w:pPr>
            <w:r>
              <w:rPr>
                <w:sz w:val="24"/>
                <w:szCs w:val="24"/>
                <w:lang w:eastAsia="en-US"/>
              </w:rPr>
              <w:t>2024 год – 2624</w:t>
            </w:r>
            <w:r w:rsidR="008172DA">
              <w:rPr>
                <w:sz w:val="24"/>
                <w:szCs w:val="24"/>
                <w:lang w:eastAsia="en-US"/>
              </w:rPr>
              <w:t>,4</w:t>
            </w:r>
            <w:r w:rsidR="005F57A7" w:rsidRPr="00951824">
              <w:rPr>
                <w:sz w:val="24"/>
                <w:szCs w:val="24"/>
                <w:lang w:eastAsia="en-US"/>
              </w:rPr>
              <w:t xml:space="preserve"> тыс</w:t>
            </w:r>
            <w:proofErr w:type="gramStart"/>
            <w:r w:rsidR="005F57A7" w:rsidRPr="00951824">
              <w:rPr>
                <w:sz w:val="24"/>
                <w:szCs w:val="24"/>
                <w:lang w:eastAsia="en-US"/>
              </w:rPr>
              <w:t>.р</w:t>
            </w:r>
            <w:proofErr w:type="gramEnd"/>
            <w:r w:rsidR="005F57A7" w:rsidRPr="00951824">
              <w:rPr>
                <w:sz w:val="24"/>
                <w:szCs w:val="24"/>
                <w:lang w:eastAsia="en-US"/>
              </w:rPr>
              <w:t>ублей,</w:t>
            </w:r>
          </w:p>
          <w:p w:rsidR="005F57A7" w:rsidRPr="00951824" w:rsidRDefault="008172DA" w:rsidP="00F63DCE">
            <w:pPr>
              <w:rPr>
                <w:sz w:val="24"/>
                <w:szCs w:val="24"/>
                <w:lang w:eastAsia="en-US" w:bidi="en-US"/>
              </w:rPr>
            </w:pPr>
            <w:r>
              <w:rPr>
                <w:sz w:val="24"/>
                <w:szCs w:val="24"/>
                <w:lang w:eastAsia="en-US" w:bidi="en-US"/>
              </w:rPr>
              <w:t>2025 год – 2599,4</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p w:rsidR="005F57A7" w:rsidRPr="00951824" w:rsidRDefault="008172DA" w:rsidP="00F63DCE">
            <w:pPr>
              <w:rPr>
                <w:sz w:val="24"/>
                <w:szCs w:val="24"/>
                <w:lang w:eastAsia="en-US" w:bidi="en-US"/>
              </w:rPr>
            </w:pPr>
            <w:r>
              <w:rPr>
                <w:sz w:val="24"/>
                <w:szCs w:val="24"/>
                <w:lang w:eastAsia="en-US" w:bidi="en-US"/>
              </w:rPr>
              <w:t>2026 год – 2599,4</w:t>
            </w:r>
            <w:r w:rsidR="005F57A7" w:rsidRPr="00951824">
              <w:rPr>
                <w:sz w:val="24"/>
                <w:szCs w:val="24"/>
                <w:lang w:eastAsia="en-US" w:bidi="en-US"/>
              </w:rPr>
              <w:t>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p w:rsidR="005F57A7" w:rsidRPr="00951824" w:rsidRDefault="008172DA" w:rsidP="00F63DCE">
            <w:pPr>
              <w:rPr>
                <w:sz w:val="24"/>
                <w:szCs w:val="24"/>
                <w:lang w:eastAsia="en-US" w:bidi="en-US"/>
              </w:rPr>
            </w:pPr>
            <w:r>
              <w:rPr>
                <w:sz w:val="24"/>
                <w:szCs w:val="24"/>
                <w:lang w:eastAsia="en-US" w:bidi="en-US"/>
              </w:rPr>
              <w:t>2027 год – 2599,4</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p w:rsidR="005F57A7" w:rsidRPr="00951824" w:rsidRDefault="008172DA" w:rsidP="00F63DCE">
            <w:pPr>
              <w:rPr>
                <w:sz w:val="24"/>
                <w:szCs w:val="24"/>
                <w:lang w:eastAsia="en-US" w:bidi="en-US"/>
              </w:rPr>
            </w:pPr>
            <w:r>
              <w:rPr>
                <w:sz w:val="24"/>
                <w:szCs w:val="24"/>
                <w:lang w:eastAsia="en-US" w:bidi="en-US"/>
              </w:rPr>
              <w:t>2028 год – 2599,4</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p w:rsidR="005F57A7" w:rsidRPr="00951824" w:rsidRDefault="008172DA" w:rsidP="00F63DCE">
            <w:pPr>
              <w:rPr>
                <w:sz w:val="24"/>
                <w:szCs w:val="24"/>
                <w:lang w:eastAsia="en-US" w:bidi="en-US"/>
              </w:rPr>
            </w:pPr>
            <w:r>
              <w:rPr>
                <w:sz w:val="24"/>
                <w:szCs w:val="24"/>
                <w:lang w:eastAsia="en-US" w:bidi="en-US"/>
              </w:rPr>
              <w:t>2029 год – 2599,4</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p w:rsidR="005F57A7" w:rsidRPr="00951824" w:rsidRDefault="008172DA" w:rsidP="00F63DCE">
            <w:pPr>
              <w:rPr>
                <w:sz w:val="24"/>
                <w:szCs w:val="24"/>
                <w:lang w:eastAsia="en-US" w:bidi="en-US"/>
              </w:rPr>
            </w:pPr>
            <w:r>
              <w:rPr>
                <w:sz w:val="24"/>
                <w:szCs w:val="24"/>
                <w:lang w:eastAsia="en-US" w:bidi="en-US"/>
              </w:rPr>
              <w:t>2030 год – 2599,4</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p w:rsidR="005F57A7" w:rsidRPr="00951824" w:rsidRDefault="006B73B2" w:rsidP="00F63DCE">
            <w:pPr>
              <w:rPr>
                <w:sz w:val="24"/>
                <w:szCs w:val="24"/>
                <w:lang w:eastAsia="en-US" w:bidi="en-US"/>
              </w:rPr>
            </w:pPr>
            <w:r>
              <w:rPr>
                <w:sz w:val="24"/>
                <w:szCs w:val="24"/>
                <w:lang w:eastAsia="en-US" w:bidi="en-US"/>
              </w:rPr>
              <w:t xml:space="preserve">2031 год – 0,0 </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p w:rsidR="005F57A7" w:rsidRPr="00951824" w:rsidRDefault="006B73B2" w:rsidP="00F63DCE">
            <w:pPr>
              <w:rPr>
                <w:sz w:val="24"/>
                <w:szCs w:val="24"/>
                <w:lang w:eastAsia="en-US" w:bidi="en-US"/>
              </w:rPr>
            </w:pPr>
            <w:r>
              <w:rPr>
                <w:sz w:val="24"/>
                <w:szCs w:val="24"/>
                <w:lang w:eastAsia="en-US" w:bidi="en-US"/>
              </w:rPr>
              <w:t>2032 год – 0,0</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p w:rsidR="005F57A7" w:rsidRPr="00951824" w:rsidRDefault="006B73B2" w:rsidP="00F63DCE">
            <w:pPr>
              <w:rPr>
                <w:sz w:val="24"/>
                <w:szCs w:val="24"/>
              </w:rPr>
            </w:pPr>
            <w:r>
              <w:rPr>
                <w:sz w:val="24"/>
                <w:szCs w:val="24"/>
                <w:lang w:eastAsia="en-US" w:bidi="en-US"/>
              </w:rPr>
              <w:t>2033 год – 0,0</w:t>
            </w:r>
            <w:r w:rsidR="005F57A7" w:rsidRPr="00951824">
              <w:rPr>
                <w:sz w:val="24"/>
                <w:szCs w:val="24"/>
                <w:lang w:eastAsia="en-US" w:bidi="en-US"/>
              </w:rPr>
              <w:t xml:space="preserve"> тыс</w:t>
            </w:r>
            <w:proofErr w:type="gramStart"/>
            <w:r w:rsidR="005F57A7" w:rsidRPr="00951824">
              <w:rPr>
                <w:sz w:val="24"/>
                <w:szCs w:val="24"/>
                <w:lang w:eastAsia="en-US" w:bidi="en-US"/>
              </w:rPr>
              <w:t>.р</w:t>
            </w:r>
            <w:proofErr w:type="gramEnd"/>
            <w:r w:rsidR="005F57A7" w:rsidRPr="00951824">
              <w:rPr>
                <w:sz w:val="24"/>
                <w:szCs w:val="24"/>
                <w:lang w:eastAsia="en-US" w:bidi="en-US"/>
              </w:rPr>
              <w:t>ублей</w:t>
            </w:r>
          </w:p>
        </w:tc>
      </w:tr>
      <w:tr w:rsidR="005F57A7" w:rsidRPr="00951824" w:rsidTr="00F63DCE">
        <w:trPr>
          <w:trHeight w:val="695"/>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5F57A7" w:rsidRPr="00D12D7F" w:rsidRDefault="005F57A7" w:rsidP="00F63DCE">
            <w:pPr>
              <w:rPr>
                <w:sz w:val="24"/>
                <w:szCs w:val="24"/>
              </w:rPr>
            </w:pPr>
            <w:r w:rsidRPr="00EC6868">
              <w:rPr>
                <w:sz w:val="24"/>
                <w:szCs w:val="24"/>
              </w:rPr>
              <w:t>Влияние на достижение национальных целей развития Российской Федерации</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tcPr>
          <w:p w:rsidR="005F57A7" w:rsidRPr="00951824" w:rsidRDefault="005F57A7" w:rsidP="00F63DCE">
            <w:pPr>
              <w:widowControl w:val="0"/>
              <w:rPr>
                <w:sz w:val="24"/>
                <w:szCs w:val="24"/>
              </w:rPr>
            </w:pPr>
            <w:r w:rsidRPr="00951824">
              <w:rPr>
                <w:color w:val="382E2C"/>
                <w:sz w:val="24"/>
                <w:szCs w:val="24"/>
                <w:lang w:eastAsia="en-US"/>
              </w:rPr>
              <w:t xml:space="preserve"> отсутствует</w:t>
            </w:r>
          </w:p>
        </w:tc>
      </w:tr>
      <w:tr w:rsidR="005F57A7" w:rsidRPr="00951824" w:rsidTr="00F63DCE">
        <w:trPr>
          <w:trHeight w:val="412"/>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5F57A7" w:rsidRPr="00951824" w:rsidRDefault="005F57A7" w:rsidP="00F63DCE">
            <w:pPr>
              <w:rPr>
                <w:sz w:val="24"/>
                <w:szCs w:val="24"/>
              </w:rPr>
            </w:pPr>
            <w:r w:rsidRPr="00EC6868">
              <w:rPr>
                <w:sz w:val="24"/>
                <w:szCs w:val="24"/>
              </w:rPr>
              <w:t>Связь с комплексной программой</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tcPr>
          <w:p w:rsidR="005F57A7" w:rsidRPr="00EC6868" w:rsidRDefault="005F57A7" w:rsidP="00F63DCE">
            <w:pPr>
              <w:pStyle w:val="2"/>
              <w:spacing w:before="0" w:beforeAutospacing="0" w:after="0" w:afterAutospacing="0"/>
              <w:rPr>
                <w:b w:val="0"/>
                <w:sz w:val="24"/>
                <w:szCs w:val="24"/>
              </w:rPr>
            </w:pPr>
            <w:r>
              <w:rPr>
                <w:b w:val="0"/>
                <w:sz w:val="24"/>
                <w:szCs w:val="24"/>
              </w:rPr>
              <w:t xml:space="preserve"> отсутствует</w:t>
            </w:r>
          </w:p>
        </w:tc>
      </w:tr>
    </w:tbl>
    <w:p w:rsidR="005F57A7" w:rsidRPr="0012304B" w:rsidRDefault="005F57A7" w:rsidP="005F57A7">
      <w:pPr>
        <w:widowControl w:val="0"/>
        <w:autoSpaceDE w:val="0"/>
        <w:autoSpaceDN w:val="0"/>
        <w:adjustRightInd w:val="0"/>
        <w:jc w:val="center"/>
        <w:rPr>
          <w:b/>
          <w:bCs/>
          <w:sz w:val="24"/>
          <w:szCs w:val="24"/>
        </w:rPr>
      </w:pPr>
      <w:r w:rsidRPr="0012304B">
        <w:rPr>
          <w:b/>
          <w:bCs/>
          <w:sz w:val="24"/>
          <w:szCs w:val="24"/>
        </w:rPr>
        <w:lastRenderedPageBreak/>
        <w:t xml:space="preserve">1. </w:t>
      </w:r>
      <w:r w:rsidRPr="0012304B">
        <w:rPr>
          <w:b/>
          <w:color w:val="000000"/>
          <w:sz w:val="28"/>
        </w:rPr>
        <w:t>Стратегические приоритеты развития муниципальной программы</w:t>
      </w:r>
    </w:p>
    <w:p w:rsidR="005F57A7" w:rsidRPr="0012304B" w:rsidRDefault="005F57A7" w:rsidP="005F57A7">
      <w:pPr>
        <w:widowControl w:val="0"/>
        <w:autoSpaceDE w:val="0"/>
        <w:autoSpaceDN w:val="0"/>
        <w:adjustRightInd w:val="0"/>
        <w:jc w:val="both"/>
        <w:rPr>
          <w:b/>
          <w:sz w:val="24"/>
          <w:szCs w:val="24"/>
        </w:rPr>
      </w:pP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Муниципальное образование Красночабанский сельсовет находится в западной части Домбаровского района Оренбургской области, Приволжского федерального округа Российской Федерации.  В состав муниципального образования  Красночабанский сельсовет, согласно Закона Оренбургской области от 15 сентября </w:t>
      </w:r>
      <w:smartTag w:uri="urn:schemas-microsoft-com:office:smarttags" w:element="metricconverter">
        <w:smartTagPr>
          <w:attr w:name="ProductID" w:val="2008 г"/>
        </w:smartTagPr>
        <w:r w:rsidRPr="00A16EE6">
          <w:rPr>
            <w:sz w:val="24"/>
            <w:szCs w:val="24"/>
          </w:rPr>
          <w:t>2008 г</w:t>
        </w:r>
      </w:smartTag>
      <w:r w:rsidRPr="00A16EE6">
        <w:rPr>
          <w:sz w:val="24"/>
          <w:szCs w:val="24"/>
        </w:rPr>
        <w:t xml:space="preserve">. № 2367/495-IV-ОЗ "Об утверждении перечня муниципальных образований Оренбургской области и населенных пунктов, входящих в их состав", входят четыре населённых пункта: п.Красночабанский, </w:t>
      </w:r>
      <w:proofErr w:type="spellStart"/>
      <w:r w:rsidRPr="00A16EE6">
        <w:rPr>
          <w:sz w:val="24"/>
          <w:szCs w:val="24"/>
        </w:rPr>
        <w:t>с</w:t>
      </w:r>
      <w:proofErr w:type="gramStart"/>
      <w:r w:rsidRPr="00A16EE6">
        <w:rPr>
          <w:sz w:val="24"/>
          <w:szCs w:val="24"/>
        </w:rPr>
        <w:t>.К</w:t>
      </w:r>
      <w:proofErr w:type="gramEnd"/>
      <w:r w:rsidRPr="00A16EE6">
        <w:rPr>
          <w:sz w:val="24"/>
          <w:szCs w:val="24"/>
        </w:rPr>
        <w:t>инжебулак</w:t>
      </w:r>
      <w:proofErr w:type="spellEnd"/>
      <w:r w:rsidRPr="00A16EE6">
        <w:rPr>
          <w:sz w:val="24"/>
          <w:szCs w:val="24"/>
        </w:rPr>
        <w:t xml:space="preserve">, </w:t>
      </w:r>
      <w:proofErr w:type="spellStart"/>
      <w:r w:rsidRPr="00A16EE6">
        <w:rPr>
          <w:sz w:val="24"/>
          <w:szCs w:val="24"/>
        </w:rPr>
        <w:t>п.Аккудук</w:t>
      </w:r>
      <w:proofErr w:type="spellEnd"/>
      <w:r w:rsidRPr="00A16EE6">
        <w:rPr>
          <w:sz w:val="24"/>
          <w:szCs w:val="24"/>
        </w:rPr>
        <w:t>, п.Тюльпанный</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Границы поселения установлены законом Оренбургской области «О МУНИЦИПАЛЬНЫХ ОБРАЗОВАНИЯХ В СОСТАВЕ МУНИЦИПАЛЬНОГО ОБРАЗОВАНИЯ ДОМБАРОВСКИЙ РАЙОН ОРЕНБУРГСКОЙ ОБЛАСТИ»</w:t>
      </w:r>
      <w:r w:rsidR="00CA6CCB">
        <w:rPr>
          <w:sz w:val="24"/>
          <w:szCs w:val="24"/>
        </w:rPr>
        <w:t>.</w:t>
      </w:r>
      <w:r w:rsidRPr="00A16EE6">
        <w:rPr>
          <w:sz w:val="24"/>
          <w:szCs w:val="24"/>
        </w:rPr>
        <w:t xml:space="preserve"> Численность постоянного населения муниципального образо</w:t>
      </w:r>
      <w:r>
        <w:rPr>
          <w:sz w:val="24"/>
          <w:szCs w:val="24"/>
        </w:rPr>
        <w:t>вания по состоянию на 01.01.2023 года составила 882</w:t>
      </w:r>
      <w:r w:rsidRPr="00A16EE6">
        <w:rPr>
          <w:sz w:val="24"/>
          <w:szCs w:val="24"/>
        </w:rPr>
        <w:t xml:space="preserve"> человека. Площадь поселения (по картографическим измерениям в программе </w:t>
      </w:r>
      <w:proofErr w:type="spellStart"/>
      <w:r w:rsidRPr="00A16EE6">
        <w:rPr>
          <w:sz w:val="24"/>
          <w:szCs w:val="24"/>
        </w:rPr>
        <w:t>МапИнфо</w:t>
      </w:r>
      <w:proofErr w:type="spellEnd"/>
      <w:r w:rsidRPr="00A16EE6">
        <w:rPr>
          <w:sz w:val="24"/>
          <w:szCs w:val="24"/>
        </w:rPr>
        <w:t xml:space="preserve">) -  </w:t>
      </w:r>
      <w:smartTag w:uri="urn:schemas-microsoft-com:office:smarttags" w:element="metricconverter">
        <w:smartTagPr>
          <w:attr w:name="ProductID" w:val="46038 га"/>
        </w:smartTagPr>
        <w:r w:rsidRPr="00A16EE6">
          <w:rPr>
            <w:sz w:val="24"/>
            <w:szCs w:val="24"/>
          </w:rPr>
          <w:t>46038 га</w:t>
        </w:r>
      </w:smartTag>
      <w:r w:rsidRPr="00A16EE6">
        <w:rPr>
          <w:sz w:val="24"/>
          <w:szCs w:val="24"/>
        </w:rPr>
        <w:t>.</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Муниципальное образование Красночабанский сельсовет  на севере граничит с территориями МО городской округ город Орск и с МО </w:t>
      </w:r>
      <w:proofErr w:type="spellStart"/>
      <w:r w:rsidRPr="00A16EE6">
        <w:rPr>
          <w:sz w:val="24"/>
          <w:szCs w:val="24"/>
        </w:rPr>
        <w:t>Новоорский</w:t>
      </w:r>
      <w:proofErr w:type="spellEnd"/>
      <w:r w:rsidRPr="00A16EE6">
        <w:rPr>
          <w:sz w:val="24"/>
          <w:szCs w:val="24"/>
        </w:rPr>
        <w:t xml:space="preserve"> район. Западная граница проходит по границе с Республикой Казахстан, на юге сельсовет граничит с Полевым сельсоветом, на востоке с </w:t>
      </w:r>
      <w:proofErr w:type="spellStart"/>
      <w:r w:rsidRPr="00A16EE6">
        <w:rPr>
          <w:sz w:val="24"/>
          <w:szCs w:val="24"/>
        </w:rPr>
        <w:t>Ащебутакским</w:t>
      </w:r>
      <w:proofErr w:type="spellEnd"/>
      <w:r w:rsidRPr="00A16EE6">
        <w:rPr>
          <w:sz w:val="24"/>
          <w:szCs w:val="24"/>
        </w:rPr>
        <w:t xml:space="preserve"> и Домбаровским сельсоветами Домбаровского района Оренбургской области (Закон Оренбургской области от 09.03.2005 г. № 1898/326-III-ОЗ).</w:t>
      </w:r>
    </w:p>
    <w:p w:rsidR="005F57A7" w:rsidRPr="00A16EE6" w:rsidRDefault="00CA6CCB" w:rsidP="005F57A7">
      <w:pPr>
        <w:widowControl w:val="0"/>
        <w:autoSpaceDE w:val="0"/>
        <w:autoSpaceDN w:val="0"/>
        <w:adjustRightInd w:val="0"/>
        <w:ind w:firstLine="709"/>
        <w:jc w:val="both"/>
        <w:rPr>
          <w:sz w:val="24"/>
          <w:szCs w:val="24"/>
        </w:rPr>
      </w:pPr>
      <w:r>
        <w:rPr>
          <w:sz w:val="24"/>
          <w:szCs w:val="24"/>
        </w:rPr>
        <w:t xml:space="preserve"> П</w:t>
      </w:r>
      <w:r w:rsidR="005F57A7" w:rsidRPr="00A16EE6">
        <w:rPr>
          <w:sz w:val="24"/>
          <w:szCs w:val="24"/>
        </w:rPr>
        <w:t xml:space="preserve">.Красночабанский  является административным центром  Красночабанского сельсовета. </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Расстояние от п.Красночабанский до областного центра </w:t>
      </w:r>
      <w:proofErr w:type="gramStart"/>
      <w:r w:rsidRPr="00A16EE6">
        <w:rPr>
          <w:sz w:val="24"/>
          <w:szCs w:val="24"/>
        </w:rPr>
        <w:t>г</w:t>
      </w:r>
      <w:proofErr w:type="gramEnd"/>
      <w:r w:rsidRPr="00A16EE6">
        <w:rPr>
          <w:sz w:val="24"/>
          <w:szCs w:val="24"/>
        </w:rPr>
        <w:t xml:space="preserve">. Оренбург составляет </w:t>
      </w:r>
      <w:smartTag w:uri="urn:schemas-microsoft-com:office:smarttags" w:element="metricconverter">
        <w:smartTagPr>
          <w:attr w:name="ProductID" w:val="380 км"/>
        </w:smartTagPr>
        <w:r w:rsidRPr="00A16EE6">
          <w:rPr>
            <w:sz w:val="24"/>
            <w:szCs w:val="24"/>
          </w:rPr>
          <w:t>380 км</w:t>
        </w:r>
      </w:smartTag>
      <w:r w:rsidRPr="00A16EE6">
        <w:rPr>
          <w:sz w:val="24"/>
          <w:szCs w:val="24"/>
        </w:rPr>
        <w:t xml:space="preserve">, до центра восточного Оренбуржья – г. Орск - </w:t>
      </w:r>
      <w:smartTag w:uri="urn:schemas-microsoft-com:office:smarttags" w:element="metricconverter">
        <w:smartTagPr>
          <w:attr w:name="ProductID" w:val="20 км"/>
        </w:smartTagPr>
        <w:r w:rsidRPr="00A16EE6">
          <w:rPr>
            <w:sz w:val="24"/>
            <w:szCs w:val="24"/>
          </w:rPr>
          <w:t>20 км</w:t>
        </w:r>
      </w:smartTag>
      <w:r w:rsidRPr="00A16EE6">
        <w:rPr>
          <w:sz w:val="24"/>
          <w:szCs w:val="24"/>
        </w:rPr>
        <w:t xml:space="preserve">, до районного центра пос. Домбаровский – </w:t>
      </w:r>
      <w:smartTag w:uri="urn:schemas-microsoft-com:office:smarttags" w:element="metricconverter">
        <w:smartTagPr>
          <w:attr w:name="ProductID" w:val="90 км"/>
        </w:smartTagPr>
        <w:r w:rsidRPr="00A16EE6">
          <w:rPr>
            <w:sz w:val="24"/>
            <w:szCs w:val="24"/>
          </w:rPr>
          <w:t>90 км</w:t>
        </w:r>
      </w:smartTag>
      <w:r w:rsidRPr="00A16EE6">
        <w:rPr>
          <w:sz w:val="24"/>
          <w:szCs w:val="24"/>
        </w:rPr>
        <w:t xml:space="preserve">. </w:t>
      </w:r>
    </w:p>
    <w:p w:rsidR="005F57A7" w:rsidRPr="00A16EE6" w:rsidRDefault="005F57A7" w:rsidP="005F57A7">
      <w:pPr>
        <w:widowControl w:val="0"/>
        <w:autoSpaceDE w:val="0"/>
        <w:autoSpaceDN w:val="0"/>
        <w:adjustRightInd w:val="0"/>
        <w:ind w:firstLine="708"/>
        <w:jc w:val="both"/>
        <w:rPr>
          <w:spacing w:val="-5"/>
          <w:sz w:val="24"/>
          <w:szCs w:val="24"/>
        </w:rPr>
      </w:pPr>
      <w:r w:rsidRPr="00A16EE6">
        <w:rPr>
          <w:sz w:val="24"/>
          <w:szCs w:val="24"/>
        </w:rPr>
        <w:t xml:space="preserve">Через территорию МО, по южной части проходят: автодорога  регионального значения </w:t>
      </w:r>
      <w:r w:rsidRPr="00A16EE6">
        <w:rPr>
          <w:spacing w:val="-5"/>
          <w:sz w:val="24"/>
          <w:szCs w:val="24"/>
        </w:rPr>
        <w:t xml:space="preserve">Орск– </w:t>
      </w:r>
      <w:proofErr w:type="gramStart"/>
      <w:r w:rsidRPr="00A16EE6">
        <w:rPr>
          <w:spacing w:val="-5"/>
          <w:sz w:val="24"/>
          <w:szCs w:val="24"/>
        </w:rPr>
        <w:t>Кр</w:t>
      </w:r>
      <w:proofErr w:type="gramEnd"/>
      <w:r w:rsidRPr="00A16EE6">
        <w:rPr>
          <w:spacing w:val="-5"/>
          <w:sz w:val="24"/>
          <w:szCs w:val="24"/>
        </w:rPr>
        <w:t xml:space="preserve">асночабанский–Полевой -Домбаровский. </w:t>
      </w:r>
    </w:p>
    <w:p w:rsidR="005F57A7" w:rsidRPr="00A16EE6" w:rsidRDefault="005F57A7" w:rsidP="005F57A7">
      <w:pPr>
        <w:widowControl w:val="0"/>
        <w:tabs>
          <w:tab w:val="left" w:pos="709"/>
        </w:tabs>
        <w:autoSpaceDE w:val="0"/>
        <w:autoSpaceDN w:val="0"/>
        <w:adjustRightInd w:val="0"/>
        <w:ind w:firstLine="709"/>
        <w:jc w:val="both"/>
        <w:rPr>
          <w:sz w:val="24"/>
          <w:szCs w:val="24"/>
        </w:rPr>
      </w:pPr>
      <w:r w:rsidRPr="00A16EE6">
        <w:rPr>
          <w:sz w:val="24"/>
          <w:szCs w:val="24"/>
        </w:rPr>
        <w:t>МО Красночабанский сельсовет относится к восточной сельскохозяйственной зоне Оренбургской области, где возделываются в основном зерновые культуры, развито мясомолочное скотоводство</w:t>
      </w:r>
    </w:p>
    <w:p w:rsidR="005F57A7" w:rsidRPr="00A16EE6" w:rsidRDefault="005F57A7" w:rsidP="005F57A7">
      <w:pPr>
        <w:widowControl w:val="0"/>
        <w:tabs>
          <w:tab w:val="left" w:pos="709"/>
        </w:tabs>
        <w:autoSpaceDE w:val="0"/>
        <w:autoSpaceDN w:val="0"/>
        <w:adjustRightInd w:val="0"/>
        <w:ind w:firstLine="709"/>
        <w:jc w:val="both"/>
        <w:rPr>
          <w:sz w:val="24"/>
          <w:szCs w:val="24"/>
        </w:rPr>
      </w:pPr>
      <w:r w:rsidRPr="00A16EE6">
        <w:rPr>
          <w:sz w:val="24"/>
          <w:szCs w:val="24"/>
        </w:rPr>
        <w:t xml:space="preserve">Экономико-географическое положение Домбаровского района и в том числе Красночабанского сельсовета может использоваться в качестве одного из основных ресурсов его экономического развития, что во многом будет определяться политикой формирования транспортной инфраструктуры.  </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Несмотря на сухой континентальный климат с недостаточным увлажнением, МО Красночабанский сельсовет имеет дов</w:t>
      </w:r>
      <w:r>
        <w:rPr>
          <w:sz w:val="24"/>
          <w:szCs w:val="24"/>
        </w:rPr>
        <w:t>ольно обширную систему рек,</w:t>
      </w:r>
      <w:r w:rsidRPr="00A16EE6">
        <w:rPr>
          <w:sz w:val="24"/>
          <w:szCs w:val="24"/>
        </w:rPr>
        <w:t xml:space="preserve"> и искусственных водоемов.</w:t>
      </w:r>
    </w:p>
    <w:p w:rsidR="005F57A7" w:rsidRPr="00A16EE6" w:rsidRDefault="005F57A7" w:rsidP="005F57A7">
      <w:pPr>
        <w:widowControl w:val="0"/>
        <w:autoSpaceDE w:val="0"/>
        <w:autoSpaceDN w:val="0"/>
        <w:adjustRightInd w:val="0"/>
        <w:ind w:firstLine="709"/>
        <w:jc w:val="both"/>
        <w:rPr>
          <w:b/>
          <w:bCs/>
          <w:sz w:val="24"/>
          <w:szCs w:val="24"/>
        </w:rPr>
      </w:pPr>
      <w:r w:rsidRPr="00A16EE6">
        <w:rPr>
          <w:i/>
          <w:iCs/>
          <w:sz w:val="24"/>
          <w:szCs w:val="24"/>
        </w:rPr>
        <w:t xml:space="preserve">Таблица 1 </w:t>
      </w:r>
      <w:r w:rsidRPr="00A16EE6">
        <w:rPr>
          <w:sz w:val="24"/>
          <w:szCs w:val="24"/>
        </w:rPr>
        <w:t xml:space="preserve">–  </w:t>
      </w:r>
      <w:r w:rsidRPr="00A16EE6">
        <w:rPr>
          <w:b/>
          <w:bCs/>
          <w:sz w:val="24"/>
          <w:szCs w:val="24"/>
        </w:rPr>
        <w:t>Перечень и характеристика рек МО Красночабанский сельсовет (постановление Правительства области от 30.07.2008 N 300-п).</w:t>
      </w:r>
    </w:p>
    <w:tbl>
      <w:tblPr>
        <w:tblW w:w="9855" w:type="dxa"/>
        <w:tblInd w:w="108" w:type="dxa"/>
        <w:tblLayout w:type="fixed"/>
        <w:tblLook w:val="04A0"/>
      </w:tblPr>
      <w:tblGrid>
        <w:gridCol w:w="422"/>
        <w:gridCol w:w="1632"/>
        <w:gridCol w:w="1632"/>
        <w:gridCol w:w="1123"/>
        <w:gridCol w:w="1785"/>
        <w:gridCol w:w="1631"/>
        <w:gridCol w:w="1630"/>
      </w:tblGrid>
      <w:tr w:rsidR="005F57A7" w:rsidRPr="00951824" w:rsidTr="00F63DCE">
        <w:trPr>
          <w:trHeight w:val="1"/>
        </w:trPr>
        <w:tc>
          <w:tcPr>
            <w:tcW w:w="423" w:type="dxa"/>
            <w:vMerge w:val="restart"/>
            <w:tcBorders>
              <w:top w:val="single" w:sz="2" w:space="0" w:color="000000"/>
              <w:left w:val="single" w:sz="2" w:space="0" w:color="000000"/>
              <w:bottom w:val="single" w:sz="2" w:space="0" w:color="000000"/>
              <w:right w:val="single" w:sz="2" w:space="0" w:color="000000"/>
            </w:tcBorders>
          </w:tcPr>
          <w:p w:rsidR="005F57A7" w:rsidRPr="00FD00B0" w:rsidRDefault="005F57A7" w:rsidP="00F63DCE">
            <w:pPr>
              <w:widowControl w:val="0"/>
              <w:autoSpaceDE w:val="0"/>
              <w:autoSpaceDN w:val="0"/>
              <w:adjustRightInd w:val="0"/>
              <w:jc w:val="both"/>
              <w:rPr>
                <w:lang w:val="en-US"/>
              </w:rPr>
            </w:pPr>
            <w:r w:rsidRPr="00FD00B0">
              <w:rPr>
                <w:lang w:val="en-US"/>
              </w:rPr>
              <w:t>№</w:t>
            </w:r>
          </w:p>
        </w:tc>
        <w:tc>
          <w:tcPr>
            <w:tcW w:w="1631" w:type="dxa"/>
            <w:vMerge w:val="restart"/>
            <w:tcBorders>
              <w:top w:val="single" w:sz="2" w:space="0" w:color="000000"/>
              <w:left w:val="single" w:sz="2" w:space="0" w:color="000000"/>
              <w:bottom w:val="single" w:sz="2" w:space="0" w:color="000000"/>
              <w:right w:val="single" w:sz="2" w:space="0" w:color="000000"/>
            </w:tcBorders>
          </w:tcPr>
          <w:p w:rsidR="005F57A7" w:rsidRPr="00FD00B0" w:rsidRDefault="005F57A7" w:rsidP="00F63DCE">
            <w:pPr>
              <w:widowControl w:val="0"/>
              <w:autoSpaceDE w:val="0"/>
              <w:autoSpaceDN w:val="0"/>
              <w:adjustRightInd w:val="0"/>
              <w:jc w:val="both"/>
              <w:rPr>
                <w:lang w:val="en-US"/>
              </w:rPr>
            </w:pPr>
            <w:r w:rsidRPr="00FD00B0">
              <w:t>Наименование водотока</w:t>
            </w:r>
          </w:p>
        </w:tc>
        <w:tc>
          <w:tcPr>
            <w:tcW w:w="1631" w:type="dxa"/>
            <w:vMerge w:val="restart"/>
            <w:tcBorders>
              <w:top w:val="single" w:sz="2" w:space="0" w:color="000000"/>
              <w:left w:val="single" w:sz="2" w:space="0" w:color="000000"/>
              <w:bottom w:val="single" w:sz="2" w:space="0" w:color="000000"/>
              <w:right w:val="single" w:sz="2" w:space="0" w:color="000000"/>
            </w:tcBorders>
          </w:tcPr>
          <w:p w:rsidR="005F57A7" w:rsidRPr="00FD00B0" w:rsidRDefault="005F57A7" w:rsidP="00F63DCE">
            <w:pPr>
              <w:widowControl w:val="0"/>
              <w:autoSpaceDE w:val="0"/>
              <w:autoSpaceDN w:val="0"/>
              <w:adjustRightInd w:val="0"/>
              <w:jc w:val="both"/>
            </w:pPr>
            <w:r w:rsidRPr="00FD00B0">
              <w:t>Наименование водотока, притоком которого является</w:t>
            </w:r>
          </w:p>
        </w:tc>
        <w:tc>
          <w:tcPr>
            <w:tcW w:w="1123" w:type="dxa"/>
            <w:vMerge w:val="restart"/>
            <w:tcBorders>
              <w:top w:val="single" w:sz="2" w:space="0" w:color="000000"/>
              <w:left w:val="single" w:sz="2" w:space="0" w:color="000000"/>
              <w:bottom w:val="single" w:sz="2" w:space="0" w:color="000000"/>
              <w:right w:val="single" w:sz="2" w:space="0" w:color="000000"/>
            </w:tcBorders>
          </w:tcPr>
          <w:p w:rsidR="005F57A7" w:rsidRPr="00FD00B0" w:rsidRDefault="005F57A7" w:rsidP="00F63DCE">
            <w:pPr>
              <w:widowControl w:val="0"/>
              <w:autoSpaceDE w:val="0"/>
              <w:autoSpaceDN w:val="0"/>
              <w:adjustRightInd w:val="0"/>
              <w:jc w:val="both"/>
              <w:rPr>
                <w:lang w:val="en-US"/>
              </w:rPr>
            </w:pPr>
            <w:r w:rsidRPr="00FD00B0">
              <w:t>Порядок притока основной реки</w:t>
            </w:r>
          </w:p>
        </w:tc>
        <w:tc>
          <w:tcPr>
            <w:tcW w:w="1784" w:type="dxa"/>
            <w:vMerge w:val="restart"/>
            <w:tcBorders>
              <w:top w:val="single" w:sz="2" w:space="0" w:color="000000"/>
              <w:left w:val="single" w:sz="2" w:space="0" w:color="000000"/>
              <w:bottom w:val="single" w:sz="2" w:space="0" w:color="000000"/>
              <w:right w:val="single" w:sz="2" w:space="0" w:color="000000"/>
            </w:tcBorders>
          </w:tcPr>
          <w:p w:rsidR="005F57A7" w:rsidRPr="00FD00B0" w:rsidRDefault="005F57A7" w:rsidP="00F63DCE">
            <w:pPr>
              <w:widowControl w:val="0"/>
              <w:autoSpaceDE w:val="0"/>
              <w:autoSpaceDN w:val="0"/>
              <w:adjustRightInd w:val="0"/>
              <w:jc w:val="both"/>
              <w:rPr>
                <w:lang w:val="en-US"/>
              </w:rPr>
            </w:pPr>
            <w:r w:rsidRPr="00FD00B0">
              <w:t xml:space="preserve">Протяженность, </w:t>
            </w:r>
            <w:proofErr w:type="gramStart"/>
            <w:r w:rsidRPr="00FD00B0">
              <w:t>км</w:t>
            </w:r>
            <w:proofErr w:type="gramEnd"/>
          </w:p>
        </w:tc>
        <w:tc>
          <w:tcPr>
            <w:tcW w:w="3259" w:type="dxa"/>
            <w:gridSpan w:val="2"/>
            <w:tcBorders>
              <w:top w:val="single" w:sz="2" w:space="0" w:color="000000"/>
              <w:left w:val="single" w:sz="2" w:space="0" w:color="000000"/>
              <w:bottom w:val="single" w:sz="2" w:space="0" w:color="000000"/>
              <w:right w:val="single" w:sz="2" w:space="0" w:color="000000"/>
            </w:tcBorders>
          </w:tcPr>
          <w:p w:rsidR="005F57A7" w:rsidRPr="00FD00B0" w:rsidRDefault="005F57A7" w:rsidP="00F63DCE">
            <w:pPr>
              <w:widowControl w:val="0"/>
              <w:autoSpaceDE w:val="0"/>
              <w:autoSpaceDN w:val="0"/>
              <w:adjustRightInd w:val="0"/>
              <w:jc w:val="both"/>
              <w:rPr>
                <w:lang w:val="en-US"/>
              </w:rPr>
            </w:pPr>
            <w:r w:rsidRPr="00FD00B0">
              <w:t xml:space="preserve">Притоки длиной менее </w:t>
            </w:r>
            <w:smartTag w:uri="urn:schemas-microsoft-com:office:smarttags" w:element="metricconverter">
              <w:smartTagPr>
                <w:attr w:name="ProductID" w:val="10 км"/>
              </w:smartTagPr>
              <w:r w:rsidRPr="00FD00B0">
                <w:t>10 км</w:t>
              </w:r>
            </w:smartTag>
            <w:r w:rsidRPr="00FD00B0">
              <w:t>.</w:t>
            </w:r>
          </w:p>
        </w:tc>
      </w:tr>
      <w:tr w:rsidR="005F57A7" w:rsidRPr="00951824" w:rsidTr="00F63DCE">
        <w:trPr>
          <w:trHeight w:val="976"/>
        </w:trPr>
        <w:tc>
          <w:tcPr>
            <w:tcW w:w="423" w:type="dxa"/>
            <w:vMerge/>
            <w:tcBorders>
              <w:top w:val="single" w:sz="2" w:space="0" w:color="000000"/>
              <w:left w:val="single" w:sz="2" w:space="0" w:color="000000"/>
              <w:bottom w:val="single" w:sz="2" w:space="0" w:color="000000"/>
              <w:right w:val="single" w:sz="2" w:space="0" w:color="000000"/>
            </w:tcBorders>
            <w:vAlign w:val="center"/>
          </w:tcPr>
          <w:p w:rsidR="005F57A7" w:rsidRPr="00FD00B0" w:rsidRDefault="005F57A7" w:rsidP="00F63DCE">
            <w:pPr>
              <w:rPr>
                <w:lang w:val="en-US"/>
              </w:rPr>
            </w:pPr>
          </w:p>
        </w:tc>
        <w:tc>
          <w:tcPr>
            <w:tcW w:w="1631" w:type="dxa"/>
            <w:vMerge/>
            <w:tcBorders>
              <w:top w:val="single" w:sz="2" w:space="0" w:color="000000"/>
              <w:left w:val="single" w:sz="2" w:space="0" w:color="000000"/>
              <w:bottom w:val="single" w:sz="2" w:space="0" w:color="000000"/>
              <w:right w:val="single" w:sz="2" w:space="0" w:color="000000"/>
            </w:tcBorders>
            <w:vAlign w:val="center"/>
          </w:tcPr>
          <w:p w:rsidR="005F57A7" w:rsidRPr="00FD00B0" w:rsidRDefault="005F57A7" w:rsidP="00F63DCE">
            <w:pPr>
              <w:rPr>
                <w:lang w:val="en-US"/>
              </w:rPr>
            </w:pPr>
          </w:p>
        </w:tc>
        <w:tc>
          <w:tcPr>
            <w:tcW w:w="1631" w:type="dxa"/>
            <w:vMerge/>
            <w:tcBorders>
              <w:top w:val="single" w:sz="2" w:space="0" w:color="000000"/>
              <w:left w:val="single" w:sz="2" w:space="0" w:color="000000"/>
              <w:bottom w:val="single" w:sz="2" w:space="0" w:color="000000"/>
              <w:right w:val="single" w:sz="2" w:space="0" w:color="000000"/>
            </w:tcBorders>
            <w:vAlign w:val="center"/>
          </w:tcPr>
          <w:p w:rsidR="005F57A7" w:rsidRPr="00FD00B0" w:rsidRDefault="005F57A7" w:rsidP="00F63DCE"/>
        </w:tc>
        <w:tc>
          <w:tcPr>
            <w:tcW w:w="1123" w:type="dxa"/>
            <w:vMerge/>
            <w:tcBorders>
              <w:top w:val="single" w:sz="2" w:space="0" w:color="000000"/>
              <w:left w:val="single" w:sz="2" w:space="0" w:color="000000"/>
              <w:bottom w:val="single" w:sz="2" w:space="0" w:color="000000"/>
              <w:right w:val="single" w:sz="2" w:space="0" w:color="000000"/>
            </w:tcBorders>
            <w:vAlign w:val="center"/>
          </w:tcPr>
          <w:p w:rsidR="005F57A7" w:rsidRPr="00FD00B0" w:rsidRDefault="005F57A7" w:rsidP="00F63DCE">
            <w:pPr>
              <w:rPr>
                <w:lang w:val="en-US"/>
              </w:rPr>
            </w:pPr>
          </w:p>
        </w:tc>
        <w:tc>
          <w:tcPr>
            <w:tcW w:w="1784" w:type="dxa"/>
            <w:vMerge/>
            <w:tcBorders>
              <w:top w:val="single" w:sz="2" w:space="0" w:color="000000"/>
              <w:left w:val="single" w:sz="2" w:space="0" w:color="000000"/>
              <w:bottom w:val="single" w:sz="2" w:space="0" w:color="000000"/>
              <w:right w:val="single" w:sz="2" w:space="0" w:color="000000"/>
            </w:tcBorders>
            <w:vAlign w:val="center"/>
          </w:tcPr>
          <w:p w:rsidR="005F57A7" w:rsidRPr="00FD00B0" w:rsidRDefault="005F57A7" w:rsidP="00F63DCE">
            <w:pPr>
              <w:rPr>
                <w:lang w:val="en-US"/>
              </w:rPr>
            </w:pPr>
          </w:p>
        </w:tc>
        <w:tc>
          <w:tcPr>
            <w:tcW w:w="1630" w:type="dxa"/>
            <w:tcBorders>
              <w:top w:val="single" w:sz="2" w:space="0" w:color="000000"/>
              <w:left w:val="single" w:sz="2" w:space="0" w:color="000000"/>
              <w:bottom w:val="single" w:sz="2" w:space="0" w:color="000000"/>
              <w:right w:val="single" w:sz="2" w:space="0" w:color="000000"/>
            </w:tcBorders>
          </w:tcPr>
          <w:p w:rsidR="005F57A7" w:rsidRPr="00FD00B0" w:rsidRDefault="005F57A7" w:rsidP="00F63DCE">
            <w:pPr>
              <w:widowControl w:val="0"/>
              <w:autoSpaceDE w:val="0"/>
              <w:autoSpaceDN w:val="0"/>
              <w:adjustRightInd w:val="0"/>
              <w:jc w:val="both"/>
              <w:rPr>
                <w:lang w:val="en-US"/>
              </w:rPr>
            </w:pPr>
            <w:proofErr w:type="spellStart"/>
            <w:r w:rsidRPr="00FD00B0">
              <w:t>Колличество</w:t>
            </w:r>
            <w:proofErr w:type="spellEnd"/>
            <w:r w:rsidRPr="00FD00B0">
              <w:t xml:space="preserve">, </w:t>
            </w:r>
            <w:proofErr w:type="spellStart"/>
            <w:proofErr w:type="gramStart"/>
            <w:r w:rsidRPr="00FD00B0">
              <w:t>шт</w:t>
            </w:r>
            <w:proofErr w:type="spellEnd"/>
            <w:proofErr w:type="gramEnd"/>
          </w:p>
        </w:tc>
        <w:tc>
          <w:tcPr>
            <w:tcW w:w="1629" w:type="dxa"/>
            <w:tcBorders>
              <w:top w:val="single" w:sz="2" w:space="0" w:color="000000"/>
              <w:left w:val="single" w:sz="2" w:space="0" w:color="000000"/>
              <w:bottom w:val="single" w:sz="2" w:space="0" w:color="000000"/>
              <w:right w:val="single" w:sz="2" w:space="0" w:color="000000"/>
            </w:tcBorders>
          </w:tcPr>
          <w:p w:rsidR="005F57A7" w:rsidRPr="00FD00B0" w:rsidRDefault="005F57A7" w:rsidP="00F63DCE">
            <w:pPr>
              <w:widowControl w:val="0"/>
              <w:autoSpaceDE w:val="0"/>
              <w:autoSpaceDN w:val="0"/>
              <w:adjustRightInd w:val="0"/>
              <w:jc w:val="both"/>
              <w:rPr>
                <w:lang w:val="en-US"/>
              </w:rPr>
            </w:pPr>
            <w:r w:rsidRPr="00FD00B0">
              <w:t xml:space="preserve">Общая протяженность, </w:t>
            </w:r>
            <w:proofErr w:type="gramStart"/>
            <w:r w:rsidRPr="00FD00B0">
              <w:t>км</w:t>
            </w:r>
            <w:proofErr w:type="gramEnd"/>
          </w:p>
        </w:tc>
      </w:tr>
      <w:tr w:rsidR="005F57A7" w:rsidRPr="00951824" w:rsidTr="00F63DCE">
        <w:trPr>
          <w:trHeight w:val="1"/>
        </w:trPr>
        <w:tc>
          <w:tcPr>
            <w:tcW w:w="423" w:type="dxa"/>
            <w:tcBorders>
              <w:top w:val="single" w:sz="2" w:space="0" w:color="000000"/>
              <w:left w:val="single" w:sz="2" w:space="0" w:color="000000"/>
              <w:bottom w:val="single" w:sz="2" w:space="0" w:color="000000"/>
              <w:right w:val="single" w:sz="2" w:space="0" w:color="000000"/>
            </w:tcBorders>
          </w:tcPr>
          <w:p w:rsidR="005F57A7" w:rsidRPr="00951824" w:rsidRDefault="005F57A7" w:rsidP="00F63DCE">
            <w:pPr>
              <w:widowControl w:val="0"/>
              <w:autoSpaceDE w:val="0"/>
              <w:autoSpaceDN w:val="0"/>
              <w:adjustRightInd w:val="0"/>
              <w:jc w:val="both"/>
              <w:rPr>
                <w:sz w:val="24"/>
                <w:szCs w:val="24"/>
                <w:lang w:val="en-US"/>
              </w:rPr>
            </w:pPr>
            <w:r w:rsidRPr="00951824">
              <w:rPr>
                <w:sz w:val="24"/>
                <w:szCs w:val="24"/>
                <w:lang w:val="en-US"/>
              </w:rPr>
              <w:t>1.</w:t>
            </w:r>
          </w:p>
        </w:tc>
        <w:tc>
          <w:tcPr>
            <w:tcW w:w="1631" w:type="dxa"/>
            <w:tcBorders>
              <w:top w:val="single" w:sz="2" w:space="0" w:color="000000"/>
              <w:left w:val="single" w:sz="2" w:space="0" w:color="000000"/>
              <w:bottom w:val="single" w:sz="2" w:space="0" w:color="000000"/>
              <w:right w:val="single" w:sz="2" w:space="0" w:color="000000"/>
            </w:tcBorders>
          </w:tcPr>
          <w:p w:rsidR="005F57A7" w:rsidRPr="00951824" w:rsidRDefault="005F57A7" w:rsidP="00F63DCE">
            <w:pPr>
              <w:widowControl w:val="0"/>
              <w:autoSpaceDE w:val="0"/>
              <w:autoSpaceDN w:val="0"/>
              <w:adjustRightInd w:val="0"/>
              <w:jc w:val="both"/>
              <w:rPr>
                <w:sz w:val="24"/>
                <w:szCs w:val="24"/>
                <w:lang w:val="en-US"/>
              </w:rPr>
            </w:pPr>
            <w:r w:rsidRPr="00951824">
              <w:rPr>
                <w:sz w:val="24"/>
                <w:szCs w:val="24"/>
              </w:rPr>
              <w:t xml:space="preserve">р. Мендыбай           </w:t>
            </w:r>
          </w:p>
        </w:tc>
        <w:tc>
          <w:tcPr>
            <w:tcW w:w="1631" w:type="dxa"/>
            <w:tcBorders>
              <w:top w:val="single" w:sz="2" w:space="0" w:color="000000"/>
              <w:left w:val="single" w:sz="2" w:space="0" w:color="000000"/>
              <w:bottom w:val="single" w:sz="2" w:space="0" w:color="000000"/>
              <w:right w:val="single" w:sz="2" w:space="0" w:color="000000"/>
            </w:tcBorders>
          </w:tcPr>
          <w:p w:rsidR="005F57A7" w:rsidRPr="00951824" w:rsidRDefault="005F57A7" w:rsidP="00F63DCE">
            <w:pPr>
              <w:widowControl w:val="0"/>
              <w:autoSpaceDE w:val="0"/>
              <w:autoSpaceDN w:val="0"/>
              <w:adjustRightInd w:val="0"/>
              <w:jc w:val="both"/>
              <w:rPr>
                <w:sz w:val="24"/>
                <w:szCs w:val="24"/>
                <w:lang w:val="en-US"/>
              </w:rPr>
            </w:pPr>
            <w:r w:rsidRPr="00951824">
              <w:rPr>
                <w:sz w:val="24"/>
                <w:szCs w:val="24"/>
              </w:rPr>
              <w:t xml:space="preserve">р. </w:t>
            </w:r>
            <w:proofErr w:type="spellStart"/>
            <w:r w:rsidRPr="00951824">
              <w:rPr>
                <w:sz w:val="24"/>
                <w:szCs w:val="24"/>
              </w:rPr>
              <w:t>Орь</w:t>
            </w:r>
            <w:proofErr w:type="spellEnd"/>
            <w:r w:rsidRPr="00951824">
              <w:rPr>
                <w:sz w:val="24"/>
                <w:szCs w:val="24"/>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5F57A7" w:rsidRPr="00951824" w:rsidRDefault="005F57A7" w:rsidP="00F63DCE">
            <w:pPr>
              <w:widowControl w:val="0"/>
              <w:autoSpaceDE w:val="0"/>
              <w:autoSpaceDN w:val="0"/>
              <w:adjustRightInd w:val="0"/>
              <w:jc w:val="both"/>
              <w:rPr>
                <w:sz w:val="24"/>
                <w:szCs w:val="24"/>
                <w:lang w:val="en-US"/>
              </w:rPr>
            </w:pPr>
            <w:r w:rsidRPr="00951824">
              <w:rPr>
                <w:sz w:val="24"/>
                <w:szCs w:val="24"/>
                <w:lang w:val="en-US"/>
              </w:rPr>
              <w:t>III</w:t>
            </w:r>
          </w:p>
        </w:tc>
        <w:tc>
          <w:tcPr>
            <w:tcW w:w="1784" w:type="dxa"/>
            <w:tcBorders>
              <w:top w:val="single" w:sz="2" w:space="0" w:color="000000"/>
              <w:left w:val="single" w:sz="2" w:space="0" w:color="000000"/>
              <w:bottom w:val="single" w:sz="2" w:space="0" w:color="000000"/>
              <w:right w:val="single" w:sz="2" w:space="0" w:color="000000"/>
            </w:tcBorders>
          </w:tcPr>
          <w:p w:rsidR="005F57A7" w:rsidRPr="00951824" w:rsidRDefault="005F57A7" w:rsidP="00F63DCE">
            <w:pPr>
              <w:widowControl w:val="0"/>
              <w:autoSpaceDE w:val="0"/>
              <w:autoSpaceDN w:val="0"/>
              <w:adjustRightInd w:val="0"/>
              <w:jc w:val="both"/>
              <w:rPr>
                <w:sz w:val="24"/>
                <w:szCs w:val="24"/>
                <w:lang w:val="en-US"/>
              </w:rPr>
            </w:pPr>
            <w:r w:rsidRPr="00951824">
              <w:rPr>
                <w:sz w:val="24"/>
                <w:szCs w:val="24"/>
                <w:lang w:val="en-US"/>
              </w:rPr>
              <w:t>22</w:t>
            </w:r>
          </w:p>
        </w:tc>
        <w:tc>
          <w:tcPr>
            <w:tcW w:w="1630" w:type="dxa"/>
            <w:tcBorders>
              <w:top w:val="single" w:sz="2" w:space="0" w:color="000000"/>
              <w:left w:val="single" w:sz="2" w:space="0" w:color="000000"/>
              <w:bottom w:val="single" w:sz="2" w:space="0" w:color="000000"/>
              <w:right w:val="single" w:sz="2" w:space="0" w:color="000000"/>
            </w:tcBorders>
          </w:tcPr>
          <w:p w:rsidR="005F57A7" w:rsidRPr="00951824" w:rsidRDefault="005F57A7" w:rsidP="00F63DCE">
            <w:pPr>
              <w:widowControl w:val="0"/>
              <w:autoSpaceDE w:val="0"/>
              <w:autoSpaceDN w:val="0"/>
              <w:adjustRightInd w:val="0"/>
              <w:jc w:val="both"/>
              <w:rPr>
                <w:sz w:val="24"/>
                <w:szCs w:val="24"/>
                <w:lang w:val="en-US"/>
              </w:rPr>
            </w:pPr>
            <w:r w:rsidRPr="00951824">
              <w:rPr>
                <w:sz w:val="24"/>
                <w:szCs w:val="24"/>
                <w:lang w:val="en-US"/>
              </w:rPr>
              <w:t>1</w:t>
            </w:r>
          </w:p>
        </w:tc>
        <w:tc>
          <w:tcPr>
            <w:tcW w:w="1629" w:type="dxa"/>
            <w:tcBorders>
              <w:top w:val="single" w:sz="2" w:space="0" w:color="000000"/>
              <w:left w:val="single" w:sz="2" w:space="0" w:color="000000"/>
              <w:bottom w:val="single" w:sz="2" w:space="0" w:color="000000"/>
              <w:right w:val="single" w:sz="2" w:space="0" w:color="000000"/>
            </w:tcBorders>
          </w:tcPr>
          <w:p w:rsidR="005F57A7" w:rsidRPr="00951824" w:rsidRDefault="005F57A7" w:rsidP="00F63DCE">
            <w:pPr>
              <w:widowControl w:val="0"/>
              <w:autoSpaceDE w:val="0"/>
              <w:autoSpaceDN w:val="0"/>
              <w:adjustRightInd w:val="0"/>
              <w:jc w:val="both"/>
              <w:rPr>
                <w:sz w:val="24"/>
                <w:szCs w:val="24"/>
                <w:lang w:val="en-US"/>
              </w:rPr>
            </w:pPr>
            <w:r w:rsidRPr="00951824">
              <w:rPr>
                <w:sz w:val="24"/>
                <w:szCs w:val="24"/>
                <w:lang w:val="en-US"/>
              </w:rPr>
              <w:t>2</w:t>
            </w:r>
          </w:p>
        </w:tc>
      </w:tr>
    </w:tbl>
    <w:p w:rsidR="00442345" w:rsidRDefault="00442345" w:rsidP="005F57A7">
      <w:pPr>
        <w:widowControl w:val="0"/>
        <w:autoSpaceDE w:val="0"/>
        <w:autoSpaceDN w:val="0"/>
        <w:adjustRightInd w:val="0"/>
        <w:jc w:val="center"/>
        <w:rPr>
          <w:b/>
          <w:bCs/>
          <w:sz w:val="24"/>
          <w:szCs w:val="24"/>
        </w:rPr>
      </w:pPr>
    </w:p>
    <w:p w:rsidR="00442345" w:rsidRDefault="00442345" w:rsidP="005F57A7">
      <w:pPr>
        <w:widowControl w:val="0"/>
        <w:autoSpaceDE w:val="0"/>
        <w:autoSpaceDN w:val="0"/>
        <w:adjustRightInd w:val="0"/>
        <w:jc w:val="center"/>
        <w:rPr>
          <w:b/>
          <w:bCs/>
          <w:sz w:val="24"/>
          <w:szCs w:val="24"/>
        </w:rPr>
      </w:pPr>
    </w:p>
    <w:p w:rsidR="00442345" w:rsidRDefault="00442345" w:rsidP="005F57A7">
      <w:pPr>
        <w:widowControl w:val="0"/>
        <w:autoSpaceDE w:val="0"/>
        <w:autoSpaceDN w:val="0"/>
        <w:adjustRightInd w:val="0"/>
        <w:jc w:val="center"/>
        <w:rPr>
          <w:b/>
          <w:bCs/>
          <w:sz w:val="24"/>
          <w:szCs w:val="24"/>
        </w:rPr>
      </w:pPr>
    </w:p>
    <w:p w:rsidR="005F57A7" w:rsidRPr="00A16EE6" w:rsidRDefault="005F57A7" w:rsidP="005F57A7">
      <w:pPr>
        <w:widowControl w:val="0"/>
        <w:autoSpaceDE w:val="0"/>
        <w:autoSpaceDN w:val="0"/>
        <w:adjustRightInd w:val="0"/>
        <w:jc w:val="center"/>
        <w:rPr>
          <w:b/>
          <w:bCs/>
          <w:sz w:val="24"/>
          <w:szCs w:val="24"/>
        </w:rPr>
      </w:pPr>
      <w:r>
        <w:rPr>
          <w:b/>
          <w:bCs/>
          <w:sz w:val="24"/>
          <w:szCs w:val="24"/>
        </w:rPr>
        <w:lastRenderedPageBreak/>
        <w:t>1.1</w:t>
      </w:r>
      <w:r w:rsidRPr="00A16EE6">
        <w:rPr>
          <w:b/>
          <w:bCs/>
          <w:sz w:val="24"/>
          <w:szCs w:val="24"/>
        </w:rPr>
        <w:t xml:space="preserve"> АНАЛИЗ СОЦИАЛЬНО-ЭКОНОМИ</w:t>
      </w:r>
      <w:r>
        <w:rPr>
          <w:b/>
          <w:bCs/>
          <w:sz w:val="24"/>
          <w:szCs w:val="24"/>
        </w:rPr>
        <w:t xml:space="preserve">ЧЕСКОГО ПОЛОЖЕНИЯ ЗА ПЕРИОД </w:t>
      </w:r>
      <w:r w:rsidR="0038609B">
        <w:rPr>
          <w:b/>
          <w:bCs/>
          <w:sz w:val="24"/>
          <w:szCs w:val="24"/>
        </w:rPr>
        <w:t>2023-2027 год</w:t>
      </w:r>
    </w:p>
    <w:p w:rsidR="005F57A7" w:rsidRPr="00A16EE6" w:rsidRDefault="005F57A7" w:rsidP="005F57A7">
      <w:pPr>
        <w:widowControl w:val="0"/>
        <w:autoSpaceDE w:val="0"/>
        <w:autoSpaceDN w:val="0"/>
        <w:adjustRightInd w:val="0"/>
        <w:jc w:val="both"/>
        <w:rPr>
          <w:sz w:val="24"/>
          <w:szCs w:val="24"/>
        </w:rPr>
      </w:pPr>
      <w:r w:rsidRPr="00A16EE6">
        <w:rPr>
          <w:sz w:val="24"/>
          <w:szCs w:val="24"/>
        </w:rPr>
        <w:t>Динамика социально-экономического развития МО Красночабанский сельсовет.</w:t>
      </w:r>
    </w:p>
    <w:p w:rsidR="005F57A7" w:rsidRPr="00A05247" w:rsidRDefault="0038609B" w:rsidP="005F57A7">
      <w:pPr>
        <w:widowControl w:val="0"/>
        <w:autoSpaceDE w:val="0"/>
        <w:autoSpaceDN w:val="0"/>
        <w:adjustRightInd w:val="0"/>
        <w:jc w:val="both"/>
        <w:rPr>
          <w:sz w:val="24"/>
          <w:szCs w:val="24"/>
        </w:rPr>
      </w:pPr>
      <w:r>
        <w:rPr>
          <w:sz w:val="24"/>
          <w:szCs w:val="24"/>
        </w:rPr>
        <w:t>К концу 2023</w:t>
      </w:r>
      <w:r w:rsidR="005F57A7" w:rsidRPr="00A16EE6">
        <w:rPr>
          <w:sz w:val="24"/>
          <w:szCs w:val="24"/>
        </w:rPr>
        <w:t xml:space="preserve"> года численность населения муниципального образования Красночабанский  </w:t>
      </w:r>
      <w:r w:rsidR="005F57A7" w:rsidRPr="00A05247">
        <w:rPr>
          <w:sz w:val="24"/>
          <w:szCs w:val="24"/>
        </w:rPr>
        <w:t xml:space="preserve">сельсовет составила </w:t>
      </w:r>
      <w:r>
        <w:rPr>
          <w:sz w:val="24"/>
          <w:szCs w:val="24"/>
        </w:rPr>
        <w:t>882</w:t>
      </w:r>
      <w:r w:rsidR="005F57A7" w:rsidRPr="00A05247">
        <w:rPr>
          <w:sz w:val="24"/>
          <w:szCs w:val="24"/>
        </w:rPr>
        <w:t xml:space="preserve"> человек</w:t>
      </w:r>
      <w:r>
        <w:rPr>
          <w:sz w:val="24"/>
          <w:szCs w:val="24"/>
        </w:rPr>
        <w:t>а</w:t>
      </w:r>
      <w:r w:rsidR="005F57A7" w:rsidRPr="00A05247">
        <w:rPr>
          <w:sz w:val="24"/>
          <w:szCs w:val="24"/>
        </w:rPr>
        <w:t xml:space="preserve">. </w:t>
      </w:r>
    </w:p>
    <w:p w:rsidR="005F57A7" w:rsidRPr="00A05247" w:rsidRDefault="005F57A7" w:rsidP="001C079D">
      <w:pPr>
        <w:widowControl w:val="0"/>
        <w:tabs>
          <w:tab w:val="left" w:pos="709"/>
          <w:tab w:val="left" w:pos="851"/>
        </w:tabs>
        <w:autoSpaceDE w:val="0"/>
        <w:autoSpaceDN w:val="0"/>
        <w:adjustRightInd w:val="0"/>
        <w:jc w:val="both"/>
        <w:rPr>
          <w:i/>
          <w:iCs/>
          <w:sz w:val="24"/>
          <w:szCs w:val="24"/>
        </w:rPr>
      </w:pPr>
      <w:r w:rsidRPr="00A05247">
        <w:rPr>
          <w:i/>
          <w:iCs/>
          <w:sz w:val="24"/>
          <w:szCs w:val="24"/>
        </w:rPr>
        <w:t xml:space="preserve">          Таблица. Численность населения МО Красночабанский сельсовет по данным хозяйственного учёта  администрации МО, ее динамика</w:t>
      </w:r>
    </w:p>
    <w:tbl>
      <w:tblPr>
        <w:tblW w:w="0" w:type="auto"/>
        <w:tblInd w:w="206" w:type="dxa"/>
        <w:tblLayout w:type="fixed"/>
        <w:tblLook w:val="04A0"/>
      </w:tblPr>
      <w:tblGrid>
        <w:gridCol w:w="1570"/>
        <w:gridCol w:w="1559"/>
        <w:gridCol w:w="1417"/>
        <w:gridCol w:w="1843"/>
        <w:gridCol w:w="1701"/>
        <w:gridCol w:w="1417"/>
      </w:tblGrid>
      <w:tr w:rsidR="005F57A7" w:rsidRPr="00A05247" w:rsidTr="00F63DCE">
        <w:trPr>
          <w:trHeight w:val="417"/>
        </w:trPr>
        <w:tc>
          <w:tcPr>
            <w:tcW w:w="1570" w:type="dxa"/>
            <w:vMerge w:val="restart"/>
            <w:tcBorders>
              <w:top w:val="single" w:sz="2" w:space="0" w:color="000000"/>
              <w:left w:val="single" w:sz="2" w:space="0" w:color="000000"/>
              <w:bottom w:val="single" w:sz="2" w:space="0" w:color="000000"/>
              <w:right w:val="nil"/>
            </w:tcBorders>
            <w:shd w:val="clear" w:color="auto" w:fill="F2DBDB"/>
            <w:vAlign w:val="center"/>
          </w:tcPr>
          <w:p w:rsidR="005F57A7" w:rsidRPr="00A05247" w:rsidRDefault="005F57A7" w:rsidP="00F63DCE">
            <w:pPr>
              <w:widowControl w:val="0"/>
              <w:autoSpaceDE w:val="0"/>
              <w:autoSpaceDN w:val="0"/>
              <w:adjustRightInd w:val="0"/>
              <w:jc w:val="center"/>
              <w:rPr>
                <w:color w:val="000000"/>
              </w:rPr>
            </w:pPr>
            <w:r w:rsidRPr="00A05247">
              <w:rPr>
                <w:color w:val="000000"/>
              </w:rPr>
              <w:t>на 1 января</w:t>
            </w:r>
          </w:p>
          <w:p w:rsidR="005F57A7" w:rsidRPr="00A05247" w:rsidRDefault="005F57A7" w:rsidP="00F63DCE">
            <w:pPr>
              <w:widowControl w:val="0"/>
              <w:autoSpaceDE w:val="0"/>
              <w:autoSpaceDN w:val="0"/>
              <w:adjustRightInd w:val="0"/>
              <w:jc w:val="center"/>
              <w:rPr>
                <w:lang w:val="en-US"/>
              </w:rPr>
            </w:pPr>
            <w:r w:rsidRPr="00A05247">
              <w:rPr>
                <w:b/>
                <w:bCs/>
                <w:color w:val="000000"/>
              </w:rPr>
              <w:t>Годы</w:t>
            </w:r>
          </w:p>
        </w:tc>
        <w:tc>
          <w:tcPr>
            <w:tcW w:w="7937" w:type="dxa"/>
            <w:gridSpan w:val="5"/>
            <w:tcBorders>
              <w:top w:val="single" w:sz="2" w:space="0" w:color="000000"/>
              <w:left w:val="single" w:sz="2" w:space="0" w:color="000000"/>
              <w:bottom w:val="single" w:sz="2" w:space="0" w:color="000000"/>
              <w:right w:val="single" w:sz="2" w:space="0" w:color="000000"/>
            </w:tcBorders>
            <w:shd w:val="clear" w:color="auto" w:fill="F2DBDB"/>
            <w:vAlign w:val="center"/>
          </w:tcPr>
          <w:p w:rsidR="005F57A7" w:rsidRPr="00A05247" w:rsidRDefault="005F57A7" w:rsidP="00F63DCE">
            <w:pPr>
              <w:widowControl w:val="0"/>
              <w:autoSpaceDE w:val="0"/>
              <w:autoSpaceDN w:val="0"/>
              <w:adjustRightInd w:val="0"/>
              <w:jc w:val="center"/>
              <w:rPr>
                <w:lang w:val="en-US"/>
              </w:rPr>
            </w:pPr>
            <w:r w:rsidRPr="00A05247">
              <w:rPr>
                <w:b/>
                <w:bCs/>
                <w:color w:val="000000"/>
              </w:rPr>
              <w:t>Численность населения</w:t>
            </w:r>
          </w:p>
        </w:tc>
      </w:tr>
      <w:tr w:rsidR="005F57A7" w:rsidRPr="00A05247" w:rsidTr="00F63DCE">
        <w:trPr>
          <w:trHeight w:val="454"/>
        </w:trPr>
        <w:tc>
          <w:tcPr>
            <w:tcW w:w="1570" w:type="dxa"/>
            <w:vMerge/>
            <w:tcBorders>
              <w:top w:val="single" w:sz="2" w:space="0" w:color="000000"/>
              <w:left w:val="single" w:sz="2" w:space="0" w:color="000000"/>
              <w:bottom w:val="single" w:sz="2" w:space="0" w:color="000000"/>
              <w:right w:val="nil"/>
            </w:tcBorders>
            <w:vAlign w:val="center"/>
          </w:tcPr>
          <w:p w:rsidR="005F57A7" w:rsidRPr="00A05247" w:rsidRDefault="005F57A7" w:rsidP="00F63DCE">
            <w:pPr>
              <w:rPr>
                <w:lang w:val="en-US"/>
              </w:rPr>
            </w:pPr>
          </w:p>
        </w:tc>
        <w:tc>
          <w:tcPr>
            <w:tcW w:w="1559" w:type="dxa"/>
            <w:tcBorders>
              <w:top w:val="single" w:sz="2" w:space="0" w:color="000000"/>
              <w:left w:val="single" w:sz="2" w:space="0" w:color="000000"/>
              <w:bottom w:val="single" w:sz="2" w:space="0" w:color="000000"/>
              <w:right w:val="nil"/>
            </w:tcBorders>
            <w:shd w:val="clear" w:color="auto" w:fill="F2DBDB"/>
            <w:vAlign w:val="center"/>
          </w:tcPr>
          <w:p w:rsidR="005F57A7" w:rsidRPr="00A05247" w:rsidRDefault="005F57A7" w:rsidP="00F63DCE">
            <w:pPr>
              <w:widowControl w:val="0"/>
              <w:autoSpaceDE w:val="0"/>
              <w:autoSpaceDN w:val="0"/>
              <w:adjustRightInd w:val="0"/>
              <w:jc w:val="center"/>
              <w:rPr>
                <w:lang w:val="en-US"/>
              </w:rPr>
            </w:pPr>
            <w:r w:rsidRPr="00A05247">
              <w:rPr>
                <w:b/>
                <w:bCs/>
                <w:color w:val="000000"/>
              </w:rPr>
              <w:t>п.Красночабанский</w:t>
            </w:r>
          </w:p>
        </w:tc>
        <w:tc>
          <w:tcPr>
            <w:tcW w:w="1417" w:type="dxa"/>
            <w:tcBorders>
              <w:top w:val="single" w:sz="2" w:space="0" w:color="000000"/>
              <w:left w:val="single" w:sz="2" w:space="0" w:color="000000"/>
              <w:bottom w:val="single" w:sz="2" w:space="0" w:color="000000"/>
              <w:right w:val="nil"/>
            </w:tcBorders>
            <w:shd w:val="clear" w:color="auto" w:fill="F2DBDB"/>
            <w:vAlign w:val="center"/>
          </w:tcPr>
          <w:p w:rsidR="005F57A7" w:rsidRPr="00A05247" w:rsidRDefault="005F57A7" w:rsidP="00F63DCE">
            <w:pPr>
              <w:widowControl w:val="0"/>
              <w:autoSpaceDE w:val="0"/>
              <w:autoSpaceDN w:val="0"/>
              <w:adjustRightInd w:val="0"/>
              <w:jc w:val="center"/>
              <w:rPr>
                <w:lang w:val="en-US"/>
              </w:rPr>
            </w:pPr>
            <w:proofErr w:type="spellStart"/>
            <w:r w:rsidRPr="00A05247">
              <w:rPr>
                <w:b/>
                <w:bCs/>
                <w:color w:val="000000"/>
              </w:rPr>
              <w:t>п</w:t>
            </w:r>
            <w:proofErr w:type="gramStart"/>
            <w:r w:rsidRPr="00A05247">
              <w:rPr>
                <w:b/>
                <w:bCs/>
                <w:color w:val="000000"/>
              </w:rPr>
              <w:t>.А</w:t>
            </w:r>
            <w:proofErr w:type="gramEnd"/>
            <w:r w:rsidRPr="00A05247">
              <w:rPr>
                <w:b/>
                <w:bCs/>
                <w:color w:val="000000"/>
              </w:rPr>
              <w:t>ккудук</w:t>
            </w:r>
            <w:proofErr w:type="spellEnd"/>
          </w:p>
        </w:tc>
        <w:tc>
          <w:tcPr>
            <w:tcW w:w="1843" w:type="dxa"/>
            <w:tcBorders>
              <w:top w:val="single" w:sz="2" w:space="0" w:color="000000"/>
              <w:left w:val="single" w:sz="2" w:space="0" w:color="000000"/>
              <w:bottom w:val="single" w:sz="2" w:space="0" w:color="000000"/>
              <w:right w:val="nil"/>
            </w:tcBorders>
            <w:shd w:val="clear" w:color="auto" w:fill="F2DBDB"/>
            <w:vAlign w:val="center"/>
          </w:tcPr>
          <w:p w:rsidR="005F57A7" w:rsidRPr="00A05247" w:rsidRDefault="005F57A7" w:rsidP="00F63DCE">
            <w:pPr>
              <w:widowControl w:val="0"/>
              <w:autoSpaceDE w:val="0"/>
              <w:autoSpaceDN w:val="0"/>
              <w:adjustRightInd w:val="0"/>
              <w:jc w:val="center"/>
              <w:rPr>
                <w:b/>
                <w:bCs/>
                <w:color w:val="000000"/>
              </w:rPr>
            </w:pPr>
            <w:proofErr w:type="spellStart"/>
            <w:r w:rsidRPr="00A05247">
              <w:rPr>
                <w:b/>
                <w:bCs/>
                <w:color w:val="000000"/>
              </w:rPr>
              <w:t>с</w:t>
            </w:r>
            <w:proofErr w:type="gramStart"/>
            <w:r w:rsidRPr="00A05247">
              <w:rPr>
                <w:b/>
                <w:bCs/>
                <w:color w:val="000000"/>
              </w:rPr>
              <w:t>.К</w:t>
            </w:r>
            <w:proofErr w:type="gramEnd"/>
            <w:r w:rsidRPr="00A05247">
              <w:rPr>
                <w:b/>
                <w:bCs/>
                <w:color w:val="000000"/>
              </w:rPr>
              <w:t>инжебулак</w:t>
            </w:r>
            <w:proofErr w:type="spellEnd"/>
          </w:p>
        </w:tc>
        <w:tc>
          <w:tcPr>
            <w:tcW w:w="170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5F57A7" w:rsidRPr="00A05247" w:rsidRDefault="005F57A7" w:rsidP="00F63DCE">
            <w:pPr>
              <w:widowControl w:val="0"/>
              <w:autoSpaceDE w:val="0"/>
              <w:autoSpaceDN w:val="0"/>
              <w:adjustRightInd w:val="0"/>
              <w:rPr>
                <w:lang w:val="en-US"/>
              </w:rPr>
            </w:pPr>
            <w:r w:rsidRPr="00A05247">
              <w:rPr>
                <w:b/>
                <w:bCs/>
                <w:color w:val="000000"/>
              </w:rPr>
              <w:t xml:space="preserve"> Тюльпанный</w:t>
            </w:r>
          </w:p>
        </w:tc>
        <w:tc>
          <w:tcPr>
            <w:tcW w:w="1417" w:type="dxa"/>
            <w:tcBorders>
              <w:top w:val="single" w:sz="2" w:space="0" w:color="000000"/>
              <w:left w:val="single" w:sz="2" w:space="0" w:color="000000"/>
              <w:bottom w:val="single" w:sz="2" w:space="0" w:color="000000"/>
              <w:right w:val="single" w:sz="2" w:space="0" w:color="000000"/>
            </w:tcBorders>
            <w:shd w:val="clear" w:color="auto" w:fill="F2DBDB"/>
          </w:tcPr>
          <w:p w:rsidR="005F57A7" w:rsidRPr="00A05247" w:rsidRDefault="005F57A7" w:rsidP="00F63DCE">
            <w:pPr>
              <w:widowControl w:val="0"/>
              <w:autoSpaceDE w:val="0"/>
              <w:autoSpaceDN w:val="0"/>
              <w:adjustRightInd w:val="0"/>
              <w:rPr>
                <w:lang w:val="en-US"/>
              </w:rPr>
            </w:pPr>
            <w:r w:rsidRPr="00A05247">
              <w:rPr>
                <w:b/>
                <w:bCs/>
                <w:color w:val="000000"/>
              </w:rPr>
              <w:t>МО</w:t>
            </w:r>
          </w:p>
        </w:tc>
      </w:tr>
      <w:tr w:rsidR="005F57A7" w:rsidRPr="00A05247" w:rsidTr="00F63DCE">
        <w:trPr>
          <w:trHeight w:val="285"/>
        </w:trPr>
        <w:tc>
          <w:tcPr>
            <w:tcW w:w="1570" w:type="dxa"/>
            <w:tcBorders>
              <w:top w:val="single" w:sz="2" w:space="0" w:color="000000"/>
              <w:left w:val="single" w:sz="2" w:space="0" w:color="000000"/>
              <w:bottom w:val="single" w:sz="2" w:space="0" w:color="000000"/>
              <w:right w:val="nil"/>
            </w:tcBorders>
            <w:shd w:val="clear" w:color="auto" w:fill="F2DBDB"/>
            <w:vAlign w:val="center"/>
          </w:tcPr>
          <w:p w:rsidR="005F57A7" w:rsidRPr="00A05247" w:rsidRDefault="005F57A7" w:rsidP="00F63DCE">
            <w:pPr>
              <w:widowControl w:val="0"/>
              <w:autoSpaceDE w:val="0"/>
              <w:autoSpaceDN w:val="0"/>
              <w:adjustRightInd w:val="0"/>
              <w:jc w:val="center"/>
              <w:rPr>
                <w:b/>
                <w:bCs/>
                <w:color w:val="000000"/>
              </w:rPr>
            </w:pPr>
            <w:r w:rsidRPr="00A05247">
              <w:rPr>
                <w:b/>
                <w:bCs/>
                <w:color w:val="000000"/>
              </w:rPr>
              <w:t>2023</w:t>
            </w:r>
          </w:p>
        </w:tc>
        <w:tc>
          <w:tcPr>
            <w:tcW w:w="1559" w:type="dxa"/>
            <w:tcBorders>
              <w:top w:val="single" w:sz="2" w:space="0" w:color="000000"/>
              <w:left w:val="single" w:sz="2" w:space="0" w:color="000000"/>
              <w:bottom w:val="single" w:sz="2" w:space="0" w:color="000000"/>
              <w:right w:val="nil"/>
            </w:tcBorders>
            <w:vAlign w:val="center"/>
          </w:tcPr>
          <w:p w:rsidR="005F57A7" w:rsidRPr="00A05247" w:rsidRDefault="005F57A7" w:rsidP="00F63DCE">
            <w:pPr>
              <w:widowControl w:val="0"/>
              <w:autoSpaceDE w:val="0"/>
              <w:autoSpaceDN w:val="0"/>
              <w:adjustRightInd w:val="0"/>
              <w:jc w:val="center"/>
              <w:rPr>
                <w:color w:val="000000"/>
              </w:rPr>
            </w:pPr>
            <w:r w:rsidRPr="00A05247">
              <w:rPr>
                <w:color w:val="000000"/>
              </w:rPr>
              <w:t>621</w:t>
            </w:r>
          </w:p>
        </w:tc>
        <w:tc>
          <w:tcPr>
            <w:tcW w:w="1417" w:type="dxa"/>
            <w:tcBorders>
              <w:top w:val="single" w:sz="2" w:space="0" w:color="000000"/>
              <w:left w:val="single" w:sz="2" w:space="0" w:color="000000"/>
              <w:bottom w:val="single" w:sz="2" w:space="0" w:color="000000"/>
              <w:right w:val="nil"/>
            </w:tcBorders>
            <w:vAlign w:val="center"/>
          </w:tcPr>
          <w:p w:rsidR="005F57A7" w:rsidRPr="00A05247" w:rsidRDefault="005F57A7" w:rsidP="00F63DCE">
            <w:pPr>
              <w:widowControl w:val="0"/>
              <w:autoSpaceDE w:val="0"/>
              <w:autoSpaceDN w:val="0"/>
              <w:adjustRightInd w:val="0"/>
              <w:jc w:val="center"/>
              <w:rPr>
                <w:color w:val="000000"/>
              </w:rPr>
            </w:pPr>
            <w:r w:rsidRPr="00A05247">
              <w:rPr>
                <w:color w:val="000000"/>
              </w:rPr>
              <w:t>48</w:t>
            </w:r>
          </w:p>
        </w:tc>
        <w:tc>
          <w:tcPr>
            <w:tcW w:w="1843" w:type="dxa"/>
            <w:tcBorders>
              <w:top w:val="single" w:sz="2" w:space="0" w:color="000000"/>
              <w:left w:val="single" w:sz="2" w:space="0" w:color="000000"/>
              <w:bottom w:val="single" w:sz="2" w:space="0" w:color="000000"/>
              <w:right w:val="nil"/>
            </w:tcBorders>
            <w:vAlign w:val="center"/>
          </w:tcPr>
          <w:p w:rsidR="005F57A7" w:rsidRPr="00A05247" w:rsidRDefault="005F57A7" w:rsidP="00F63DCE">
            <w:pPr>
              <w:widowControl w:val="0"/>
              <w:autoSpaceDE w:val="0"/>
              <w:autoSpaceDN w:val="0"/>
              <w:adjustRightInd w:val="0"/>
              <w:jc w:val="center"/>
              <w:rPr>
                <w:color w:val="000000"/>
              </w:rPr>
            </w:pPr>
            <w:r w:rsidRPr="00A05247">
              <w:rPr>
                <w:color w:val="000000"/>
              </w:rPr>
              <w:t>47</w:t>
            </w:r>
          </w:p>
        </w:tc>
        <w:tc>
          <w:tcPr>
            <w:tcW w:w="1701" w:type="dxa"/>
            <w:tcBorders>
              <w:top w:val="single" w:sz="2" w:space="0" w:color="000000"/>
              <w:left w:val="single" w:sz="2" w:space="0" w:color="000000"/>
              <w:bottom w:val="single" w:sz="2" w:space="0" w:color="000000"/>
              <w:right w:val="single" w:sz="2" w:space="0" w:color="000000"/>
            </w:tcBorders>
            <w:vAlign w:val="center"/>
          </w:tcPr>
          <w:p w:rsidR="005F57A7" w:rsidRPr="00A05247" w:rsidRDefault="005F57A7" w:rsidP="00F63DCE">
            <w:pPr>
              <w:widowControl w:val="0"/>
              <w:autoSpaceDE w:val="0"/>
              <w:autoSpaceDN w:val="0"/>
              <w:adjustRightInd w:val="0"/>
              <w:jc w:val="center"/>
              <w:rPr>
                <w:color w:val="000000"/>
              </w:rPr>
            </w:pPr>
            <w:r w:rsidRPr="00A05247">
              <w:rPr>
                <w:color w:val="000000"/>
              </w:rPr>
              <w:t>166</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autoSpaceDE w:val="0"/>
              <w:autoSpaceDN w:val="0"/>
              <w:adjustRightInd w:val="0"/>
              <w:jc w:val="center"/>
            </w:pPr>
            <w:r w:rsidRPr="00A05247">
              <w:t>882</w:t>
            </w:r>
          </w:p>
        </w:tc>
      </w:tr>
      <w:tr w:rsidR="00442345" w:rsidRPr="00A05247" w:rsidTr="00F63DCE">
        <w:trPr>
          <w:trHeight w:val="285"/>
        </w:trPr>
        <w:tc>
          <w:tcPr>
            <w:tcW w:w="1570" w:type="dxa"/>
            <w:tcBorders>
              <w:top w:val="single" w:sz="2" w:space="0" w:color="000000"/>
              <w:left w:val="single" w:sz="2" w:space="0" w:color="000000"/>
              <w:bottom w:val="single" w:sz="2" w:space="0" w:color="000000"/>
              <w:right w:val="nil"/>
            </w:tcBorders>
            <w:shd w:val="clear" w:color="auto" w:fill="F2DBDB"/>
            <w:vAlign w:val="center"/>
          </w:tcPr>
          <w:p w:rsidR="00442345" w:rsidRPr="00A05247" w:rsidRDefault="00442345" w:rsidP="00F63DCE">
            <w:pPr>
              <w:widowControl w:val="0"/>
              <w:autoSpaceDE w:val="0"/>
              <w:autoSpaceDN w:val="0"/>
              <w:adjustRightInd w:val="0"/>
              <w:jc w:val="center"/>
              <w:rPr>
                <w:b/>
                <w:bCs/>
                <w:color w:val="000000"/>
              </w:rPr>
            </w:pPr>
            <w:r w:rsidRPr="00A05247">
              <w:rPr>
                <w:b/>
                <w:bCs/>
                <w:color w:val="000000"/>
              </w:rPr>
              <w:t>2024</w:t>
            </w:r>
          </w:p>
        </w:tc>
        <w:tc>
          <w:tcPr>
            <w:tcW w:w="1559" w:type="dxa"/>
            <w:tcBorders>
              <w:top w:val="single" w:sz="2" w:space="0" w:color="000000"/>
              <w:left w:val="single" w:sz="2" w:space="0" w:color="000000"/>
              <w:bottom w:val="single" w:sz="2" w:space="0" w:color="000000"/>
              <w:right w:val="nil"/>
            </w:tcBorders>
            <w:vAlign w:val="center"/>
          </w:tcPr>
          <w:p w:rsidR="00442345" w:rsidRPr="00A05247" w:rsidRDefault="00442345" w:rsidP="00F63DCE">
            <w:pPr>
              <w:widowControl w:val="0"/>
              <w:autoSpaceDE w:val="0"/>
              <w:autoSpaceDN w:val="0"/>
              <w:adjustRightInd w:val="0"/>
              <w:jc w:val="center"/>
              <w:rPr>
                <w:color w:val="000000"/>
              </w:rPr>
            </w:pPr>
            <w:r w:rsidRPr="00A05247">
              <w:rPr>
                <w:color w:val="000000"/>
              </w:rPr>
              <w:t>5</w:t>
            </w:r>
            <w:r w:rsidR="001D385D" w:rsidRPr="00A05247">
              <w:rPr>
                <w:color w:val="000000"/>
              </w:rPr>
              <w:t>80</w:t>
            </w:r>
          </w:p>
        </w:tc>
        <w:tc>
          <w:tcPr>
            <w:tcW w:w="1417" w:type="dxa"/>
            <w:tcBorders>
              <w:top w:val="single" w:sz="2" w:space="0" w:color="000000"/>
              <w:left w:val="single" w:sz="2" w:space="0" w:color="000000"/>
              <w:bottom w:val="single" w:sz="2" w:space="0" w:color="000000"/>
              <w:right w:val="nil"/>
            </w:tcBorders>
            <w:vAlign w:val="center"/>
          </w:tcPr>
          <w:p w:rsidR="00442345" w:rsidRPr="00A05247" w:rsidRDefault="001D385D" w:rsidP="00F63DCE">
            <w:pPr>
              <w:widowControl w:val="0"/>
              <w:autoSpaceDE w:val="0"/>
              <w:autoSpaceDN w:val="0"/>
              <w:adjustRightInd w:val="0"/>
              <w:jc w:val="center"/>
              <w:rPr>
                <w:color w:val="000000"/>
              </w:rPr>
            </w:pPr>
            <w:r w:rsidRPr="00A05247">
              <w:rPr>
                <w:color w:val="000000"/>
              </w:rPr>
              <w:t>47</w:t>
            </w:r>
          </w:p>
        </w:tc>
        <w:tc>
          <w:tcPr>
            <w:tcW w:w="1843" w:type="dxa"/>
            <w:tcBorders>
              <w:top w:val="single" w:sz="2" w:space="0" w:color="000000"/>
              <w:left w:val="single" w:sz="2" w:space="0" w:color="000000"/>
              <w:bottom w:val="single" w:sz="2" w:space="0" w:color="000000"/>
              <w:right w:val="nil"/>
            </w:tcBorders>
            <w:vAlign w:val="center"/>
          </w:tcPr>
          <w:p w:rsidR="00442345" w:rsidRPr="00A05247" w:rsidRDefault="001D385D" w:rsidP="00F63DCE">
            <w:pPr>
              <w:widowControl w:val="0"/>
              <w:autoSpaceDE w:val="0"/>
              <w:autoSpaceDN w:val="0"/>
              <w:adjustRightInd w:val="0"/>
              <w:jc w:val="center"/>
              <w:rPr>
                <w:color w:val="000000"/>
              </w:rPr>
            </w:pPr>
            <w:r w:rsidRPr="00A05247">
              <w:rPr>
                <w:color w:val="000000"/>
              </w:rPr>
              <w:t>46</w:t>
            </w:r>
          </w:p>
        </w:tc>
        <w:tc>
          <w:tcPr>
            <w:tcW w:w="1701" w:type="dxa"/>
            <w:tcBorders>
              <w:top w:val="single" w:sz="2" w:space="0" w:color="000000"/>
              <w:left w:val="single" w:sz="2" w:space="0" w:color="000000"/>
              <w:bottom w:val="single" w:sz="2" w:space="0" w:color="000000"/>
              <w:right w:val="single" w:sz="2" w:space="0" w:color="000000"/>
            </w:tcBorders>
            <w:vAlign w:val="center"/>
          </w:tcPr>
          <w:p w:rsidR="00442345" w:rsidRPr="00A05247" w:rsidRDefault="001D385D" w:rsidP="00F63DCE">
            <w:pPr>
              <w:widowControl w:val="0"/>
              <w:autoSpaceDE w:val="0"/>
              <w:autoSpaceDN w:val="0"/>
              <w:adjustRightInd w:val="0"/>
              <w:jc w:val="center"/>
              <w:rPr>
                <w:color w:val="000000"/>
              </w:rPr>
            </w:pPr>
            <w:r w:rsidRPr="00A05247">
              <w:rPr>
                <w:color w:val="000000"/>
              </w:rPr>
              <w:t>140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2345" w:rsidRPr="00A05247" w:rsidRDefault="001D385D" w:rsidP="00F63DCE">
            <w:pPr>
              <w:widowControl w:val="0"/>
              <w:autoSpaceDE w:val="0"/>
              <w:autoSpaceDN w:val="0"/>
              <w:adjustRightInd w:val="0"/>
              <w:jc w:val="center"/>
            </w:pPr>
            <w:r w:rsidRPr="00A05247">
              <w:t>813</w:t>
            </w:r>
          </w:p>
        </w:tc>
      </w:tr>
      <w:tr w:rsidR="001C079D" w:rsidRPr="00A05247" w:rsidTr="00F63DCE">
        <w:trPr>
          <w:trHeight w:val="285"/>
        </w:trPr>
        <w:tc>
          <w:tcPr>
            <w:tcW w:w="1570" w:type="dxa"/>
            <w:tcBorders>
              <w:top w:val="single" w:sz="2" w:space="0" w:color="000000"/>
              <w:left w:val="single" w:sz="2" w:space="0" w:color="000000"/>
              <w:bottom w:val="single" w:sz="2" w:space="0" w:color="000000"/>
              <w:right w:val="nil"/>
            </w:tcBorders>
            <w:shd w:val="clear" w:color="auto" w:fill="F2DBDB"/>
            <w:vAlign w:val="center"/>
          </w:tcPr>
          <w:p w:rsidR="001C079D" w:rsidRPr="00A05247" w:rsidRDefault="001C079D" w:rsidP="00F63DCE">
            <w:pPr>
              <w:widowControl w:val="0"/>
              <w:autoSpaceDE w:val="0"/>
              <w:autoSpaceDN w:val="0"/>
              <w:adjustRightInd w:val="0"/>
              <w:jc w:val="center"/>
              <w:rPr>
                <w:b/>
                <w:bCs/>
                <w:color w:val="000000"/>
              </w:rPr>
            </w:pPr>
            <w:r w:rsidRPr="00A05247">
              <w:rPr>
                <w:b/>
                <w:bCs/>
                <w:color w:val="000000"/>
              </w:rPr>
              <w:t>2025</w:t>
            </w:r>
          </w:p>
        </w:tc>
        <w:tc>
          <w:tcPr>
            <w:tcW w:w="1559"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417"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843"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1C079D" w:rsidRPr="00A05247" w:rsidRDefault="001C079D" w:rsidP="00F63DCE">
            <w:pPr>
              <w:widowControl w:val="0"/>
              <w:autoSpaceDE w:val="0"/>
              <w:autoSpaceDN w:val="0"/>
              <w:adjustRightInd w:val="0"/>
              <w:jc w:val="center"/>
              <w:rPr>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C079D" w:rsidRPr="00A05247" w:rsidRDefault="001C079D" w:rsidP="00F63DCE">
            <w:pPr>
              <w:widowControl w:val="0"/>
              <w:autoSpaceDE w:val="0"/>
              <w:autoSpaceDN w:val="0"/>
              <w:adjustRightInd w:val="0"/>
              <w:jc w:val="center"/>
            </w:pPr>
          </w:p>
        </w:tc>
      </w:tr>
      <w:tr w:rsidR="001C079D" w:rsidRPr="00A05247" w:rsidTr="00F63DCE">
        <w:trPr>
          <w:trHeight w:val="285"/>
        </w:trPr>
        <w:tc>
          <w:tcPr>
            <w:tcW w:w="1570" w:type="dxa"/>
            <w:tcBorders>
              <w:top w:val="single" w:sz="2" w:space="0" w:color="000000"/>
              <w:left w:val="single" w:sz="2" w:space="0" w:color="000000"/>
              <w:bottom w:val="single" w:sz="2" w:space="0" w:color="000000"/>
              <w:right w:val="nil"/>
            </w:tcBorders>
            <w:shd w:val="clear" w:color="auto" w:fill="F2DBDB"/>
            <w:vAlign w:val="center"/>
          </w:tcPr>
          <w:p w:rsidR="001C079D" w:rsidRPr="00A05247" w:rsidRDefault="001C079D" w:rsidP="00F63DCE">
            <w:pPr>
              <w:widowControl w:val="0"/>
              <w:autoSpaceDE w:val="0"/>
              <w:autoSpaceDN w:val="0"/>
              <w:adjustRightInd w:val="0"/>
              <w:jc w:val="center"/>
              <w:rPr>
                <w:b/>
                <w:bCs/>
                <w:color w:val="000000"/>
              </w:rPr>
            </w:pPr>
            <w:r w:rsidRPr="00A05247">
              <w:rPr>
                <w:b/>
                <w:bCs/>
                <w:color w:val="000000"/>
              </w:rPr>
              <w:t>2026</w:t>
            </w:r>
          </w:p>
        </w:tc>
        <w:tc>
          <w:tcPr>
            <w:tcW w:w="1559"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417"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843"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1C079D" w:rsidRPr="00A05247" w:rsidRDefault="001C079D" w:rsidP="00F63DCE">
            <w:pPr>
              <w:widowControl w:val="0"/>
              <w:autoSpaceDE w:val="0"/>
              <w:autoSpaceDN w:val="0"/>
              <w:adjustRightInd w:val="0"/>
              <w:jc w:val="center"/>
              <w:rPr>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C079D" w:rsidRPr="00A05247" w:rsidRDefault="001C079D" w:rsidP="00F63DCE">
            <w:pPr>
              <w:widowControl w:val="0"/>
              <w:autoSpaceDE w:val="0"/>
              <w:autoSpaceDN w:val="0"/>
              <w:adjustRightInd w:val="0"/>
              <w:jc w:val="center"/>
            </w:pPr>
          </w:p>
        </w:tc>
      </w:tr>
      <w:tr w:rsidR="001C079D" w:rsidRPr="00A05247" w:rsidTr="00F63DCE">
        <w:trPr>
          <w:trHeight w:val="285"/>
        </w:trPr>
        <w:tc>
          <w:tcPr>
            <w:tcW w:w="1570" w:type="dxa"/>
            <w:tcBorders>
              <w:top w:val="single" w:sz="2" w:space="0" w:color="000000"/>
              <w:left w:val="single" w:sz="2" w:space="0" w:color="000000"/>
              <w:bottom w:val="single" w:sz="2" w:space="0" w:color="000000"/>
              <w:right w:val="nil"/>
            </w:tcBorders>
            <w:shd w:val="clear" w:color="auto" w:fill="F2DBDB"/>
            <w:vAlign w:val="center"/>
          </w:tcPr>
          <w:p w:rsidR="001C079D" w:rsidRPr="00A05247" w:rsidRDefault="001C079D" w:rsidP="00F63DCE">
            <w:pPr>
              <w:widowControl w:val="0"/>
              <w:autoSpaceDE w:val="0"/>
              <w:autoSpaceDN w:val="0"/>
              <w:adjustRightInd w:val="0"/>
              <w:jc w:val="center"/>
              <w:rPr>
                <w:b/>
                <w:bCs/>
                <w:color w:val="000000"/>
              </w:rPr>
            </w:pPr>
            <w:r w:rsidRPr="00A05247">
              <w:rPr>
                <w:b/>
                <w:bCs/>
                <w:color w:val="000000"/>
              </w:rPr>
              <w:t>2027</w:t>
            </w:r>
          </w:p>
        </w:tc>
        <w:tc>
          <w:tcPr>
            <w:tcW w:w="1559"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417"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843" w:type="dxa"/>
            <w:tcBorders>
              <w:top w:val="single" w:sz="2" w:space="0" w:color="000000"/>
              <w:left w:val="single" w:sz="2" w:space="0" w:color="000000"/>
              <w:bottom w:val="single" w:sz="2" w:space="0" w:color="000000"/>
              <w:right w:val="nil"/>
            </w:tcBorders>
            <w:vAlign w:val="center"/>
          </w:tcPr>
          <w:p w:rsidR="001C079D" w:rsidRPr="00A05247" w:rsidRDefault="001C079D" w:rsidP="00F63DCE">
            <w:pPr>
              <w:widowControl w:val="0"/>
              <w:autoSpaceDE w:val="0"/>
              <w:autoSpaceDN w:val="0"/>
              <w:adjustRightInd w:val="0"/>
              <w:jc w:val="center"/>
              <w:rPr>
                <w:color w:val="00000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1C079D" w:rsidRPr="00A05247" w:rsidRDefault="001C079D" w:rsidP="00F63DCE">
            <w:pPr>
              <w:widowControl w:val="0"/>
              <w:autoSpaceDE w:val="0"/>
              <w:autoSpaceDN w:val="0"/>
              <w:adjustRightInd w:val="0"/>
              <w:jc w:val="center"/>
              <w:rPr>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C079D" w:rsidRPr="00A05247" w:rsidRDefault="001C079D" w:rsidP="00F63DCE">
            <w:pPr>
              <w:widowControl w:val="0"/>
              <w:autoSpaceDE w:val="0"/>
              <w:autoSpaceDN w:val="0"/>
              <w:adjustRightInd w:val="0"/>
              <w:jc w:val="center"/>
            </w:pPr>
          </w:p>
        </w:tc>
      </w:tr>
    </w:tbl>
    <w:p w:rsidR="005F57A7" w:rsidRPr="00A05247" w:rsidRDefault="005F57A7" w:rsidP="005F57A7">
      <w:pPr>
        <w:widowControl w:val="0"/>
        <w:autoSpaceDE w:val="0"/>
        <w:autoSpaceDN w:val="0"/>
        <w:adjustRightInd w:val="0"/>
        <w:rPr>
          <w:color w:val="FF0000"/>
          <w:sz w:val="24"/>
          <w:szCs w:val="24"/>
          <w:lang w:val="en-US"/>
        </w:rPr>
      </w:pPr>
    </w:p>
    <w:p w:rsidR="005F57A7" w:rsidRPr="00A05247" w:rsidRDefault="001C079D" w:rsidP="005F57A7">
      <w:pPr>
        <w:widowControl w:val="0"/>
        <w:autoSpaceDE w:val="0"/>
        <w:autoSpaceDN w:val="0"/>
        <w:adjustRightInd w:val="0"/>
        <w:jc w:val="both"/>
        <w:rPr>
          <w:b/>
          <w:bCs/>
          <w:sz w:val="24"/>
          <w:szCs w:val="24"/>
        </w:rPr>
      </w:pPr>
      <w:r w:rsidRPr="00A05247">
        <w:rPr>
          <w:i/>
          <w:iCs/>
          <w:sz w:val="24"/>
          <w:szCs w:val="24"/>
        </w:rPr>
        <w:t>Таблица</w:t>
      </w:r>
      <w:r w:rsidR="005F57A7" w:rsidRPr="00A05247">
        <w:rPr>
          <w:i/>
          <w:iCs/>
          <w:sz w:val="24"/>
          <w:szCs w:val="24"/>
        </w:rPr>
        <w:t xml:space="preserve"> 2.1</w:t>
      </w:r>
      <w:r w:rsidR="005F57A7" w:rsidRPr="00A05247">
        <w:rPr>
          <w:sz w:val="24"/>
          <w:szCs w:val="24"/>
        </w:rPr>
        <w:t xml:space="preserve"> </w:t>
      </w:r>
      <w:r w:rsidR="005F57A7" w:rsidRPr="00A05247">
        <w:rPr>
          <w:b/>
          <w:bCs/>
          <w:sz w:val="24"/>
          <w:szCs w:val="24"/>
        </w:rPr>
        <w:t>Динамика численности населения МО Красночабанский  сельсовет</w:t>
      </w:r>
    </w:p>
    <w:p w:rsidR="005F57A7" w:rsidRPr="00A05247" w:rsidRDefault="005F57A7" w:rsidP="005F57A7">
      <w:pPr>
        <w:widowControl w:val="0"/>
        <w:tabs>
          <w:tab w:val="left" w:pos="709"/>
        </w:tabs>
        <w:autoSpaceDE w:val="0"/>
        <w:autoSpaceDN w:val="0"/>
        <w:adjustRightInd w:val="0"/>
        <w:rPr>
          <w:i/>
          <w:iCs/>
          <w:color w:val="000000"/>
          <w:sz w:val="24"/>
          <w:szCs w:val="24"/>
        </w:rPr>
      </w:pPr>
      <w:r w:rsidRPr="00A05247">
        <w:rPr>
          <w:i/>
          <w:iCs/>
          <w:color w:val="000000"/>
          <w:sz w:val="24"/>
          <w:szCs w:val="24"/>
        </w:rPr>
        <w:t xml:space="preserve"> </w:t>
      </w:r>
    </w:p>
    <w:tbl>
      <w:tblPr>
        <w:tblW w:w="0" w:type="auto"/>
        <w:tblInd w:w="108" w:type="dxa"/>
        <w:tblLayout w:type="fixed"/>
        <w:tblLook w:val="04A0"/>
      </w:tblPr>
      <w:tblGrid>
        <w:gridCol w:w="1219"/>
        <w:gridCol w:w="4418"/>
        <w:gridCol w:w="4002"/>
      </w:tblGrid>
      <w:tr w:rsidR="005F57A7" w:rsidRPr="00A05247" w:rsidTr="00F63DCE">
        <w:trPr>
          <w:trHeight w:val="1"/>
        </w:trPr>
        <w:tc>
          <w:tcPr>
            <w:tcW w:w="1219"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autoSpaceDE w:val="0"/>
              <w:autoSpaceDN w:val="0"/>
              <w:adjustRightInd w:val="0"/>
              <w:jc w:val="center"/>
              <w:rPr>
                <w:sz w:val="24"/>
                <w:szCs w:val="24"/>
                <w:lang w:val="en-US"/>
              </w:rPr>
            </w:pPr>
            <w:r w:rsidRPr="00A05247">
              <w:rPr>
                <w:b/>
                <w:bCs/>
                <w:color w:val="000000"/>
                <w:sz w:val="24"/>
                <w:szCs w:val="24"/>
              </w:rPr>
              <w:t>На 01 января, года</w:t>
            </w:r>
          </w:p>
        </w:tc>
        <w:tc>
          <w:tcPr>
            <w:tcW w:w="441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autoSpaceDE w:val="0"/>
              <w:autoSpaceDN w:val="0"/>
              <w:adjustRightInd w:val="0"/>
              <w:jc w:val="center"/>
              <w:rPr>
                <w:sz w:val="24"/>
                <w:szCs w:val="24"/>
                <w:lang w:val="en-US"/>
              </w:rPr>
            </w:pPr>
            <w:r w:rsidRPr="00A05247">
              <w:rPr>
                <w:b/>
                <w:bCs/>
                <w:color w:val="000000"/>
                <w:sz w:val="24"/>
                <w:szCs w:val="24"/>
              </w:rPr>
              <w:t>Численность населения Красночабанского сельсовета</w:t>
            </w:r>
          </w:p>
        </w:tc>
        <w:tc>
          <w:tcPr>
            <w:tcW w:w="4002"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autoSpaceDE w:val="0"/>
              <w:autoSpaceDN w:val="0"/>
              <w:adjustRightInd w:val="0"/>
              <w:jc w:val="center"/>
              <w:rPr>
                <w:b/>
                <w:bCs/>
                <w:color w:val="000000"/>
                <w:sz w:val="24"/>
                <w:szCs w:val="24"/>
              </w:rPr>
            </w:pPr>
            <w:r w:rsidRPr="00A05247">
              <w:rPr>
                <w:b/>
                <w:bCs/>
                <w:color w:val="000000"/>
                <w:sz w:val="24"/>
                <w:szCs w:val="24"/>
              </w:rPr>
              <w:t xml:space="preserve">Общий прирост + </w:t>
            </w:r>
          </w:p>
          <w:p w:rsidR="005F57A7" w:rsidRPr="00A05247" w:rsidRDefault="005F57A7" w:rsidP="00F63DCE">
            <w:pPr>
              <w:widowControl w:val="0"/>
              <w:autoSpaceDE w:val="0"/>
              <w:autoSpaceDN w:val="0"/>
              <w:adjustRightInd w:val="0"/>
              <w:jc w:val="center"/>
              <w:rPr>
                <w:sz w:val="24"/>
                <w:szCs w:val="24"/>
                <w:lang w:val="en-US"/>
              </w:rPr>
            </w:pPr>
            <w:r w:rsidRPr="00A05247">
              <w:rPr>
                <w:b/>
                <w:bCs/>
                <w:color w:val="000000"/>
                <w:sz w:val="24"/>
                <w:szCs w:val="24"/>
                <w:lang w:val="en-US"/>
              </w:rPr>
              <w:t>(</w:t>
            </w:r>
            <w:proofErr w:type="gramStart"/>
            <w:r w:rsidRPr="00A05247">
              <w:rPr>
                <w:b/>
                <w:bCs/>
                <w:color w:val="000000"/>
                <w:sz w:val="24"/>
                <w:szCs w:val="24"/>
              </w:rPr>
              <w:t>убыль</w:t>
            </w:r>
            <w:proofErr w:type="gramEnd"/>
            <w:r w:rsidRPr="00A05247">
              <w:rPr>
                <w:b/>
                <w:bCs/>
                <w:color w:val="000000"/>
                <w:sz w:val="24"/>
                <w:szCs w:val="24"/>
              </w:rPr>
              <w:t xml:space="preserve"> - ), чел.</w:t>
            </w:r>
          </w:p>
        </w:tc>
      </w:tr>
      <w:tr w:rsidR="005F57A7" w:rsidRPr="00A05247" w:rsidTr="00F63DCE">
        <w:trPr>
          <w:trHeight w:val="277"/>
        </w:trPr>
        <w:tc>
          <w:tcPr>
            <w:tcW w:w="121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5F57A7" w:rsidRPr="00A05247" w:rsidRDefault="005F57A7"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2023</w:t>
            </w:r>
          </w:p>
        </w:tc>
        <w:tc>
          <w:tcPr>
            <w:tcW w:w="4418" w:type="dxa"/>
            <w:tcBorders>
              <w:top w:val="single" w:sz="2" w:space="0" w:color="000000"/>
              <w:left w:val="single" w:sz="2" w:space="0" w:color="000000"/>
              <w:bottom w:val="single" w:sz="2" w:space="0" w:color="000000"/>
              <w:right w:val="single" w:sz="2" w:space="0" w:color="000000"/>
            </w:tcBorders>
            <w:shd w:val="clear" w:color="auto" w:fill="FFFFFF"/>
          </w:tcPr>
          <w:p w:rsidR="005F57A7" w:rsidRPr="00A05247" w:rsidRDefault="005F57A7" w:rsidP="00F63DCE">
            <w:pPr>
              <w:widowControl w:val="0"/>
              <w:autoSpaceDE w:val="0"/>
              <w:autoSpaceDN w:val="0"/>
              <w:adjustRightInd w:val="0"/>
              <w:jc w:val="center"/>
              <w:rPr>
                <w:color w:val="000000"/>
                <w:sz w:val="24"/>
                <w:szCs w:val="24"/>
              </w:rPr>
            </w:pPr>
            <w:r w:rsidRPr="00A05247">
              <w:rPr>
                <w:color w:val="000000"/>
                <w:sz w:val="24"/>
                <w:szCs w:val="24"/>
              </w:rPr>
              <w:t>882</w:t>
            </w:r>
          </w:p>
        </w:tc>
        <w:tc>
          <w:tcPr>
            <w:tcW w:w="40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color w:val="000000"/>
                <w:sz w:val="24"/>
                <w:szCs w:val="24"/>
              </w:rPr>
            </w:pPr>
            <w:r w:rsidRPr="00A05247">
              <w:rPr>
                <w:color w:val="000000"/>
                <w:sz w:val="24"/>
                <w:szCs w:val="24"/>
              </w:rPr>
              <w:t>-62</w:t>
            </w:r>
          </w:p>
        </w:tc>
      </w:tr>
      <w:tr w:rsidR="001D385D" w:rsidRPr="00A05247" w:rsidTr="00F63DCE">
        <w:trPr>
          <w:trHeight w:val="277"/>
        </w:trPr>
        <w:tc>
          <w:tcPr>
            <w:tcW w:w="121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1D385D" w:rsidRPr="00A05247" w:rsidRDefault="001C079D"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2024</w:t>
            </w:r>
          </w:p>
        </w:tc>
        <w:tc>
          <w:tcPr>
            <w:tcW w:w="4418" w:type="dxa"/>
            <w:tcBorders>
              <w:top w:val="single" w:sz="2" w:space="0" w:color="000000"/>
              <w:left w:val="single" w:sz="2" w:space="0" w:color="000000"/>
              <w:bottom w:val="single" w:sz="2" w:space="0" w:color="000000"/>
              <w:right w:val="single" w:sz="2" w:space="0" w:color="000000"/>
            </w:tcBorders>
            <w:shd w:val="clear" w:color="auto" w:fill="FFFFFF"/>
          </w:tcPr>
          <w:p w:rsidR="001D385D" w:rsidRPr="00A05247" w:rsidRDefault="001C079D" w:rsidP="00F63DCE">
            <w:pPr>
              <w:widowControl w:val="0"/>
              <w:autoSpaceDE w:val="0"/>
              <w:autoSpaceDN w:val="0"/>
              <w:adjustRightInd w:val="0"/>
              <w:jc w:val="center"/>
              <w:rPr>
                <w:color w:val="000000"/>
                <w:sz w:val="24"/>
                <w:szCs w:val="24"/>
              </w:rPr>
            </w:pPr>
            <w:r w:rsidRPr="00A05247">
              <w:rPr>
                <w:color w:val="000000"/>
                <w:sz w:val="24"/>
                <w:szCs w:val="24"/>
              </w:rPr>
              <w:t>813</w:t>
            </w:r>
          </w:p>
        </w:tc>
        <w:tc>
          <w:tcPr>
            <w:tcW w:w="40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D385D" w:rsidRPr="00A05247" w:rsidRDefault="001C079D" w:rsidP="00F63DCE">
            <w:pPr>
              <w:widowControl w:val="0"/>
              <w:suppressAutoHyphens/>
              <w:autoSpaceDE w:val="0"/>
              <w:autoSpaceDN w:val="0"/>
              <w:adjustRightInd w:val="0"/>
              <w:jc w:val="center"/>
              <w:rPr>
                <w:color w:val="000000"/>
                <w:sz w:val="24"/>
                <w:szCs w:val="24"/>
              </w:rPr>
            </w:pPr>
            <w:r w:rsidRPr="00A05247">
              <w:rPr>
                <w:color w:val="000000"/>
                <w:sz w:val="24"/>
                <w:szCs w:val="24"/>
              </w:rPr>
              <w:t>-69</w:t>
            </w:r>
          </w:p>
        </w:tc>
      </w:tr>
      <w:tr w:rsidR="001C079D" w:rsidRPr="00A05247" w:rsidTr="00F63DCE">
        <w:trPr>
          <w:trHeight w:val="277"/>
        </w:trPr>
        <w:tc>
          <w:tcPr>
            <w:tcW w:w="121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1C079D" w:rsidRPr="00A05247" w:rsidRDefault="001C079D"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2025</w:t>
            </w:r>
          </w:p>
        </w:tc>
        <w:tc>
          <w:tcPr>
            <w:tcW w:w="4418" w:type="dxa"/>
            <w:tcBorders>
              <w:top w:val="single" w:sz="2" w:space="0" w:color="000000"/>
              <w:left w:val="single" w:sz="2" w:space="0" w:color="000000"/>
              <w:bottom w:val="single" w:sz="2" w:space="0" w:color="000000"/>
              <w:right w:val="single" w:sz="2" w:space="0" w:color="000000"/>
            </w:tcBorders>
            <w:shd w:val="clear" w:color="auto" w:fill="FFFFFF"/>
          </w:tcPr>
          <w:p w:rsidR="001C079D" w:rsidRPr="00A05247" w:rsidRDefault="001C079D" w:rsidP="00F63DCE">
            <w:pPr>
              <w:widowControl w:val="0"/>
              <w:autoSpaceDE w:val="0"/>
              <w:autoSpaceDN w:val="0"/>
              <w:adjustRightInd w:val="0"/>
              <w:jc w:val="center"/>
              <w:rPr>
                <w:color w:val="000000"/>
                <w:sz w:val="24"/>
                <w:szCs w:val="24"/>
              </w:rPr>
            </w:pPr>
          </w:p>
        </w:tc>
        <w:tc>
          <w:tcPr>
            <w:tcW w:w="40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C079D" w:rsidRPr="00A05247" w:rsidRDefault="001C079D" w:rsidP="00F63DCE">
            <w:pPr>
              <w:widowControl w:val="0"/>
              <w:suppressAutoHyphens/>
              <w:autoSpaceDE w:val="0"/>
              <w:autoSpaceDN w:val="0"/>
              <w:adjustRightInd w:val="0"/>
              <w:jc w:val="center"/>
              <w:rPr>
                <w:color w:val="000000"/>
                <w:sz w:val="24"/>
                <w:szCs w:val="24"/>
              </w:rPr>
            </w:pPr>
          </w:p>
        </w:tc>
      </w:tr>
      <w:tr w:rsidR="001C079D" w:rsidRPr="00A05247" w:rsidTr="00F63DCE">
        <w:trPr>
          <w:trHeight w:val="277"/>
        </w:trPr>
        <w:tc>
          <w:tcPr>
            <w:tcW w:w="121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1C079D" w:rsidRPr="00A05247" w:rsidRDefault="001C079D"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2026</w:t>
            </w:r>
          </w:p>
        </w:tc>
        <w:tc>
          <w:tcPr>
            <w:tcW w:w="4418" w:type="dxa"/>
            <w:tcBorders>
              <w:top w:val="single" w:sz="2" w:space="0" w:color="000000"/>
              <w:left w:val="single" w:sz="2" w:space="0" w:color="000000"/>
              <w:bottom w:val="single" w:sz="2" w:space="0" w:color="000000"/>
              <w:right w:val="single" w:sz="2" w:space="0" w:color="000000"/>
            </w:tcBorders>
            <w:shd w:val="clear" w:color="auto" w:fill="FFFFFF"/>
          </w:tcPr>
          <w:p w:rsidR="001C079D" w:rsidRPr="00A05247" w:rsidRDefault="001C079D" w:rsidP="00F63DCE">
            <w:pPr>
              <w:widowControl w:val="0"/>
              <w:autoSpaceDE w:val="0"/>
              <w:autoSpaceDN w:val="0"/>
              <w:adjustRightInd w:val="0"/>
              <w:jc w:val="center"/>
              <w:rPr>
                <w:color w:val="000000"/>
                <w:sz w:val="24"/>
                <w:szCs w:val="24"/>
              </w:rPr>
            </w:pPr>
          </w:p>
        </w:tc>
        <w:tc>
          <w:tcPr>
            <w:tcW w:w="40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C079D" w:rsidRPr="00A05247" w:rsidRDefault="001C079D" w:rsidP="00F63DCE">
            <w:pPr>
              <w:widowControl w:val="0"/>
              <w:suppressAutoHyphens/>
              <w:autoSpaceDE w:val="0"/>
              <w:autoSpaceDN w:val="0"/>
              <w:adjustRightInd w:val="0"/>
              <w:jc w:val="center"/>
              <w:rPr>
                <w:color w:val="000000"/>
                <w:sz w:val="24"/>
                <w:szCs w:val="24"/>
              </w:rPr>
            </w:pPr>
          </w:p>
        </w:tc>
      </w:tr>
      <w:tr w:rsidR="001C079D" w:rsidRPr="00A05247" w:rsidTr="00F63DCE">
        <w:trPr>
          <w:trHeight w:val="277"/>
        </w:trPr>
        <w:tc>
          <w:tcPr>
            <w:tcW w:w="121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1C079D" w:rsidRPr="00A05247" w:rsidRDefault="001C079D"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2027</w:t>
            </w:r>
          </w:p>
        </w:tc>
        <w:tc>
          <w:tcPr>
            <w:tcW w:w="4418" w:type="dxa"/>
            <w:tcBorders>
              <w:top w:val="single" w:sz="2" w:space="0" w:color="000000"/>
              <w:left w:val="single" w:sz="2" w:space="0" w:color="000000"/>
              <w:bottom w:val="single" w:sz="2" w:space="0" w:color="000000"/>
              <w:right w:val="single" w:sz="2" w:space="0" w:color="000000"/>
            </w:tcBorders>
            <w:shd w:val="clear" w:color="auto" w:fill="FFFFFF"/>
          </w:tcPr>
          <w:p w:rsidR="001C079D" w:rsidRPr="00A05247" w:rsidRDefault="001C079D" w:rsidP="00F63DCE">
            <w:pPr>
              <w:widowControl w:val="0"/>
              <w:autoSpaceDE w:val="0"/>
              <w:autoSpaceDN w:val="0"/>
              <w:adjustRightInd w:val="0"/>
              <w:jc w:val="center"/>
              <w:rPr>
                <w:color w:val="000000"/>
                <w:sz w:val="24"/>
                <w:szCs w:val="24"/>
              </w:rPr>
            </w:pPr>
          </w:p>
        </w:tc>
        <w:tc>
          <w:tcPr>
            <w:tcW w:w="40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C079D" w:rsidRPr="00A05247" w:rsidRDefault="001C079D" w:rsidP="00F63DCE">
            <w:pPr>
              <w:widowControl w:val="0"/>
              <w:suppressAutoHyphens/>
              <w:autoSpaceDE w:val="0"/>
              <w:autoSpaceDN w:val="0"/>
              <w:adjustRightInd w:val="0"/>
              <w:jc w:val="center"/>
              <w:rPr>
                <w:color w:val="000000"/>
                <w:sz w:val="24"/>
                <w:szCs w:val="24"/>
              </w:rPr>
            </w:pPr>
          </w:p>
        </w:tc>
      </w:tr>
    </w:tbl>
    <w:p w:rsidR="005F57A7" w:rsidRPr="00A05247" w:rsidRDefault="005F57A7" w:rsidP="005F57A7">
      <w:pPr>
        <w:widowControl w:val="0"/>
        <w:autoSpaceDE w:val="0"/>
        <w:autoSpaceDN w:val="0"/>
        <w:adjustRightInd w:val="0"/>
        <w:jc w:val="both"/>
        <w:rPr>
          <w:b/>
          <w:bCs/>
          <w:sz w:val="24"/>
          <w:szCs w:val="24"/>
        </w:rPr>
      </w:pPr>
    </w:p>
    <w:p w:rsidR="005F57A7" w:rsidRPr="00A05247" w:rsidRDefault="005F57A7" w:rsidP="005F57A7">
      <w:pPr>
        <w:widowControl w:val="0"/>
        <w:autoSpaceDE w:val="0"/>
        <w:autoSpaceDN w:val="0"/>
        <w:adjustRightInd w:val="0"/>
        <w:jc w:val="both"/>
        <w:rPr>
          <w:sz w:val="24"/>
          <w:szCs w:val="24"/>
        </w:rPr>
      </w:pPr>
      <w:r w:rsidRPr="00A05247">
        <w:rPr>
          <w:sz w:val="24"/>
          <w:szCs w:val="24"/>
        </w:rPr>
        <w:t xml:space="preserve">Из таблицы 2.1 следует, что численность населения за период </w:t>
      </w:r>
      <w:r w:rsidR="001C079D" w:rsidRPr="00A05247">
        <w:rPr>
          <w:sz w:val="24"/>
          <w:szCs w:val="24"/>
        </w:rPr>
        <w:t>монотонно убывает.</w:t>
      </w:r>
    </w:p>
    <w:p w:rsidR="005F57A7" w:rsidRPr="00A05247" w:rsidRDefault="005F57A7" w:rsidP="005F57A7">
      <w:pPr>
        <w:widowControl w:val="0"/>
        <w:autoSpaceDE w:val="0"/>
        <w:autoSpaceDN w:val="0"/>
        <w:adjustRightInd w:val="0"/>
        <w:ind w:firstLine="851"/>
        <w:jc w:val="both"/>
        <w:rPr>
          <w:i/>
          <w:iCs/>
          <w:sz w:val="24"/>
          <w:szCs w:val="24"/>
        </w:rPr>
      </w:pPr>
      <w:r w:rsidRPr="00A05247">
        <w:rPr>
          <w:sz w:val="24"/>
          <w:szCs w:val="24"/>
        </w:rPr>
        <w:t>На динамику численности населения оказывают влияние показатели естественного  и механического (миграционного) движения населения.</w:t>
      </w:r>
    </w:p>
    <w:p w:rsidR="005F57A7" w:rsidRPr="00A05247" w:rsidRDefault="005F57A7" w:rsidP="005F57A7">
      <w:pPr>
        <w:widowControl w:val="0"/>
        <w:autoSpaceDE w:val="0"/>
        <w:autoSpaceDN w:val="0"/>
        <w:adjustRightInd w:val="0"/>
        <w:ind w:firstLine="851"/>
        <w:jc w:val="both"/>
        <w:rPr>
          <w:sz w:val="24"/>
          <w:szCs w:val="24"/>
        </w:rPr>
      </w:pPr>
      <w:r w:rsidRPr="00A05247">
        <w:rPr>
          <w:i/>
          <w:iCs/>
          <w:sz w:val="24"/>
          <w:szCs w:val="24"/>
        </w:rPr>
        <w:t>Естественным движением</w:t>
      </w:r>
      <w:r w:rsidRPr="00A05247">
        <w:rPr>
          <w:sz w:val="24"/>
          <w:szCs w:val="24"/>
        </w:rPr>
        <w:t xml:space="preserve"> населения называют изменение численности населения за счет рождений и смертей. </w:t>
      </w:r>
    </w:p>
    <w:p w:rsidR="005F57A7" w:rsidRPr="00A05247" w:rsidRDefault="005F57A7" w:rsidP="005F57A7">
      <w:pPr>
        <w:widowControl w:val="0"/>
        <w:autoSpaceDE w:val="0"/>
        <w:autoSpaceDN w:val="0"/>
        <w:adjustRightInd w:val="0"/>
        <w:ind w:firstLine="851"/>
        <w:jc w:val="both"/>
        <w:rPr>
          <w:sz w:val="24"/>
          <w:szCs w:val="24"/>
        </w:rPr>
      </w:pPr>
      <w:r w:rsidRPr="00A05247">
        <w:rPr>
          <w:sz w:val="24"/>
          <w:szCs w:val="24"/>
        </w:rPr>
        <w:t xml:space="preserve">Согласно данным администрации МО Красночабанский сельсовет сведения о количестве родившихся и умерших за </w:t>
      </w:r>
      <w:r w:rsidR="001C079D" w:rsidRPr="00A05247">
        <w:rPr>
          <w:sz w:val="24"/>
          <w:szCs w:val="24"/>
        </w:rPr>
        <w:t xml:space="preserve">последний год </w:t>
      </w:r>
      <w:r w:rsidRPr="00A05247">
        <w:rPr>
          <w:sz w:val="24"/>
          <w:szCs w:val="24"/>
        </w:rPr>
        <w:t>на территории поселения  представлены в таблице 2.2.</w:t>
      </w:r>
    </w:p>
    <w:p w:rsidR="001C079D" w:rsidRPr="00A05247" w:rsidRDefault="001C079D" w:rsidP="005F57A7">
      <w:pPr>
        <w:widowControl w:val="0"/>
        <w:autoSpaceDE w:val="0"/>
        <w:autoSpaceDN w:val="0"/>
        <w:adjustRightInd w:val="0"/>
        <w:ind w:firstLine="851"/>
        <w:jc w:val="both"/>
        <w:rPr>
          <w:sz w:val="24"/>
          <w:szCs w:val="24"/>
        </w:rPr>
      </w:pPr>
    </w:p>
    <w:p w:rsidR="005F57A7" w:rsidRPr="00A05247" w:rsidRDefault="004C6B7D" w:rsidP="005F57A7">
      <w:pPr>
        <w:widowControl w:val="0"/>
        <w:tabs>
          <w:tab w:val="left" w:pos="3307"/>
        </w:tabs>
        <w:autoSpaceDE w:val="0"/>
        <w:autoSpaceDN w:val="0"/>
        <w:adjustRightInd w:val="0"/>
        <w:jc w:val="both"/>
        <w:rPr>
          <w:b/>
          <w:bCs/>
          <w:sz w:val="24"/>
          <w:szCs w:val="24"/>
        </w:rPr>
      </w:pPr>
      <w:r w:rsidRPr="00A05247">
        <w:rPr>
          <w:i/>
          <w:iCs/>
          <w:sz w:val="24"/>
          <w:szCs w:val="24"/>
        </w:rPr>
        <w:t>Таблица</w:t>
      </w:r>
      <w:r w:rsidR="005F57A7" w:rsidRPr="00A05247">
        <w:rPr>
          <w:i/>
          <w:iCs/>
          <w:sz w:val="24"/>
          <w:szCs w:val="24"/>
        </w:rPr>
        <w:t xml:space="preserve"> 2.2. </w:t>
      </w:r>
      <w:r w:rsidR="005F57A7" w:rsidRPr="00A05247">
        <w:rPr>
          <w:b/>
          <w:bCs/>
          <w:sz w:val="24"/>
          <w:szCs w:val="24"/>
        </w:rPr>
        <w:t>Естественное движение населения в МО Красночабанский сельсовет</w:t>
      </w:r>
    </w:p>
    <w:p w:rsidR="005F57A7" w:rsidRPr="00A05247" w:rsidRDefault="005F57A7" w:rsidP="005F57A7">
      <w:pPr>
        <w:widowControl w:val="0"/>
        <w:tabs>
          <w:tab w:val="left" w:pos="709"/>
        </w:tabs>
        <w:autoSpaceDE w:val="0"/>
        <w:autoSpaceDN w:val="0"/>
        <w:adjustRightInd w:val="0"/>
        <w:rPr>
          <w:i/>
          <w:iCs/>
          <w:color w:val="000000"/>
          <w:sz w:val="24"/>
          <w:szCs w:val="24"/>
        </w:rPr>
      </w:pPr>
    </w:p>
    <w:tbl>
      <w:tblPr>
        <w:tblW w:w="0" w:type="auto"/>
        <w:tblInd w:w="108" w:type="dxa"/>
        <w:tblLayout w:type="fixed"/>
        <w:tblLook w:val="04A0"/>
      </w:tblPr>
      <w:tblGrid>
        <w:gridCol w:w="1951"/>
        <w:gridCol w:w="2126"/>
        <w:gridCol w:w="2268"/>
        <w:gridCol w:w="3294"/>
      </w:tblGrid>
      <w:tr w:rsidR="005F57A7" w:rsidRPr="00A05247" w:rsidTr="00F63DCE">
        <w:trPr>
          <w:trHeight w:val="567"/>
        </w:trPr>
        <w:tc>
          <w:tcPr>
            <w:tcW w:w="1951"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Годы,</w:t>
            </w:r>
          </w:p>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на 31 декабря</w:t>
            </w:r>
          </w:p>
        </w:tc>
        <w:tc>
          <w:tcPr>
            <w:tcW w:w="7688"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МО Красночабанский сельсовет</w:t>
            </w:r>
          </w:p>
        </w:tc>
      </w:tr>
      <w:tr w:rsidR="005F57A7" w:rsidRPr="00A05247" w:rsidTr="00F63DCE">
        <w:trPr>
          <w:trHeight w:val="567"/>
        </w:trPr>
        <w:tc>
          <w:tcPr>
            <w:tcW w:w="1951" w:type="dxa"/>
            <w:vMerge/>
            <w:tcBorders>
              <w:top w:val="single" w:sz="2" w:space="0" w:color="000000"/>
              <w:left w:val="single" w:sz="2" w:space="0" w:color="000000"/>
              <w:bottom w:val="single" w:sz="2" w:space="0" w:color="000000"/>
              <w:right w:val="single" w:sz="2" w:space="0" w:color="000000"/>
            </w:tcBorders>
            <w:vAlign w:val="center"/>
          </w:tcPr>
          <w:p w:rsidR="005F57A7" w:rsidRPr="00A05247" w:rsidRDefault="005F57A7" w:rsidP="00F63DCE">
            <w:pPr>
              <w:rPr>
                <w:sz w:val="24"/>
                <w:szCs w:val="24"/>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Родилось, чел</w:t>
            </w:r>
            <w:proofErr w:type="gramStart"/>
            <w:r w:rsidRPr="00A05247">
              <w:rPr>
                <w:b/>
                <w:bCs/>
                <w:color w:val="000000"/>
                <w:sz w:val="24"/>
                <w:szCs w:val="24"/>
              </w:rPr>
              <w:t>. (+)</w:t>
            </w:r>
            <w:proofErr w:type="gramEnd"/>
          </w:p>
        </w:tc>
        <w:tc>
          <w:tcPr>
            <w:tcW w:w="226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Умерло, чел.(-)</w:t>
            </w:r>
          </w:p>
        </w:tc>
        <w:tc>
          <w:tcPr>
            <w:tcW w:w="329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Естественный прирост</w:t>
            </w:r>
            <w:proofErr w:type="gramStart"/>
            <w:r w:rsidRPr="00A05247">
              <w:rPr>
                <w:b/>
                <w:bCs/>
                <w:color w:val="000000"/>
                <w:sz w:val="24"/>
                <w:szCs w:val="24"/>
              </w:rPr>
              <w:t xml:space="preserve"> (+), </w:t>
            </w:r>
            <w:proofErr w:type="gramEnd"/>
            <w:r w:rsidRPr="00A05247">
              <w:rPr>
                <w:b/>
                <w:bCs/>
                <w:color w:val="000000"/>
                <w:sz w:val="24"/>
                <w:szCs w:val="24"/>
              </w:rPr>
              <w:t>убыль (-)</w:t>
            </w:r>
          </w:p>
        </w:tc>
      </w:tr>
      <w:tr w:rsidR="005F57A7" w:rsidRPr="00A05247" w:rsidTr="00F63DCE">
        <w:trPr>
          <w:trHeight w:val="206"/>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r w:rsidRPr="00A05247">
              <w:rPr>
                <w:b/>
                <w:bCs/>
                <w:color w:val="000000"/>
                <w:sz w:val="24"/>
                <w:szCs w:val="24"/>
                <w:lang w:val="en-US"/>
              </w:rPr>
              <w:t>20</w:t>
            </w:r>
            <w:r w:rsidR="004C6B7D" w:rsidRPr="00A05247">
              <w:rPr>
                <w:b/>
                <w:bCs/>
                <w:color w:val="000000"/>
                <w:sz w:val="24"/>
                <w:szCs w:val="24"/>
              </w:rPr>
              <w:t>23</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4C6B7D" w:rsidP="00F63DCE">
            <w:pPr>
              <w:widowControl w:val="0"/>
              <w:suppressAutoHyphens/>
              <w:autoSpaceDE w:val="0"/>
              <w:autoSpaceDN w:val="0"/>
              <w:adjustRightInd w:val="0"/>
              <w:jc w:val="center"/>
              <w:rPr>
                <w:sz w:val="24"/>
                <w:szCs w:val="24"/>
              </w:rPr>
            </w:pPr>
            <w:r w:rsidRPr="00A05247">
              <w:rPr>
                <w:color w:val="000000"/>
                <w:sz w:val="24"/>
                <w:szCs w:val="24"/>
              </w:rPr>
              <w:t>4</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CF0D6F" w:rsidP="00F63DCE">
            <w:pPr>
              <w:widowControl w:val="0"/>
              <w:suppressAutoHyphens/>
              <w:autoSpaceDE w:val="0"/>
              <w:autoSpaceDN w:val="0"/>
              <w:adjustRightInd w:val="0"/>
              <w:jc w:val="center"/>
              <w:rPr>
                <w:sz w:val="24"/>
                <w:szCs w:val="24"/>
              </w:rPr>
            </w:pPr>
            <w:r w:rsidRPr="00A05247">
              <w:rPr>
                <w:sz w:val="24"/>
                <w:szCs w:val="24"/>
              </w:rPr>
              <w:t>10</w:t>
            </w: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4C6B7D" w:rsidP="00F63DCE">
            <w:pPr>
              <w:widowControl w:val="0"/>
              <w:suppressAutoHyphens/>
              <w:autoSpaceDE w:val="0"/>
              <w:autoSpaceDN w:val="0"/>
              <w:adjustRightInd w:val="0"/>
              <w:jc w:val="center"/>
              <w:rPr>
                <w:sz w:val="24"/>
                <w:szCs w:val="24"/>
              </w:rPr>
            </w:pPr>
            <w:r w:rsidRPr="00A05247">
              <w:rPr>
                <w:color w:val="000000"/>
                <w:sz w:val="24"/>
                <w:szCs w:val="24"/>
              </w:rPr>
              <w:t>-</w:t>
            </w:r>
            <w:r w:rsidR="00CF0D6F" w:rsidRPr="00A05247">
              <w:rPr>
                <w:color w:val="000000"/>
                <w:sz w:val="24"/>
                <w:szCs w:val="24"/>
              </w:rPr>
              <w:t>6</w:t>
            </w:r>
          </w:p>
        </w:tc>
      </w:tr>
      <w:tr w:rsidR="005F57A7" w:rsidRPr="00A05247" w:rsidTr="00F63DCE">
        <w:trPr>
          <w:trHeight w:val="268"/>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r w:rsidRPr="00A05247">
              <w:rPr>
                <w:b/>
                <w:bCs/>
                <w:color w:val="000000"/>
                <w:sz w:val="24"/>
                <w:szCs w:val="24"/>
                <w:lang w:val="en-US"/>
              </w:rPr>
              <w:t>20</w:t>
            </w:r>
            <w:r w:rsidR="004C6B7D" w:rsidRPr="00A05247">
              <w:rPr>
                <w:b/>
                <w:bCs/>
                <w:color w:val="000000"/>
                <w:sz w:val="24"/>
                <w:szCs w:val="24"/>
              </w:rPr>
              <w:t>24</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p>
        </w:tc>
      </w:tr>
      <w:tr w:rsidR="005F57A7" w:rsidRPr="00A05247" w:rsidTr="00F63DCE">
        <w:trPr>
          <w:trHeight w:val="214"/>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r w:rsidRPr="00A05247">
              <w:rPr>
                <w:b/>
                <w:bCs/>
                <w:color w:val="000000"/>
                <w:sz w:val="24"/>
                <w:szCs w:val="24"/>
                <w:lang w:val="en-US"/>
              </w:rPr>
              <w:t>20</w:t>
            </w:r>
            <w:r w:rsidR="004C6B7D" w:rsidRPr="00A05247">
              <w:rPr>
                <w:b/>
                <w:bCs/>
                <w:color w:val="000000"/>
                <w:sz w:val="24"/>
                <w:szCs w:val="24"/>
              </w:rPr>
              <w:t>25</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r>
      <w:tr w:rsidR="005F57A7" w:rsidRPr="00A05247" w:rsidTr="00F63DCE">
        <w:trPr>
          <w:trHeight w:val="219"/>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r w:rsidRPr="00A05247">
              <w:rPr>
                <w:b/>
                <w:bCs/>
                <w:color w:val="000000"/>
                <w:sz w:val="24"/>
                <w:szCs w:val="24"/>
                <w:lang w:val="en-US"/>
              </w:rPr>
              <w:t>20</w:t>
            </w:r>
            <w:r w:rsidR="004C6B7D" w:rsidRPr="00A05247">
              <w:rPr>
                <w:b/>
                <w:bCs/>
                <w:color w:val="000000"/>
                <w:sz w:val="24"/>
                <w:szCs w:val="24"/>
              </w:rPr>
              <w:t>26</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r>
      <w:tr w:rsidR="005F57A7" w:rsidRPr="00A05247" w:rsidTr="00F63DCE">
        <w:trPr>
          <w:trHeight w:val="222"/>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20</w:t>
            </w:r>
            <w:r w:rsidR="004C6B7D" w:rsidRPr="00A05247">
              <w:rPr>
                <w:b/>
                <w:bCs/>
                <w:color w:val="000000"/>
                <w:sz w:val="24"/>
                <w:szCs w:val="24"/>
              </w:rPr>
              <w:t>27</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color w:val="000000"/>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color w:val="000000"/>
                <w:sz w:val="24"/>
                <w:szCs w:val="24"/>
              </w:rPr>
            </w:pP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color w:val="000000"/>
                <w:sz w:val="24"/>
                <w:szCs w:val="24"/>
              </w:rPr>
            </w:pPr>
          </w:p>
        </w:tc>
      </w:tr>
    </w:tbl>
    <w:p w:rsidR="005F57A7" w:rsidRPr="00A05247" w:rsidRDefault="005F57A7" w:rsidP="005F57A7">
      <w:pPr>
        <w:widowControl w:val="0"/>
        <w:tabs>
          <w:tab w:val="left" w:pos="3307"/>
        </w:tabs>
        <w:autoSpaceDE w:val="0"/>
        <w:autoSpaceDN w:val="0"/>
        <w:adjustRightInd w:val="0"/>
        <w:jc w:val="both"/>
        <w:rPr>
          <w:b/>
          <w:bCs/>
          <w:sz w:val="24"/>
          <w:szCs w:val="24"/>
        </w:rPr>
      </w:pPr>
    </w:p>
    <w:p w:rsidR="005F57A7" w:rsidRPr="00A05247" w:rsidRDefault="005F57A7" w:rsidP="005F57A7">
      <w:pPr>
        <w:widowControl w:val="0"/>
        <w:autoSpaceDE w:val="0"/>
        <w:autoSpaceDN w:val="0"/>
        <w:adjustRightInd w:val="0"/>
        <w:jc w:val="both"/>
        <w:rPr>
          <w:sz w:val="24"/>
          <w:szCs w:val="24"/>
        </w:rPr>
      </w:pPr>
      <w:r w:rsidRPr="00A05247">
        <w:rPr>
          <w:sz w:val="24"/>
          <w:szCs w:val="24"/>
        </w:rPr>
        <w:lastRenderedPageBreak/>
        <w:t xml:space="preserve">Из таблицы 7.2-2 и диаграммы 7.2-2 следует, что в МО Красночабанский сельсовет смертность преобладает над рождаемостью. </w:t>
      </w:r>
    </w:p>
    <w:p w:rsidR="005F57A7" w:rsidRPr="00A05247" w:rsidRDefault="005F57A7" w:rsidP="00CF0D6F">
      <w:pPr>
        <w:widowControl w:val="0"/>
        <w:autoSpaceDE w:val="0"/>
        <w:autoSpaceDN w:val="0"/>
        <w:adjustRightInd w:val="0"/>
        <w:ind w:firstLine="709"/>
        <w:jc w:val="both"/>
        <w:rPr>
          <w:sz w:val="24"/>
          <w:szCs w:val="24"/>
        </w:rPr>
      </w:pPr>
      <w:r w:rsidRPr="00A05247">
        <w:rPr>
          <w:i/>
          <w:iCs/>
          <w:sz w:val="24"/>
          <w:szCs w:val="24"/>
        </w:rPr>
        <w:t>Механическое движение населения</w:t>
      </w:r>
      <w:r w:rsidRPr="00A05247">
        <w:rPr>
          <w:sz w:val="24"/>
          <w:szCs w:val="24"/>
        </w:rPr>
        <w:t xml:space="preserve"> – миграция – изменение численности населения за счет числа прибывших и убывших человек.</w:t>
      </w:r>
    </w:p>
    <w:p w:rsidR="005F57A7" w:rsidRPr="00A05247" w:rsidRDefault="005F57A7" w:rsidP="005F57A7">
      <w:pPr>
        <w:widowControl w:val="0"/>
        <w:autoSpaceDE w:val="0"/>
        <w:autoSpaceDN w:val="0"/>
        <w:adjustRightInd w:val="0"/>
        <w:jc w:val="both"/>
        <w:rPr>
          <w:sz w:val="24"/>
          <w:szCs w:val="24"/>
        </w:rPr>
      </w:pPr>
      <w:r w:rsidRPr="00A05247">
        <w:rPr>
          <w:i/>
          <w:iCs/>
          <w:sz w:val="24"/>
          <w:szCs w:val="24"/>
        </w:rPr>
        <w:t xml:space="preserve">Таблица 3 </w:t>
      </w:r>
      <w:r w:rsidRPr="00A05247">
        <w:rPr>
          <w:b/>
          <w:bCs/>
          <w:sz w:val="24"/>
          <w:szCs w:val="24"/>
        </w:rPr>
        <w:t>Механическое (миграционное) движение населения в МО Красночабанский сельсовет</w:t>
      </w:r>
    </w:p>
    <w:p w:rsidR="005F57A7" w:rsidRPr="00A05247" w:rsidRDefault="004C6B7D" w:rsidP="005F57A7">
      <w:pPr>
        <w:widowControl w:val="0"/>
        <w:autoSpaceDE w:val="0"/>
        <w:autoSpaceDN w:val="0"/>
        <w:adjustRightInd w:val="0"/>
        <w:jc w:val="both"/>
        <w:rPr>
          <w:b/>
          <w:bCs/>
          <w:sz w:val="24"/>
          <w:szCs w:val="24"/>
        </w:rPr>
      </w:pPr>
      <w:r w:rsidRPr="00A05247">
        <w:rPr>
          <w:i/>
          <w:iCs/>
          <w:sz w:val="24"/>
          <w:szCs w:val="24"/>
        </w:rPr>
        <w:t>Таблица</w:t>
      </w:r>
      <w:r w:rsidR="005F57A7" w:rsidRPr="00A05247">
        <w:rPr>
          <w:i/>
          <w:iCs/>
          <w:sz w:val="24"/>
          <w:szCs w:val="24"/>
        </w:rPr>
        <w:t xml:space="preserve"> 3.1 </w:t>
      </w:r>
      <w:r w:rsidR="005F57A7" w:rsidRPr="00A05247">
        <w:rPr>
          <w:b/>
          <w:bCs/>
          <w:sz w:val="24"/>
          <w:szCs w:val="24"/>
        </w:rPr>
        <w:t>Механическое движение населения в МО Красночабанский сельсовет</w:t>
      </w:r>
    </w:p>
    <w:p w:rsidR="005F57A7" w:rsidRPr="00A05247" w:rsidRDefault="005F57A7" w:rsidP="005F57A7">
      <w:pPr>
        <w:widowControl w:val="0"/>
        <w:tabs>
          <w:tab w:val="left" w:pos="709"/>
        </w:tabs>
        <w:autoSpaceDE w:val="0"/>
        <w:autoSpaceDN w:val="0"/>
        <w:adjustRightInd w:val="0"/>
        <w:rPr>
          <w:i/>
          <w:iCs/>
          <w:color w:val="000000"/>
          <w:sz w:val="24"/>
          <w:szCs w:val="24"/>
        </w:rPr>
      </w:pPr>
      <w:r w:rsidRPr="00A05247">
        <w:rPr>
          <w:i/>
          <w:iCs/>
          <w:color w:val="000000"/>
          <w:sz w:val="24"/>
          <w:szCs w:val="24"/>
        </w:rPr>
        <w:t xml:space="preserve">    </w:t>
      </w:r>
      <w:r w:rsidR="004C6B7D" w:rsidRPr="00A05247">
        <w:rPr>
          <w:i/>
          <w:iCs/>
          <w:color w:val="000000"/>
          <w:sz w:val="24"/>
          <w:szCs w:val="24"/>
        </w:rPr>
        <w:t xml:space="preserve">     </w:t>
      </w:r>
    </w:p>
    <w:tbl>
      <w:tblPr>
        <w:tblW w:w="0" w:type="auto"/>
        <w:tblInd w:w="108" w:type="dxa"/>
        <w:tblLayout w:type="fixed"/>
        <w:tblLook w:val="04A0"/>
      </w:tblPr>
      <w:tblGrid>
        <w:gridCol w:w="1951"/>
        <w:gridCol w:w="2126"/>
        <w:gridCol w:w="2268"/>
        <w:gridCol w:w="3294"/>
      </w:tblGrid>
      <w:tr w:rsidR="005F57A7" w:rsidRPr="00A05247" w:rsidTr="00F63DCE">
        <w:trPr>
          <w:trHeight w:val="567"/>
        </w:trPr>
        <w:tc>
          <w:tcPr>
            <w:tcW w:w="1951"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Годы,</w:t>
            </w:r>
          </w:p>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на 31 декабря</w:t>
            </w:r>
          </w:p>
        </w:tc>
        <w:tc>
          <w:tcPr>
            <w:tcW w:w="7688" w:type="dxa"/>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МО Красночабанский сельсовет</w:t>
            </w:r>
          </w:p>
        </w:tc>
      </w:tr>
      <w:tr w:rsidR="005F57A7" w:rsidRPr="00A05247" w:rsidTr="00F63DCE">
        <w:trPr>
          <w:trHeight w:val="567"/>
        </w:trPr>
        <w:tc>
          <w:tcPr>
            <w:tcW w:w="1951" w:type="dxa"/>
            <w:vMerge/>
            <w:tcBorders>
              <w:top w:val="single" w:sz="2" w:space="0" w:color="000000"/>
              <w:left w:val="single" w:sz="2" w:space="0" w:color="000000"/>
              <w:bottom w:val="single" w:sz="2" w:space="0" w:color="000000"/>
              <w:right w:val="single" w:sz="2" w:space="0" w:color="000000"/>
            </w:tcBorders>
            <w:vAlign w:val="center"/>
          </w:tcPr>
          <w:p w:rsidR="005F57A7" w:rsidRPr="00A05247" w:rsidRDefault="005F57A7" w:rsidP="00F63DCE">
            <w:pPr>
              <w:rPr>
                <w:sz w:val="24"/>
                <w:szCs w:val="24"/>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Прибыло, чел</w:t>
            </w:r>
            <w:proofErr w:type="gramStart"/>
            <w:r w:rsidRPr="00A05247">
              <w:rPr>
                <w:b/>
                <w:bCs/>
                <w:color w:val="000000"/>
                <w:sz w:val="24"/>
                <w:szCs w:val="24"/>
              </w:rPr>
              <w:t>. (+)</w:t>
            </w:r>
            <w:proofErr w:type="gramEnd"/>
          </w:p>
        </w:tc>
        <w:tc>
          <w:tcPr>
            <w:tcW w:w="226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Убыло, чел</w:t>
            </w:r>
            <w:proofErr w:type="gramStart"/>
            <w:r w:rsidRPr="00A05247">
              <w:rPr>
                <w:b/>
                <w:bCs/>
                <w:color w:val="000000"/>
                <w:sz w:val="24"/>
                <w:szCs w:val="24"/>
              </w:rPr>
              <w:t>. (-)</w:t>
            </w:r>
            <w:proofErr w:type="gramEnd"/>
          </w:p>
        </w:tc>
        <w:tc>
          <w:tcPr>
            <w:tcW w:w="329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b/>
                <w:bCs/>
                <w:color w:val="000000"/>
                <w:sz w:val="24"/>
                <w:szCs w:val="24"/>
              </w:rPr>
              <w:t>Механический прирост</w:t>
            </w:r>
            <w:proofErr w:type="gramStart"/>
            <w:r w:rsidRPr="00A05247">
              <w:rPr>
                <w:b/>
                <w:bCs/>
                <w:color w:val="000000"/>
                <w:sz w:val="24"/>
                <w:szCs w:val="24"/>
              </w:rPr>
              <w:t xml:space="preserve"> (+), </w:t>
            </w:r>
            <w:proofErr w:type="gramEnd"/>
            <w:r w:rsidRPr="00A05247">
              <w:rPr>
                <w:b/>
                <w:bCs/>
                <w:color w:val="000000"/>
                <w:sz w:val="24"/>
                <w:szCs w:val="24"/>
              </w:rPr>
              <w:t>убыль (-)</w:t>
            </w:r>
          </w:p>
        </w:tc>
      </w:tr>
      <w:tr w:rsidR="005F57A7" w:rsidRPr="00A05247" w:rsidTr="00F63DCE">
        <w:trPr>
          <w:trHeight w:val="328"/>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CF0D6F" w:rsidP="00F63DCE">
            <w:pPr>
              <w:widowControl w:val="0"/>
              <w:suppressAutoHyphens/>
              <w:autoSpaceDE w:val="0"/>
              <w:autoSpaceDN w:val="0"/>
              <w:adjustRightInd w:val="0"/>
              <w:jc w:val="center"/>
              <w:rPr>
                <w:sz w:val="24"/>
                <w:szCs w:val="24"/>
              </w:rPr>
            </w:pPr>
            <w:r w:rsidRPr="00A05247">
              <w:rPr>
                <w:b/>
                <w:bCs/>
                <w:color w:val="000000"/>
                <w:sz w:val="24"/>
                <w:szCs w:val="24"/>
              </w:rPr>
              <w:t>2023</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color w:val="000000"/>
                <w:sz w:val="24"/>
                <w:szCs w:val="24"/>
                <w:lang w:val="en-US"/>
              </w:rPr>
              <w:t>42</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r w:rsidRPr="00A05247">
              <w:rPr>
                <w:color w:val="000000"/>
                <w:sz w:val="24"/>
                <w:szCs w:val="24"/>
                <w:lang w:val="en-US"/>
              </w:rPr>
              <w:t>64</w:t>
            </w: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8F7DD6">
            <w:pPr>
              <w:widowControl w:val="0"/>
              <w:suppressAutoHyphens/>
              <w:autoSpaceDE w:val="0"/>
              <w:autoSpaceDN w:val="0"/>
              <w:adjustRightInd w:val="0"/>
              <w:jc w:val="center"/>
              <w:rPr>
                <w:sz w:val="24"/>
                <w:szCs w:val="24"/>
              </w:rPr>
            </w:pPr>
            <w:r w:rsidRPr="00A05247">
              <w:rPr>
                <w:color w:val="000000"/>
                <w:sz w:val="24"/>
                <w:szCs w:val="24"/>
                <w:lang w:val="en-US"/>
              </w:rPr>
              <w:t>-</w:t>
            </w:r>
            <w:r w:rsidR="008F7DD6" w:rsidRPr="00A05247">
              <w:rPr>
                <w:color w:val="000000"/>
                <w:sz w:val="24"/>
                <w:szCs w:val="24"/>
              </w:rPr>
              <w:t>63</w:t>
            </w:r>
          </w:p>
        </w:tc>
      </w:tr>
      <w:tr w:rsidR="005F57A7" w:rsidRPr="00A05247" w:rsidTr="00F63DCE">
        <w:trPr>
          <w:trHeight w:val="290"/>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r w:rsidRPr="00A05247">
              <w:rPr>
                <w:b/>
                <w:bCs/>
                <w:color w:val="000000"/>
                <w:sz w:val="24"/>
                <w:szCs w:val="24"/>
                <w:lang w:val="en-US"/>
              </w:rPr>
              <w:t>20</w:t>
            </w:r>
            <w:r w:rsidR="00CF0D6F" w:rsidRPr="00A05247">
              <w:rPr>
                <w:b/>
                <w:bCs/>
                <w:color w:val="000000"/>
                <w:sz w:val="24"/>
                <w:szCs w:val="24"/>
              </w:rPr>
              <w:t>24</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r>
      <w:tr w:rsidR="005F57A7" w:rsidRPr="00A05247" w:rsidTr="00F63DCE">
        <w:trPr>
          <w:trHeight w:val="266"/>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r w:rsidRPr="00A05247">
              <w:rPr>
                <w:b/>
                <w:bCs/>
                <w:color w:val="000000"/>
                <w:sz w:val="24"/>
                <w:szCs w:val="24"/>
                <w:lang w:val="en-US"/>
              </w:rPr>
              <w:t>20</w:t>
            </w:r>
            <w:r w:rsidRPr="00A05247">
              <w:rPr>
                <w:b/>
                <w:bCs/>
                <w:color w:val="000000"/>
                <w:sz w:val="24"/>
                <w:szCs w:val="24"/>
              </w:rPr>
              <w:t>2</w:t>
            </w:r>
            <w:r w:rsidR="00CF0D6F" w:rsidRPr="00A05247">
              <w:rPr>
                <w:b/>
                <w:bCs/>
                <w:color w:val="000000"/>
                <w:sz w:val="24"/>
                <w:szCs w:val="24"/>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lang w:val="en-US"/>
              </w:rPr>
            </w:pPr>
          </w:p>
        </w:tc>
      </w:tr>
      <w:tr w:rsidR="005F57A7" w:rsidRPr="00A05247" w:rsidTr="00F63DCE">
        <w:trPr>
          <w:trHeight w:val="271"/>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r w:rsidRPr="00A05247">
              <w:rPr>
                <w:b/>
                <w:bCs/>
                <w:color w:val="000000"/>
                <w:sz w:val="24"/>
                <w:szCs w:val="24"/>
                <w:lang w:val="en-US"/>
              </w:rPr>
              <w:t>20</w:t>
            </w:r>
            <w:r w:rsidRPr="00A05247">
              <w:rPr>
                <w:b/>
                <w:bCs/>
                <w:color w:val="000000"/>
                <w:sz w:val="24"/>
                <w:szCs w:val="24"/>
              </w:rPr>
              <w:t>2</w:t>
            </w:r>
            <w:r w:rsidR="00CF0D6F" w:rsidRPr="00A05247">
              <w:rPr>
                <w:b/>
                <w:bCs/>
                <w:color w:val="000000"/>
                <w:sz w:val="24"/>
                <w:szCs w:val="24"/>
              </w:rPr>
              <w:t>6</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sz w:val="24"/>
                <w:szCs w:val="24"/>
              </w:rPr>
            </w:pPr>
          </w:p>
        </w:tc>
      </w:tr>
      <w:tr w:rsidR="005F57A7" w:rsidRPr="00951824" w:rsidTr="00F63DCE">
        <w:trPr>
          <w:trHeight w:val="289"/>
        </w:trPr>
        <w:tc>
          <w:tcPr>
            <w:tcW w:w="19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b/>
                <w:bCs/>
                <w:color w:val="000000"/>
                <w:sz w:val="24"/>
                <w:szCs w:val="24"/>
              </w:rPr>
            </w:pPr>
            <w:r w:rsidRPr="00A05247">
              <w:rPr>
                <w:b/>
                <w:bCs/>
                <w:color w:val="000000"/>
                <w:sz w:val="24"/>
                <w:szCs w:val="24"/>
              </w:rPr>
              <w:t>202</w:t>
            </w:r>
            <w:r w:rsidR="00CF0D6F" w:rsidRPr="00A05247">
              <w:rPr>
                <w:b/>
                <w:bCs/>
                <w:color w:val="000000"/>
                <w:sz w:val="24"/>
                <w:szCs w:val="24"/>
              </w:rPr>
              <w:t>7</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color w:val="000000"/>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A05247" w:rsidRDefault="005F57A7" w:rsidP="00F63DCE">
            <w:pPr>
              <w:widowControl w:val="0"/>
              <w:suppressAutoHyphens/>
              <w:autoSpaceDE w:val="0"/>
              <w:autoSpaceDN w:val="0"/>
              <w:adjustRightInd w:val="0"/>
              <w:jc w:val="center"/>
              <w:rPr>
                <w:color w:val="000000"/>
                <w:sz w:val="24"/>
                <w:szCs w:val="24"/>
              </w:rPr>
            </w:pPr>
          </w:p>
        </w:tc>
        <w:tc>
          <w:tcPr>
            <w:tcW w:w="32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951824" w:rsidRDefault="005F57A7" w:rsidP="00F63DCE">
            <w:pPr>
              <w:widowControl w:val="0"/>
              <w:suppressAutoHyphens/>
              <w:autoSpaceDE w:val="0"/>
              <w:autoSpaceDN w:val="0"/>
              <w:adjustRightInd w:val="0"/>
              <w:jc w:val="center"/>
              <w:rPr>
                <w:color w:val="000000"/>
                <w:sz w:val="24"/>
                <w:szCs w:val="24"/>
              </w:rPr>
            </w:pPr>
          </w:p>
        </w:tc>
      </w:tr>
    </w:tbl>
    <w:p w:rsidR="005F57A7" w:rsidRPr="00A16EE6" w:rsidRDefault="005F57A7" w:rsidP="005F57A7">
      <w:pPr>
        <w:widowControl w:val="0"/>
        <w:autoSpaceDE w:val="0"/>
        <w:autoSpaceDN w:val="0"/>
        <w:adjustRightInd w:val="0"/>
        <w:jc w:val="both"/>
        <w:rPr>
          <w:b/>
          <w:bCs/>
          <w:sz w:val="24"/>
          <w:szCs w:val="24"/>
        </w:rPr>
      </w:pPr>
    </w:p>
    <w:p w:rsidR="005F57A7" w:rsidRPr="00A16EE6" w:rsidRDefault="005F57A7" w:rsidP="005F57A7">
      <w:pPr>
        <w:widowControl w:val="0"/>
        <w:autoSpaceDE w:val="0"/>
        <w:autoSpaceDN w:val="0"/>
        <w:adjustRightInd w:val="0"/>
        <w:ind w:firstLine="851"/>
        <w:jc w:val="both"/>
        <w:rPr>
          <w:sz w:val="24"/>
          <w:szCs w:val="24"/>
        </w:rPr>
      </w:pPr>
      <w:r>
        <w:rPr>
          <w:sz w:val="24"/>
          <w:szCs w:val="24"/>
        </w:rPr>
        <w:t>Из таблицы</w:t>
      </w:r>
      <w:r w:rsidRPr="00A16EE6">
        <w:rPr>
          <w:sz w:val="24"/>
          <w:szCs w:val="24"/>
        </w:rPr>
        <w:t xml:space="preserve"> следует,</w:t>
      </w:r>
      <w:r>
        <w:rPr>
          <w:sz w:val="24"/>
          <w:szCs w:val="24"/>
        </w:rPr>
        <w:t xml:space="preserve"> что </w:t>
      </w:r>
      <w:r w:rsidRPr="00A16EE6">
        <w:rPr>
          <w:sz w:val="24"/>
          <w:szCs w:val="24"/>
        </w:rPr>
        <w:t>в  МО ежегодно происходит механический отток населения.</w:t>
      </w:r>
    </w:p>
    <w:p w:rsidR="005F57A7" w:rsidRPr="00A16EE6" w:rsidRDefault="005F57A7" w:rsidP="005F57A7">
      <w:pPr>
        <w:widowControl w:val="0"/>
        <w:autoSpaceDE w:val="0"/>
        <w:autoSpaceDN w:val="0"/>
        <w:adjustRightInd w:val="0"/>
        <w:ind w:firstLine="851"/>
        <w:jc w:val="both"/>
        <w:rPr>
          <w:sz w:val="24"/>
          <w:szCs w:val="24"/>
        </w:rPr>
      </w:pPr>
      <w:r w:rsidRPr="00A16EE6">
        <w:rPr>
          <w:sz w:val="24"/>
          <w:szCs w:val="24"/>
        </w:rPr>
        <w:t xml:space="preserve">Следовательно, уменьшение численности населения в МО Красночабанский сельсовет происходит в основном по причине механического движения. </w:t>
      </w:r>
    </w:p>
    <w:p w:rsidR="005F57A7" w:rsidRPr="00A16EE6" w:rsidRDefault="005F57A7" w:rsidP="005F57A7">
      <w:pPr>
        <w:widowControl w:val="0"/>
        <w:autoSpaceDE w:val="0"/>
        <w:autoSpaceDN w:val="0"/>
        <w:adjustRightInd w:val="0"/>
        <w:ind w:firstLine="851"/>
        <w:jc w:val="both"/>
        <w:rPr>
          <w:b/>
          <w:bCs/>
          <w:sz w:val="24"/>
          <w:szCs w:val="24"/>
        </w:rPr>
      </w:pPr>
      <w:r w:rsidRPr="00A16EE6">
        <w:rPr>
          <w:i/>
          <w:iCs/>
          <w:sz w:val="24"/>
          <w:szCs w:val="24"/>
        </w:rPr>
        <w:t>Таблица 4</w:t>
      </w:r>
      <w:r w:rsidRPr="00A16EE6">
        <w:rPr>
          <w:sz w:val="24"/>
          <w:szCs w:val="24"/>
        </w:rPr>
        <w:t xml:space="preserve"> – </w:t>
      </w:r>
      <w:r w:rsidRPr="00A16EE6">
        <w:rPr>
          <w:b/>
          <w:bCs/>
          <w:sz w:val="24"/>
          <w:szCs w:val="24"/>
        </w:rPr>
        <w:t>Возрастной состав населения сельских населенных пунктов, входящих в состав МО Красночабанский сельсовет:</w:t>
      </w:r>
    </w:p>
    <w:p w:rsidR="005F57A7" w:rsidRPr="0038609B" w:rsidRDefault="005F57A7" w:rsidP="005F57A7">
      <w:pPr>
        <w:widowControl w:val="0"/>
        <w:tabs>
          <w:tab w:val="left" w:pos="709"/>
        </w:tabs>
        <w:autoSpaceDE w:val="0"/>
        <w:autoSpaceDN w:val="0"/>
        <w:adjustRightInd w:val="0"/>
        <w:rPr>
          <w:i/>
          <w:iCs/>
          <w:color w:val="000000"/>
          <w:sz w:val="24"/>
          <w:szCs w:val="24"/>
        </w:rPr>
      </w:pPr>
      <w:r w:rsidRPr="00A16EE6">
        <w:rPr>
          <w:i/>
          <w:iCs/>
          <w:color w:val="000000"/>
          <w:sz w:val="24"/>
          <w:szCs w:val="24"/>
        </w:rPr>
        <w:t xml:space="preserve">         </w:t>
      </w:r>
      <w:r w:rsidRPr="0038609B">
        <w:rPr>
          <w:i/>
          <w:iCs/>
          <w:color w:val="000000"/>
          <w:sz w:val="24"/>
          <w:szCs w:val="24"/>
        </w:rPr>
        <w:t xml:space="preserve">Таблица. Распределение населения по возрастным группам  в МО Красночабанский   сельсовет </w:t>
      </w:r>
    </w:p>
    <w:tbl>
      <w:tblPr>
        <w:tblW w:w="0" w:type="auto"/>
        <w:tblInd w:w="108" w:type="dxa"/>
        <w:tblLook w:val="04A0"/>
      </w:tblPr>
      <w:tblGrid>
        <w:gridCol w:w="4182"/>
        <w:gridCol w:w="653"/>
        <w:gridCol w:w="566"/>
        <w:gridCol w:w="653"/>
        <w:gridCol w:w="456"/>
        <w:gridCol w:w="653"/>
        <w:gridCol w:w="416"/>
        <w:gridCol w:w="653"/>
        <w:gridCol w:w="456"/>
        <w:gridCol w:w="653"/>
        <w:gridCol w:w="456"/>
      </w:tblGrid>
      <w:tr w:rsidR="005F57A7" w:rsidRPr="0038609B" w:rsidTr="00F63DCE">
        <w:trPr>
          <w:trHeight w:val="1"/>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rPr>
              <w:t>Показатели</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sz w:val="24"/>
                <w:szCs w:val="24"/>
              </w:rPr>
            </w:pPr>
            <w:r w:rsidRPr="0038609B">
              <w:rPr>
                <w:b/>
                <w:bCs/>
                <w:color w:val="000000"/>
                <w:sz w:val="24"/>
                <w:szCs w:val="24"/>
                <w:lang w:val="en-US"/>
              </w:rPr>
              <w:t>20</w:t>
            </w:r>
            <w:r w:rsidR="008F7DD6" w:rsidRPr="0038609B">
              <w:rPr>
                <w:b/>
                <w:bCs/>
                <w:color w:val="000000"/>
                <w:sz w:val="24"/>
                <w:szCs w:val="24"/>
              </w:rPr>
              <w:t>23</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sz w:val="24"/>
                <w:szCs w:val="24"/>
              </w:rPr>
            </w:pPr>
            <w:r w:rsidRPr="0038609B">
              <w:rPr>
                <w:b/>
                <w:bCs/>
                <w:color w:val="000000"/>
                <w:sz w:val="24"/>
                <w:szCs w:val="24"/>
                <w:lang w:val="en-US"/>
              </w:rPr>
              <w:t>20</w:t>
            </w:r>
            <w:r w:rsidR="008F7DD6" w:rsidRPr="0038609B">
              <w:rPr>
                <w:b/>
                <w:bCs/>
                <w:color w:val="000000"/>
                <w:sz w:val="24"/>
                <w:szCs w:val="24"/>
              </w:rPr>
              <w:t>24</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sz w:val="24"/>
                <w:szCs w:val="24"/>
              </w:rPr>
            </w:pPr>
            <w:r w:rsidRPr="0038609B">
              <w:rPr>
                <w:b/>
                <w:bCs/>
                <w:color w:val="000000"/>
                <w:sz w:val="24"/>
                <w:szCs w:val="24"/>
                <w:lang w:val="en-US"/>
              </w:rPr>
              <w:t>20</w:t>
            </w:r>
            <w:r w:rsidRPr="0038609B">
              <w:rPr>
                <w:b/>
                <w:bCs/>
                <w:color w:val="000000"/>
                <w:sz w:val="24"/>
                <w:szCs w:val="24"/>
              </w:rPr>
              <w:t>2</w:t>
            </w:r>
            <w:r w:rsidR="008F7DD6" w:rsidRPr="0038609B">
              <w:rPr>
                <w:b/>
                <w:bCs/>
                <w:color w:val="000000"/>
                <w:sz w:val="24"/>
                <w:szCs w:val="24"/>
              </w:rPr>
              <w:t>5</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lang w:val="en-US"/>
              </w:rPr>
              <w:t>20</w:t>
            </w:r>
            <w:r w:rsidRPr="0038609B">
              <w:rPr>
                <w:b/>
                <w:bCs/>
                <w:color w:val="000000"/>
                <w:sz w:val="24"/>
                <w:szCs w:val="24"/>
              </w:rPr>
              <w:t>2</w:t>
            </w:r>
            <w:r w:rsidR="008F7DD6" w:rsidRPr="0038609B">
              <w:rPr>
                <w:b/>
                <w:bCs/>
                <w:color w:val="000000"/>
                <w:sz w:val="24"/>
                <w:szCs w:val="24"/>
              </w:rPr>
              <w:t>6</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sz w:val="24"/>
                <w:szCs w:val="24"/>
              </w:rPr>
            </w:pPr>
            <w:r w:rsidRPr="0038609B">
              <w:rPr>
                <w:b/>
                <w:bCs/>
                <w:color w:val="000000"/>
                <w:sz w:val="24"/>
                <w:szCs w:val="24"/>
                <w:lang w:val="en-US"/>
              </w:rPr>
              <w:t>20</w:t>
            </w:r>
            <w:r w:rsidRPr="0038609B">
              <w:rPr>
                <w:b/>
                <w:bCs/>
                <w:color w:val="000000"/>
                <w:sz w:val="24"/>
                <w:szCs w:val="24"/>
              </w:rPr>
              <w:t>2</w:t>
            </w:r>
            <w:r w:rsidR="008F7DD6" w:rsidRPr="0038609B">
              <w:rPr>
                <w:b/>
                <w:bCs/>
                <w:color w:val="000000"/>
                <w:sz w:val="24"/>
                <w:szCs w:val="24"/>
              </w:rPr>
              <w:t>7</w:t>
            </w:r>
          </w:p>
        </w:tc>
      </w:tr>
      <w:tr w:rsidR="005F57A7" w:rsidRPr="0038609B" w:rsidTr="00F63DCE">
        <w:trPr>
          <w:trHeight w:val="1"/>
        </w:trPr>
        <w:tc>
          <w:tcPr>
            <w:tcW w:w="0" w:type="auto"/>
            <w:vMerge/>
            <w:tcBorders>
              <w:top w:val="single" w:sz="2" w:space="0" w:color="000000"/>
              <w:left w:val="single" w:sz="2" w:space="0" w:color="000000"/>
              <w:bottom w:val="single" w:sz="2" w:space="0" w:color="000000"/>
              <w:right w:val="single" w:sz="2" w:space="0" w:color="000000"/>
            </w:tcBorders>
            <w:vAlign w:val="center"/>
          </w:tcPr>
          <w:p w:rsidR="005F57A7" w:rsidRPr="0038609B" w:rsidRDefault="005F57A7" w:rsidP="00F63DCE">
            <w:pPr>
              <w:rPr>
                <w:sz w:val="24"/>
                <w:szCs w:val="24"/>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rPr>
              <w:t>чел.</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lang w:val="en-US"/>
              </w:rPr>
              <w:t>%</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rPr>
              <w:t>чел.</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lang w:val="en-US"/>
              </w:rPr>
              <w:t>%</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rPr>
              <w:t>чел.</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rPr>
            </w:pPr>
            <w:r w:rsidRPr="0038609B">
              <w:rPr>
                <w:sz w:val="24"/>
                <w:szCs w:val="24"/>
              </w:rPr>
              <w:t>%</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rPr>
              <w:t>чел.</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lang w:val="en-US"/>
              </w:rPr>
              <w:t>%</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rPr>
              <w:t>чел.</w:t>
            </w:r>
          </w:p>
        </w:tc>
        <w:tc>
          <w:tcPr>
            <w:tcW w:w="0" w:type="auto"/>
            <w:tcBorders>
              <w:top w:val="single" w:sz="2" w:space="0" w:color="000000"/>
              <w:left w:val="single" w:sz="2" w:space="0" w:color="000000"/>
              <w:bottom w:val="single" w:sz="2" w:space="0" w:color="000000"/>
              <w:right w:val="single" w:sz="2" w:space="0" w:color="000000"/>
            </w:tcBorders>
            <w:shd w:val="clear" w:color="auto" w:fill="E5DFEC"/>
            <w:vAlign w:val="center"/>
          </w:tcPr>
          <w:p w:rsidR="005F57A7" w:rsidRPr="0038609B" w:rsidRDefault="005F57A7" w:rsidP="00F63DCE">
            <w:pPr>
              <w:widowControl w:val="0"/>
              <w:suppressLineNumbers/>
              <w:suppressAutoHyphens/>
              <w:autoSpaceDE w:val="0"/>
              <w:autoSpaceDN w:val="0"/>
              <w:adjustRightInd w:val="0"/>
              <w:jc w:val="center"/>
              <w:rPr>
                <w:sz w:val="24"/>
                <w:szCs w:val="24"/>
                <w:lang w:val="en-US"/>
              </w:rPr>
            </w:pPr>
            <w:r w:rsidRPr="0038609B">
              <w:rPr>
                <w:b/>
                <w:bCs/>
                <w:color w:val="000000"/>
                <w:sz w:val="24"/>
                <w:szCs w:val="24"/>
                <w:lang w:val="en-US"/>
              </w:rPr>
              <w:t>%</w:t>
            </w:r>
          </w:p>
        </w:tc>
      </w:tr>
      <w:tr w:rsidR="005F57A7" w:rsidRPr="0038609B" w:rsidTr="00F63DCE">
        <w:trPr>
          <w:trHeight w:val="1"/>
        </w:trPr>
        <w:tc>
          <w:tcPr>
            <w:tcW w:w="0" w:type="auto"/>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lang w:val="en-US"/>
              </w:rPr>
            </w:pPr>
            <w:r w:rsidRPr="0038609B">
              <w:rPr>
                <w:color w:val="000000"/>
              </w:rPr>
              <w:t>Все население</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1541A1" w:rsidP="000B5FA0">
            <w:pPr>
              <w:widowControl w:val="0"/>
              <w:suppressLineNumbers/>
              <w:suppressAutoHyphens/>
              <w:autoSpaceDE w:val="0"/>
              <w:autoSpaceDN w:val="0"/>
              <w:adjustRightInd w:val="0"/>
              <w:jc w:val="center"/>
            </w:pPr>
            <w:r w:rsidRPr="0038609B">
              <w:rPr>
                <w:bCs/>
                <w:color w:val="000000"/>
              </w:rPr>
              <w:t>8</w:t>
            </w:r>
            <w:r w:rsidR="000B5FA0" w:rsidRPr="0038609B">
              <w:rPr>
                <w:bCs/>
                <w:color w:val="000000"/>
              </w:rPr>
              <w:t>82</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r w:rsidRPr="0038609B">
              <w:rPr>
                <w:bCs/>
                <w:color w:val="000000"/>
                <w:lang w:val="en-US"/>
              </w:rPr>
              <w:t>100</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38609B">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r>
      <w:tr w:rsidR="005F57A7" w:rsidRPr="0038609B" w:rsidTr="00F63DCE">
        <w:trPr>
          <w:trHeight w:val="1"/>
        </w:trPr>
        <w:tc>
          <w:tcPr>
            <w:tcW w:w="0" w:type="auto"/>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lang w:val="en-US"/>
              </w:rPr>
            </w:pPr>
            <w:r w:rsidRPr="0038609B">
              <w:rPr>
                <w:color w:val="000000"/>
              </w:rPr>
              <w:t>Моложе трудоспособного возраста (0-15 лет)</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38609B" w:rsidP="00F63DCE">
            <w:pPr>
              <w:widowControl w:val="0"/>
              <w:suppressLineNumbers/>
              <w:suppressAutoHyphens/>
              <w:autoSpaceDE w:val="0"/>
              <w:autoSpaceDN w:val="0"/>
              <w:adjustRightInd w:val="0"/>
              <w:jc w:val="center"/>
            </w:pPr>
            <w:r w:rsidRPr="0038609B">
              <w:rPr>
                <w:bCs/>
                <w:color w:val="000000"/>
              </w:rPr>
              <w:t>114</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r w:rsidRPr="0038609B">
              <w:rPr>
                <w:bCs/>
                <w:color w:val="000000"/>
                <w:lang w:val="en-US"/>
              </w:rPr>
              <w:t>21,5</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r>
      <w:tr w:rsidR="005F57A7" w:rsidRPr="0038609B" w:rsidTr="00F63DCE">
        <w:trPr>
          <w:trHeight w:val="1"/>
        </w:trPr>
        <w:tc>
          <w:tcPr>
            <w:tcW w:w="0" w:type="auto"/>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pPr>
            <w:r w:rsidRPr="0038609B">
              <w:rPr>
                <w:color w:val="000000"/>
              </w:rPr>
              <w:t>Трудоспособное население (мужчины 16-59 лет, женщины 16-54 лет)</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A05247" w:rsidP="00F63DCE">
            <w:pPr>
              <w:widowControl w:val="0"/>
              <w:suppressLineNumbers/>
              <w:suppressAutoHyphens/>
              <w:autoSpaceDE w:val="0"/>
              <w:autoSpaceDN w:val="0"/>
              <w:adjustRightInd w:val="0"/>
              <w:jc w:val="center"/>
            </w:pPr>
            <w:r w:rsidRPr="0038609B">
              <w:rPr>
                <w:bCs/>
                <w:color w:val="000000"/>
              </w:rPr>
              <w:t>6</w:t>
            </w:r>
            <w:r w:rsidR="0038609B" w:rsidRPr="0038609B">
              <w:rPr>
                <w:bCs/>
                <w:color w:val="000000"/>
              </w:rPr>
              <w:t>12</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r w:rsidRPr="0038609B">
              <w:rPr>
                <w:bCs/>
                <w:color w:val="000000"/>
                <w:lang w:val="en-US"/>
              </w:rPr>
              <w:t>65,9</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r>
      <w:tr w:rsidR="005F57A7" w:rsidRPr="00951824" w:rsidTr="00F63DCE">
        <w:trPr>
          <w:trHeight w:val="929"/>
        </w:trPr>
        <w:tc>
          <w:tcPr>
            <w:tcW w:w="0" w:type="auto"/>
            <w:tcBorders>
              <w:top w:val="single" w:sz="2" w:space="0" w:color="000000"/>
              <w:left w:val="single" w:sz="2" w:space="0" w:color="000000"/>
              <w:bottom w:val="single" w:sz="2" w:space="0" w:color="000000"/>
              <w:right w:val="single" w:sz="2" w:space="0" w:color="000000"/>
            </w:tcBorders>
            <w:shd w:val="clear" w:color="auto" w:fill="E5DFEC"/>
          </w:tcPr>
          <w:p w:rsidR="005F57A7" w:rsidRPr="0038609B" w:rsidRDefault="005F57A7" w:rsidP="00F63DCE">
            <w:pPr>
              <w:widowControl w:val="0"/>
              <w:suppressLineNumbers/>
              <w:suppressAutoHyphens/>
              <w:autoSpaceDE w:val="0"/>
              <w:autoSpaceDN w:val="0"/>
              <w:adjustRightInd w:val="0"/>
              <w:jc w:val="center"/>
              <w:rPr>
                <w:color w:val="000000"/>
              </w:rPr>
            </w:pPr>
            <w:r w:rsidRPr="0038609B">
              <w:rPr>
                <w:color w:val="000000"/>
              </w:rPr>
              <w:t>Старше трудоспособно</w:t>
            </w:r>
          </w:p>
          <w:p w:rsidR="005F57A7" w:rsidRPr="0038609B" w:rsidRDefault="005F57A7" w:rsidP="00F63DCE">
            <w:pPr>
              <w:widowControl w:val="0"/>
              <w:suppressLineNumbers/>
              <w:suppressAutoHyphens/>
              <w:autoSpaceDE w:val="0"/>
              <w:autoSpaceDN w:val="0"/>
              <w:adjustRightInd w:val="0"/>
              <w:jc w:val="center"/>
            </w:pPr>
            <w:r w:rsidRPr="0038609B">
              <w:rPr>
                <w:color w:val="000000"/>
              </w:rPr>
              <w:t>го возраста (мужчины старше 60 лет, женщины старше 55 лет)</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A05247" w:rsidP="00F63DCE">
            <w:pPr>
              <w:widowControl w:val="0"/>
              <w:suppressLineNumbers/>
              <w:suppressAutoHyphens/>
              <w:autoSpaceDE w:val="0"/>
              <w:autoSpaceDN w:val="0"/>
              <w:adjustRightInd w:val="0"/>
              <w:jc w:val="center"/>
            </w:pPr>
            <w:r w:rsidRPr="0038609B">
              <w:rPr>
                <w:bCs/>
                <w:color w:val="000000"/>
              </w:rPr>
              <w:t>156</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r w:rsidRPr="0038609B">
              <w:rPr>
                <w:bCs/>
                <w:color w:val="000000"/>
                <w:lang w:val="en-US"/>
              </w:rPr>
              <w:t>12,6</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rPr>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38609B" w:rsidRDefault="005F57A7" w:rsidP="00F63DCE">
            <w:pPr>
              <w:widowControl w:val="0"/>
              <w:suppressLineNumbers/>
              <w:suppressAutoHyphens/>
              <w:autoSpaceDE w:val="0"/>
              <w:autoSpaceDN w:val="0"/>
              <w:adjustRightInd w:val="0"/>
              <w:jc w:val="cente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5F57A7" w:rsidRPr="00FD00B0" w:rsidRDefault="005F57A7" w:rsidP="00F63DCE">
            <w:pPr>
              <w:widowControl w:val="0"/>
              <w:suppressLineNumbers/>
              <w:suppressAutoHyphens/>
              <w:autoSpaceDE w:val="0"/>
              <w:autoSpaceDN w:val="0"/>
              <w:adjustRightInd w:val="0"/>
              <w:jc w:val="center"/>
            </w:pPr>
          </w:p>
        </w:tc>
      </w:tr>
    </w:tbl>
    <w:p w:rsidR="005F57A7" w:rsidRPr="00A16EE6" w:rsidRDefault="005F57A7" w:rsidP="005F57A7">
      <w:pPr>
        <w:widowControl w:val="0"/>
        <w:tabs>
          <w:tab w:val="left" w:pos="709"/>
        </w:tabs>
        <w:autoSpaceDE w:val="0"/>
        <w:autoSpaceDN w:val="0"/>
        <w:adjustRightInd w:val="0"/>
        <w:rPr>
          <w:color w:val="000000"/>
          <w:sz w:val="24"/>
          <w:szCs w:val="24"/>
          <w:lang w:val="en-US"/>
        </w:rPr>
      </w:pP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Увеличение смертности связано, главным образом, с гибелью людей трудоспособного возраста. К основным причинам смертности населения трудоспособного возраста относятся несчастные случаи, отравления, травмы, болезни системы кровообращения и </w:t>
      </w:r>
      <w:proofErr w:type="gramStart"/>
      <w:r w:rsidRPr="00A16EE6">
        <w:rPr>
          <w:sz w:val="24"/>
          <w:szCs w:val="24"/>
        </w:rPr>
        <w:t>новообразования</w:t>
      </w:r>
      <w:proofErr w:type="gramEnd"/>
      <w:r w:rsidRPr="00A16EE6">
        <w:rPr>
          <w:sz w:val="24"/>
          <w:szCs w:val="24"/>
        </w:rPr>
        <w:t xml:space="preserve"> а также значительное снижение уровня жизни из-за экономического кризиса в стране. </w:t>
      </w:r>
    </w:p>
    <w:p w:rsidR="005F57A7" w:rsidRPr="00A16EE6" w:rsidRDefault="005F57A7" w:rsidP="005F57A7">
      <w:pPr>
        <w:widowControl w:val="0"/>
        <w:autoSpaceDE w:val="0"/>
        <w:autoSpaceDN w:val="0"/>
        <w:adjustRightInd w:val="0"/>
        <w:jc w:val="center"/>
        <w:rPr>
          <w:b/>
          <w:bCs/>
          <w:sz w:val="24"/>
          <w:szCs w:val="24"/>
        </w:rPr>
      </w:pPr>
      <w:r w:rsidRPr="00A16EE6">
        <w:rPr>
          <w:b/>
          <w:bCs/>
          <w:sz w:val="24"/>
          <w:szCs w:val="24"/>
        </w:rPr>
        <w:t>Прогноз численности населения</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Выбор направлений дальнейшего территориального развития Красночабанского сельсовета, зависит от прогнозируемой численности населения, которые строятся на основе гипотез относительно будущей динамики рождаемости, смертности и миграции. Расчет перспективной численности населения произведен </w:t>
      </w:r>
      <w:r w:rsidRPr="00A16EE6">
        <w:rPr>
          <w:b/>
          <w:bCs/>
          <w:sz w:val="24"/>
          <w:szCs w:val="24"/>
        </w:rPr>
        <w:t>методом экстраполяции</w:t>
      </w:r>
      <w:r w:rsidRPr="00A16EE6">
        <w:rPr>
          <w:sz w:val="24"/>
          <w:szCs w:val="24"/>
        </w:rPr>
        <w:t>, который основывается на использовании данных об общем приросте населения (естественном и механическом), рассчитывается по формуле:</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lang w:val="en-US"/>
        </w:rPr>
        <w:t>S</w:t>
      </w:r>
      <w:r w:rsidRPr="00A16EE6">
        <w:rPr>
          <w:sz w:val="24"/>
          <w:szCs w:val="24"/>
        </w:rPr>
        <w:t xml:space="preserve"> </w:t>
      </w:r>
      <w:r w:rsidRPr="00A16EE6">
        <w:rPr>
          <w:sz w:val="24"/>
          <w:szCs w:val="24"/>
          <w:vertAlign w:val="subscript"/>
          <w:lang w:val="en-US"/>
        </w:rPr>
        <w:t>h</w:t>
      </w:r>
      <w:r w:rsidRPr="00A16EE6">
        <w:rPr>
          <w:sz w:val="24"/>
          <w:szCs w:val="24"/>
          <w:vertAlign w:val="subscript"/>
        </w:rPr>
        <w:t>+</w:t>
      </w:r>
      <w:r w:rsidRPr="00A16EE6">
        <w:rPr>
          <w:sz w:val="24"/>
          <w:szCs w:val="24"/>
          <w:vertAlign w:val="subscript"/>
          <w:lang w:val="en-US"/>
        </w:rPr>
        <w:t>t</w:t>
      </w:r>
      <w:r w:rsidRPr="00A16EE6">
        <w:rPr>
          <w:sz w:val="24"/>
          <w:szCs w:val="24"/>
        </w:rPr>
        <w:t>=</w:t>
      </w:r>
      <w:proofErr w:type="spellStart"/>
      <w:r w:rsidRPr="00A16EE6">
        <w:rPr>
          <w:sz w:val="24"/>
          <w:szCs w:val="24"/>
          <w:lang w:val="en-US"/>
        </w:rPr>
        <w:t>S</w:t>
      </w:r>
      <w:r w:rsidRPr="00A16EE6">
        <w:rPr>
          <w:sz w:val="24"/>
          <w:szCs w:val="24"/>
          <w:vertAlign w:val="subscript"/>
          <w:lang w:val="en-US"/>
        </w:rPr>
        <w:t>h</w:t>
      </w:r>
      <w:proofErr w:type="gramStart"/>
      <w:r w:rsidRPr="00A16EE6">
        <w:rPr>
          <w:sz w:val="24"/>
          <w:szCs w:val="24"/>
        </w:rPr>
        <w:t>√</w:t>
      </w:r>
      <w:proofErr w:type="spellEnd"/>
      <w:r w:rsidRPr="00A16EE6">
        <w:rPr>
          <w:sz w:val="24"/>
          <w:szCs w:val="24"/>
        </w:rPr>
        <w:t>(</w:t>
      </w:r>
      <w:proofErr w:type="gramEnd"/>
      <w:r w:rsidRPr="00A16EE6">
        <w:rPr>
          <w:sz w:val="24"/>
          <w:szCs w:val="24"/>
        </w:rPr>
        <w:t xml:space="preserve">1+К </w:t>
      </w:r>
      <w:proofErr w:type="spellStart"/>
      <w:r w:rsidRPr="00A16EE6">
        <w:rPr>
          <w:sz w:val="24"/>
          <w:szCs w:val="24"/>
          <w:vertAlign w:val="subscript"/>
        </w:rPr>
        <w:t>общ.пр</w:t>
      </w:r>
      <w:proofErr w:type="spellEnd"/>
      <w:r w:rsidRPr="00A16EE6">
        <w:rPr>
          <w:sz w:val="24"/>
          <w:szCs w:val="24"/>
          <w:vertAlign w:val="subscript"/>
        </w:rPr>
        <w:t>.</w:t>
      </w:r>
      <w:r w:rsidRPr="00A16EE6">
        <w:rPr>
          <w:sz w:val="24"/>
          <w:szCs w:val="24"/>
        </w:rPr>
        <w:t xml:space="preserve"> / 1000)</w:t>
      </w:r>
      <w:proofErr w:type="spellStart"/>
      <w:r w:rsidRPr="00A16EE6">
        <w:rPr>
          <w:sz w:val="24"/>
          <w:szCs w:val="24"/>
          <w:vertAlign w:val="superscript"/>
        </w:rPr>
        <w:t>t</w:t>
      </w:r>
      <w:proofErr w:type="spellEnd"/>
      <w:r w:rsidRPr="00A16EE6">
        <w:rPr>
          <w:sz w:val="24"/>
          <w:szCs w:val="24"/>
        </w:rPr>
        <w:t>,</w:t>
      </w:r>
      <w:r w:rsidRPr="00A16EE6">
        <w:rPr>
          <w:sz w:val="24"/>
          <w:szCs w:val="24"/>
          <w:vertAlign w:val="subscript"/>
        </w:rPr>
        <w:tab/>
      </w:r>
      <w:r w:rsidRPr="00A16EE6">
        <w:rPr>
          <w:sz w:val="24"/>
          <w:szCs w:val="24"/>
          <w:vertAlign w:val="subscript"/>
        </w:rPr>
        <w:tab/>
      </w:r>
      <w:r w:rsidRPr="00A16EE6">
        <w:rPr>
          <w:sz w:val="24"/>
          <w:szCs w:val="24"/>
          <w:vertAlign w:val="subscript"/>
        </w:rPr>
        <w:tab/>
      </w:r>
      <w:r w:rsidRPr="00A16EE6">
        <w:rPr>
          <w:sz w:val="24"/>
          <w:szCs w:val="24"/>
          <w:vertAlign w:val="subscript"/>
        </w:rPr>
        <w:tab/>
      </w:r>
      <w:r w:rsidRPr="00A16EE6">
        <w:rPr>
          <w:sz w:val="24"/>
          <w:szCs w:val="24"/>
          <w:vertAlign w:val="subscript"/>
        </w:rPr>
        <w:tab/>
      </w:r>
      <w:r w:rsidRPr="00A16EE6">
        <w:rPr>
          <w:sz w:val="24"/>
          <w:szCs w:val="24"/>
        </w:rPr>
        <w:t>(1)</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lastRenderedPageBreak/>
        <w:t xml:space="preserve">где </w:t>
      </w:r>
      <w:proofErr w:type="spellStart"/>
      <w:r w:rsidRPr="00A16EE6">
        <w:rPr>
          <w:sz w:val="24"/>
          <w:szCs w:val="24"/>
        </w:rPr>
        <w:t>S</w:t>
      </w:r>
      <w:r w:rsidRPr="00A16EE6">
        <w:rPr>
          <w:sz w:val="24"/>
          <w:szCs w:val="24"/>
          <w:vertAlign w:val="subscript"/>
        </w:rPr>
        <w:t>h</w:t>
      </w:r>
      <w:proofErr w:type="spellEnd"/>
      <w:r w:rsidRPr="00A16EE6">
        <w:rPr>
          <w:sz w:val="24"/>
          <w:szCs w:val="24"/>
        </w:rPr>
        <w:t xml:space="preserve"> – численность населения на начало планируемого периода, чел.;</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lang w:val="en-US"/>
        </w:rPr>
        <w:t>t</w:t>
      </w:r>
      <w:r w:rsidRPr="00A16EE6">
        <w:rPr>
          <w:sz w:val="24"/>
          <w:szCs w:val="24"/>
        </w:rPr>
        <w:t xml:space="preserve"> – </w:t>
      </w:r>
      <w:proofErr w:type="gramStart"/>
      <w:r w:rsidRPr="00A16EE6">
        <w:rPr>
          <w:sz w:val="24"/>
          <w:szCs w:val="24"/>
        </w:rPr>
        <w:t>число</w:t>
      </w:r>
      <w:proofErr w:type="gramEnd"/>
      <w:r w:rsidRPr="00A16EE6">
        <w:rPr>
          <w:sz w:val="24"/>
          <w:szCs w:val="24"/>
        </w:rPr>
        <w:t xml:space="preserve"> лет, на которое производится расчет;</w:t>
      </w:r>
    </w:p>
    <w:p w:rsidR="005F57A7" w:rsidRPr="00A16EE6" w:rsidRDefault="005F57A7" w:rsidP="005F57A7">
      <w:pPr>
        <w:widowControl w:val="0"/>
        <w:autoSpaceDE w:val="0"/>
        <w:autoSpaceDN w:val="0"/>
        <w:adjustRightInd w:val="0"/>
        <w:ind w:firstLine="709"/>
        <w:jc w:val="both"/>
        <w:rPr>
          <w:sz w:val="24"/>
          <w:szCs w:val="24"/>
        </w:rPr>
      </w:pPr>
      <w:proofErr w:type="spellStart"/>
      <w:r w:rsidRPr="00A16EE6">
        <w:rPr>
          <w:sz w:val="24"/>
          <w:szCs w:val="24"/>
        </w:rPr>
        <w:t>К</w:t>
      </w:r>
      <w:r w:rsidRPr="00A16EE6">
        <w:rPr>
          <w:sz w:val="24"/>
          <w:szCs w:val="24"/>
          <w:vertAlign w:val="subscript"/>
        </w:rPr>
        <w:t>общ.пр</w:t>
      </w:r>
      <w:proofErr w:type="spellEnd"/>
      <w:r w:rsidRPr="00A16EE6">
        <w:rPr>
          <w:sz w:val="24"/>
          <w:szCs w:val="24"/>
        </w:rPr>
        <w:t>. – коэффициент общего прироста населения за год (промилле), это общий прирост (сумма естественного и миграционного прироста), отнесенный к среднегодовому населению.</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Для расчета перспективной численности населения использовались </w:t>
      </w:r>
      <w:proofErr w:type="spellStart"/>
      <w:r w:rsidRPr="00A16EE6">
        <w:rPr>
          <w:sz w:val="24"/>
          <w:szCs w:val="24"/>
        </w:rPr>
        <w:t>пессиместический</w:t>
      </w:r>
      <w:proofErr w:type="spellEnd"/>
      <w:r w:rsidRPr="00A16EE6">
        <w:rPr>
          <w:sz w:val="24"/>
          <w:szCs w:val="24"/>
        </w:rPr>
        <w:t xml:space="preserve"> и </w:t>
      </w:r>
      <w:proofErr w:type="gramStart"/>
      <w:r w:rsidRPr="00A16EE6">
        <w:rPr>
          <w:sz w:val="24"/>
          <w:szCs w:val="24"/>
        </w:rPr>
        <w:t>оптимистический</w:t>
      </w:r>
      <w:proofErr w:type="gramEnd"/>
      <w:r w:rsidRPr="00A16EE6">
        <w:rPr>
          <w:sz w:val="24"/>
          <w:szCs w:val="24"/>
        </w:rPr>
        <w:t xml:space="preserve"> варианты.</w:t>
      </w:r>
    </w:p>
    <w:p w:rsidR="005F57A7" w:rsidRPr="00A16EE6" w:rsidRDefault="005F57A7" w:rsidP="005F57A7">
      <w:pPr>
        <w:widowControl w:val="0"/>
        <w:autoSpaceDE w:val="0"/>
        <w:autoSpaceDN w:val="0"/>
        <w:adjustRightInd w:val="0"/>
        <w:ind w:firstLine="709"/>
        <w:jc w:val="both"/>
        <w:rPr>
          <w:sz w:val="24"/>
          <w:szCs w:val="24"/>
        </w:rPr>
      </w:pPr>
      <w:r w:rsidRPr="00A16EE6">
        <w:rPr>
          <w:i/>
          <w:iCs/>
          <w:sz w:val="24"/>
          <w:szCs w:val="24"/>
        </w:rPr>
        <w:t xml:space="preserve"> </w:t>
      </w:r>
      <w:r w:rsidR="0038609B" w:rsidRPr="00A16EE6">
        <w:rPr>
          <w:i/>
          <w:iCs/>
          <w:sz w:val="24"/>
          <w:szCs w:val="24"/>
        </w:rPr>
        <w:t>Пессимистический</w:t>
      </w:r>
      <w:r w:rsidRPr="00A16EE6">
        <w:rPr>
          <w:i/>
          <w:iCs/>
          <w:sz w:val="24"/>
          <w:szCs w:val="24"/>
        </w:rPr>
        <w:t xml:space="preserve"> вариант</w:t>
      </w:r>
      <w:r w:rsidRPr="00A16EE6">
        <w:rPr>
          <w:sz w:val="24"/>
          <w:szCs w:val="24"/>
        </w:rPr>
        <w:t>: Данный вари</w:t>
      </w:r>
      <w:r>
        <w:rPr>
          <w:sz w:val="24"/>
          <w:szCs w:val="24"/>
        </w:rPr>
        <w:t xml:space="preserve">ант рассмотрен на </w:t>
      </w:r>
      <w:r w:rsidRPr="0038609B">
        <w:rPr>
          <w:sz w:val="24"/>
          <w:szCs w:val="24"/>
        </w:rPr>
        <w:t>перио</w:t>
      </w:r>
      <w:r w:rsidR="0038609B" w:rsidRPr="0038609B">
        <w:rPr>
          <w:sz w:val="24"/>
          <w:szCs w:val="24"/>
        </w:rPr>
        <w:t xml:space="preserve">де с 2018 по 2023 </w:t>
      </w:r>
      <w:r w:rsidRPr="0038609B">
        <w:rPr>
          <w:sz w:val="24"/>
          <w:szCs w:val="24"/>
        </w:rPr>
        <w:t>годы. Убыль населения за дан</w:t>
      </w:r>
      <w:r w:rsidR="0038609B" w:rsidRPr="0038609B">
        <w:rPr>
          <w:sz w:val="24"/>
          <w:szCs w:val="24"/>
        </w:rPr>
        <w:t>ный период (5 лет) составила 489</w:t>
      </w:r>
      <w:r w:rsidRPr="0038609B">
        <w:rPr>
          <w:sz w:val="24"/>
          <w:szCs w:val="24"/>
        </w:rPr>
        <w:t xml:space="preserve"> чел. Применяя такую динамику убыли  население МО Красночабанский сельсовет к 2032году должно составить 439 человек.</w:t>
      </w:r>
    </w:p>
    <w:p w:rsidR="005F57A7" w:rsidRPr="00A16EE6" w:rsidRDefault="005F57A7" w:rsidP="005F57A7">
      <w:pPr>
        <w:widowControl w:val="0"/>
        <w:autoSpaceDE w:val="0"/>
        <w:autoSpaceDN w:val="0"/>
        <w:adjustRightInd w:val="0"/>
        <w:ind w:firstLine="709"/>
        <w:jc w:val="both"/>
        <w:rPr>
          <w:sz w:val="24"/>
          <w:szCs w:val="24"/>
        </w:rPr>
      </w:pPr>
      <w:r w:rsidRPr="00A16EE6">
        <w:rPr>
          <w:i/>
          <w:iCs/>
          <w:sz w:val="24"/>
          <w:szCs w:val="24"/>
        </w:rPr>
        <w:t>Оптимистичный вариант</w:t>
      </w:r>
      <w:r w:rsidRPr="00A16EE6">
        <w:rPr>
          <w:sz w:val="24"/>
          <w:szCs w:val="24"/>
        </w:rPr>
        <w:t xml:space="preserve"> предполагает демографический рост населения. Рост населения в сельсовете наблюдался единож</w:t>
      </w:r>
      <w:r w:rsidR="0038609B">
        <w:rPr>
          <w:sz w:val="24"/>
          <w:szCs w:val="24"/>
        </w:rPr>
        <w:t>д</w:t>
      </w:r>
      <w:r w:rsidRPr="00A16EE6">
        <w:rPr>
          <w:sz w:val="24"/>
          <w:szCs w:val="24"/>
        </w:rPr>
        <w:t>ы 2008 годы и составил прирост в 72 человека. Если брать в расчёт только этот  год, то население к 2032году составит 2722 человека. Учитывая  то, что факт роста населения был единожды за восьмилетний период, считаем, что использовать его в прогнозах будет неправильно.</w:t>
      </w:r>
    </w:p>
    <w:p w:rsidR="005F57A7" w:rsidRPr="00A16EE6" w:rsidRDefault="005F57A7" w:rsidP="005F57A7">
      <w:pPr>
        <w:widowControl w:val="0"/>
        <w:autoSpaceDE w:val="0"/>
        <w:autoSpaceDN w:val="0"/>
        <w:adjustRightInd w:val="0"/>
        <w:ind w:firstLine="709"/>
        <w:jc w:val="both"/>
        <w:rPr>
          <w:sz w:val="24"/>
          <w:szCs w:val="24"/>
        </w:rPr>
      </w:pPr>
      <w:proofErr w:type="gramStart"/>
      <w:r w:rsidRPr="00A16EE6">
        <w:rPr>
          <w:sz w:val="24"/>
          <w:szCs w:val="24"/>
        </w:rPr>
        <w:t>Рассмотрев два крайних варианта прогнозного числа населения принято</w:t>
      </w:r>
      <w:proofErr w:type="gramEnd"/>
      <w:r w:rsidRPr="00A16EE6">
        <w:rPr>
          <w:sz w:val="24"/>
          <w:szCs w:val="24"/>
        </w:rPr>
        <w:t xml:space="preserve"> предложение по стабилизации населения  на уровне</w:t>
      </w:r>
      <w:r>
        <w:rPr>
          <w:sz w:val="24"/>
          <w:szCs w:val="24"/>
        </w:rPr>
        <w:t xml:space="preserve">  данных на 01.01.2018 года -123</w:t>
      </w:r>
      <w:r w:rsidRPr="00A16EE6">
        <w:rPr>
          <w:sz w:val="24"/>
          <w:szCs w:val="24"/>
        </w:rPr>
        <w:t>1 человек.</w:t>
      </w:r>
    </w:p>
    <w:p w:rsidR="005F57A7" w:rsidRPr="00A16EE6" w:rsidRDefault="005F57A7" w:rsidP="005F57A7">
      <w:pPr>
        <w:widowControl w:val="0"/>
        <w:autoSpaceDE w:val="0"/>
        <w:autoSpaceDN w:val="0"/>
        <w:adjustRightInd w:val="0"/>
        <w:ind w:firstLine="709"/>
        <w:jc w:val="both"/>
        <w:rPr>
          <w:sz w:val="24"/>
          <w:szCs w:val="24"/>
        </w:rPr>
      </w:pPr>
      <w:r w:rsidRPr="0038609B">
        <w:rPr>
          <w:sz w:val="24"/>
          <w:szCs w:val="24"/>
        </w:rPr>
        <w:t xml:space="preserve">к </w:t>
      </w:r>
      <w:r w:rsidRPr="0038609B">
        <w:rPr>
          <w:b/>
          <w:bCs/>
          <w:sz w:val="24"/>
          <w:szCs w:val="24"/>
        </w:rPr>
        <w:t>202</w:t>
      </w:r>
      <w:r w:rsidR="0038609B">
        <w:rPr>
          <w:b/>
          <w:bCs/>
          <w:sz w:val="24"/>
          <w:szCs w:val="24"/>
        </w:rPr>
        <w:t>4</w:t>
      </w:r>
      <w:r w:rsidR="0038609B" w:rsidRPr="0038609B">
        <w:rPr>
          <w:b/>
          <w:bCs/>
          <w:sz w:val="24"/>
          <w:szCs w:val="24"/>
        </w:rPr>
        <w:t xml:space="preserve"> </w:t>
      </w:r>
      <w:r w:rsidRPr="0038609B">
        <w:rPr>
          <w:sz w:val="24"/>
          <w:szCs w:val="24"/>
        </w:rPr>
        <w:t>году –882</w:t>
      </w:r>
      <w:r>
        <w:rPr>
          <w:sz w:val="24"/>
          <w:szCs w:val="24"/>
        </w:rPr>
        <w:t xml:space="preserve"> </w:t>
      </w:r>
      <w:r w:rsidRPr="00A16EE6">
        <w:rPr>
          <w:sz w:val="24"/>
          <w:szCs w:val="24"/>
        </w:rPr>
        <w:t xml:space="preserve">человек – ожидаемый прирост 0 чел. </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Более точный метод, используемый для длительных прогнозов, - это </w:t>
      </w:r>
      <w:r w:rsidRPr="00A16EE6">
        <w:rPr>
          <w:i/>
          <w:iCs/>
          <w:sz w:val="24"/>
          <w:szCs w:val="24"/>
        </w:rPr>
        <w:t xml:space="preserve">метод возрастной передвижки, </w:t>
      </w:r>
      <w:r w:rsidRPr="00A16EE6">
        <w:rPr>
          <w:sz w:val="24"/>
          <w:szCs w:val="24"/>
        </w:rPr>
        <w:t>основанный на использовании данных о возрастном составе населения и коэффициентов дожития, рассчитываемых на основании таблиц смертности и коэффициентов рождаемости, полученных из таблиц рождаемости. Расчет этим методом невозможен за недостаточностью сведений.</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Произвести расчет перспективной численности населения </w:t>
      </w:r>
      <w:r w:rsidRPr="00A16EE6">
        <w:rPr>
          <w:i/>
          <w:iCs/>
          <w:sz w:val="24"/>
          <w:szCs w:val="24"/>
        </w:rPr>
        <w:t>методом трудового баланса</w:t>
      </w:r>
      <w:r w:rsidRPr="00A16EE6">
        <w:rPr>
          <w:sz w:val="24"/>
          <w:szCs w:val="24"/>
        </w:rPr>
        <w:t xml:space="preserve"> также нет возможности, так как отсутствуют данные абсолютной численности градообразующих кадров на расчетный срок.</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Таким образом, перспективная численность населения  Красночабанского сельсовета существенным образом отличается в зависимости от выбранного метода расчета и сценария демографического развития. Пессимистический вариант отражает перспективы демографического развития в условиях ухудшения социально-экономической ситуации и отсутствия активной демографической и миграционной политики в стране и в регионе. Этот сценарий предусматривает снижение уровня рождаемости в сочетании с высокой смертностью и низким уровнем ожидаемой продолжительности жизни, также предполагается сохранение миграционной убыли. Оптимистичный сценарий демографического развития предполагает, что в прогнозируемый период кризисные явления в естественном и механическом движении будут преодолены. </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 xml:space="preserve">Для оценки потребности МО Красночабанский сельсовет в ресурсах территории, социального обеспечения и инженерного обустройства населенных пунктов принимаем к рассмотрению численность населения Красночабанского сельсовета: </w:t>
      </w:r>
    </w:p>
    <w:p w:rsidR="005F57A7" w:rsidRPr="00A16EE6" w:rsidRDefault="005F57A7" w:rsidP="005F57A7">
      <w:pPr>
        <w:widowControl w:val="0"/>
        <w:autoSpaceDE w:val="0"/>
        <w:autoSpaceDN w:val="0"/>
        <w:adjustRightInd w:val="0"/>
        <w:ind w:firstLine="709"/>
        <w:jc w:val="both"/>
        <w:rPr>
          <w:sz w:val="24"/>
          <w:szCs w:val="24"/>
        </w:rPr>
      </w:pPr>
      <w:r w:rsidRPr="0038609B">
        <w:rPr>
          <w:sz w:val="24"/>
          <w:szCs w:val="24"/>
        </w:rPr>
        <w:t xml:space="preserve">к </w:t>
      </w:r>
      <w:r w:rsidR="0038609B" w:rsidRPr="0038609B">
        <w:rPr>
          <w:b/>
          <w:bCs/>
          <w:sz w:val="24"/>
          <w:szCs w:val="24"/>
        </w:rPr>
        <w:t>2024</w:t>
      </w:r>
      <w:r w:rsidRPr="0038609B">
        <w:rPr>
          <w:b/>
          <w:bCs/>
          <w:sz w:val="24"/>
          <w:szCs w:val="24"/>
        </w:rPr>
        <w:t xml:space="preserve"> </w:t>
      </w:r>
      <w:r w:rsidRPr="0038609B">
        <w:rPr>
          <w:sz w:val="24"/>
          <w:szCs w:val="24"/>
        </w:rPr>
        <w:t>году – 944 человек</w:t>
      </w:r>
      <w:r w:rsidRPr="00A16EE6">
        <w:rPr>
          <w:sz w:val="24"/>
          <w:szCs w:val="24"/>
        </w:rPr>
        <w:t xml:space="preserve"> – ожидаемый прирост 0 чел. (расчётный срок).</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Рост численности населения возможен при определенных условиях, к которым относятся и улучшение качества жизни, и социально- экономическая политика, направленная на поддержание семьи, укрепление здоровья населения, успешная политика занятости населения, а именно создание новых рабочих мест, обусловленного развитием различных функций сельсовета.</w:t>
      </w:r>
    </w:p>
    <w:p w:rsidR="005F57A7" w:rsidRPr="00A16EE6" w:rsidRDefault="005F57A7" w:rsidP="005F57A7">
      <w:pPr>
        <w:widowControl w:val="0"/>
        <w:tabs>
          <w:tab w:val="left" w:pos="851"/>
        </w:tabs>
        <w:autoSpaceDE w:val="0"/>
        <w:autoSpaceDN w:val="0"/>
        <w:adjustRightInd w:val="0"/>
        <w:ind w:firstLine="709"/>
        <w:jc w:val="both"/>
        <w:rPr>
          <w:sz w:val="24"/>
          <w:szCs w:val="24"/>
        </w:rPr>
      </w:pPr>
      <w:r w:rsidRPr="00A16EE6">
        <w:rPr>
          <w:sz w:val="24"/>
          <w:szCs w:val="24"/>
        </w:rPr>
        <w:t xml:space="preserve">Рост численности населения возможен при определенных условиях, к которым относятся и улучшение качества жизни, и социально- экономическая политика, направленная на поддержание семьи, укрепление здоровья населения, успешная политика занятости </w:t>
      </w:r>
      <w:r w:rsidRPr="00A16EE6">
        <w:rPr>
          <w:sz w:val="24"/>
          <w:szCs w:val="24"/>
        </w:rPr>
        <w:lastRenderedPageBreak/>
        <w:t>населения, а именно создание новых рабочих мест, обусловленного развитием различных функций сельсовета.</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Экономический потенциал сельсовета составляет деятельность, связанная с выполнением функций административного центра поселения, агропромышленного комплекса.</w:t>
      </w:r>
    </w:p>
    <w:p w:rsidR="005F57A7" w:rsidRPr="00A16EE6" w:rsidRDefault="005F57A7" w:rsidP="005F57A7">
      <w:pPr>
        <w:widowControl w:val="0"/>
        <w:autoSpaceDE w:val="0"/>
        <w:autoSpaceDN w:val="0"/>
        <w:adjustRightInd w:val="0"/>
        <w:ind w:firstLine="709"/>
        <w:jc w:val="both"/>
        <w:rPr>
          <w:sz w:val="24"/>
          <w:szCs w:val="24"/>
          <w:highlight w:val="yellow"/>
        </w:rPr>
      </w:pPr>
      <w:r w:rsidRPr="00A16EE6">
        <w:rPr>
          <w:sz w:val="24"/>
          <w:szCs w:val="24"/>
        </w:rPr>
        <w:t>Развитию экономики способствует выгодное географическое положение сельсовета. МО Красночабанский сельсовет расположен в западной  части Домбаровского района.</w:t>
      </w:r>
      <w:r w:rsidRPr="00A16EE6">
        <w:rPr>
          <w:sz w:val="24"/>
          <w:szCs w:val="24"/>
          <w:highlight w:val="yellow"/>
        </w:rPr>
        <w:t xml:space="preserve"> </w:t>
      </w:r>
    </w:p>
    <w:p w:rsidR="005F57A7" w:rsidRPr="00A16EE6" w:rsidRDefault="005F57A7" w:rsidP="005F57A7">
      <w:pPr>
        <w:widowControl w:val="0"/>
        <w:tabs>
          <w:tab w:val="left" w:pos="709"/>
        </w:tabs>
        <w:autoSpaceDE w:val="0"/>
        <w:autoSpaceDN w:val="0"/>
        <w:adjustRightInd w:val="0"/>
        <w:ind w:firstLine="709"/>
        <w:jc w:val="both"/>
        <w:rPr>
          <w:sz w:val="24"/>
          <w:szCs w:val="24"/>
        </w:rPr>
      </w:pPr>
      <w:r w:rsidRPr="00A16EE6">
        <w:rPr>
          <w:sz w:val="24"/>
          <w:szCs w:val="24"/>
          <w:highlight w:val="white"/>
        </w:rPr>
        <w:t>Посёлок Красночабанский является административным центром Красночабанского сельсовета.</w:t>
      </w:r>
      <w:r w:rsidRPr="00A16EE6">
        <w:rPr>
          <w:sz w:val="24"/>
          <w:szCs w:val="24"/>
        </w:rPr>
        <w:t xml:space="preserve"> На территории МО находятся все основные предприятия и организации, осуществляющие обслуживание населения.</w:t>
      </w:r>
    </w:p>
    <w:p w:rsidR="005F57A7" w:rsidRPr="00A16EE6" w:rsidRDefault="005F57A7" w:rsidP="005F57A7">
      <w:pPr>
        <w:widowControl w:val="0"/>
        <w:tabs>
          <w:tab w:val="left" w:pos="709"/>
        </w:tabs>
        <w:autoSpaceDE w:val="0"/>
        <w:autoSpaceDN w:val="0"/>
        <w:adjustRightInd w:val="0"/>
        <w:ind w:firstLine="709"/>
        <w:jc w:val="both"/>
        <w:rPr>
          <w:sz w:val="24"/>
          <w:szCs w:val="24"/>
        </w:rPr>
      </w:pPr>
      <w:r w:rsidRPr="00A16EE6">
        <w:rPr>
          <w:sz w:val="24"/>
          <w:szCs w:val="24"/>
        </w:rPr>
        <w:t xml:space="preserve">Основу экономического потенциала сельсовета составляет агропромышленный комплекс, от эффективной работы которого во многом зависит стабильность экономической, социальной и политической ситуации в районе.  Агропромышленный комплекс является основным звеном в секторе экономики Домбаровского района. Экономика сельсовета ориентирована на развитие сельского хозяйства и специализируется на животноводстве и растениеводстве.  </w:t>
      </w:r>
      <w:r w:rsidRPr="00A16EE6">
        <w:rPr>
          <w:color w:val="000000"/>
          <w:sz w:val="24"/>
          <w:szCs w:val="24"/>
        </w:rPr>
        <w:t xml:space="preserve"> </w:t>
      </w:r>
    </w:p>
    <w:p w:rsidR="005F57A7" w:rsidRPr="00A16EE6" w:rsidRDefault="005F57A7" w:rsidP="005F57A7">
      <w:pPr>
        <w:widowControl w:val="0"/>
        <w:tabs>
          <w:tab w:val="left" w:pos="709"/>
        </w:tabs>
        <w:autoSpaceDE w:val="0"/>
        <w:autoSpaceDN w:val="0"/>
        <w:adjustRightInd w:val="0"/>
        <w:ind w:firstLine="709"/>
        <w:jc w:val="both"/>
        <w:rPr>
          <w:sz w:val="24"/>
          <w:szCs w:val="24"/>
        </w:rPr>
      </w:pPr>
      <w:r w:rsidRPr="00A16EE6">
        <w:rPr>
          <w:sz w:val="24"/>
          <w:szCs w:val="24"/>
        </w:rPr>
        <w:t xml:space="preserve">         Основными направлениями развития животноводства в Домбаровском районе и в том числе в Красночабанском сельсовете остаются сохранение и восстановление поголовья скота, укрепление кормовой базы животноводства и улучшение работы ветеринарной службы.</w:t>
      </w:r>
    </w:p>
    <w:p w:rsidR="005F57A7" w:rsidRPr="00A16EE6" w:rsidRDefault="005F57A7" w:rsidP="005F57A7">
      <w:pPr>
        <w:widowControl w:val="0"/>
        <w:tabs>
          <w:tab w:val="left" w:pos="1605"/>
        </w:tabs>
        <w:autoSpaceDE w:val="0"/>
        <w:autoSpaceDN w:val="0"/>
        <w:adjustRightInd w:val="0"/>
        <w:ind w:firstLine="709"/>
        <w:jc w:val="both"/>
        <w:rPr>
          <w:sz w:val="24"/>
          <w:szCs w:val="24"/>
        </w:rPr>
      </w:pPr>
      <w:r w:rsidRPr="00A16EE6">
        <w:rPr>
          <w:sz w:val="24"/>
          <w:szCs w:val="24"/>
        </w:rPr>
        <w:t>Важнейшей задачей развития экономики, как района, так и сельсовета в целом является создание условий для предпринимательской деятельности и развития малого бизнеса. Развитие малого бизнеса станет одним из факторов повышения занятости населения и увеличения производительности труда.</w:t>
      </w:r>
    </w:p>
    <w:p w:rsidR="005F57A7" w:rsidRPr="00A16EE6" w:rsidRDefault="005F57A7" w:rsidP="005F57A7">
      <w:pPr>
        <w:widowControl w:val="0"/>
        <w:autoSpaceDE w:val="0"/>
        <w:autoSpaceDN w:val="0"/>
        <w:adjustRightInd w:val="0"/>
        <w:ind w:firstLine="709"/>
        <w:jc w:val="both"/>
        <w:rPr>
          <w:sz w:val="24"/>
          <w:szCs w:val="24"/>
        </w:rPr>
      </w:pPr>
      <w:r w:rsidRPr="00A16EE6">
        <w:rPr>
          <w:sz w:val="24"/>
          <w:szCs w:val="24"/>
        </w:rPr>
        <w:t>Реальными секторами экономики в МО Красночабанский сельсовет  на сегодняшний день являются:</w:t>
      </w:r>
    </w:p>
    <w:p w:rsidR="005F57A7" w:rsidRPr="00A16EE6" w:rsidRDefault="005F57A7" w:rsidP="005F57A7">
      <w:pPr>
        <w:widowControl w:val="0"/>
        <w:autoSpaceDE w:val="0"/>
        <w:autoSpaceDN w:val="0"/>
        <w:adjustRightInd w:val="0"/>
        <w:ind w:firstLine="709"/>
        <w:jc w:val="both"/>
        <w:rPr>
          <w:i/>
          <w:iCs/>
          <w:sz w:val="24"/>
          <w:szCs w:val="24"/>
        </w:rPr>
      </w:pPr>
      <w:r w:rsidRPr="00A16EE6">
        <w:rPr>
          <w:i/>
          <w:iCs/>
          <w:sz w:val="24"/>
          <w:szCs w:val="24"/>
        </w:rPr>
        <w:t>- административные функции;</w:t>
      </w:r>
    </w:p>
    <w:p w:rsidR="005F57A7" w:rsidRPr="00A16EE6" w:rsidRDefault="005F57A7" w:rsidP="005F57A7">
      <w:pPr>
        <w:widowControl w:val="0"/>
        <w:autoSpaceDE w:val="0"/>
        <w:autoSpaceDN w:val="0"/>
        <w:adjustRightInd w:val="0"/>
        <w:ind w:firstLine="709"/>
        <w:jc w:val="both"/>
        <w:rPr>
          <w:i/>
          <w:iCs/>
          <w:sz w:val="24"/>
          <w:szCs w:val="24"/>
        </w:rPr>
      </w:pPr>
      <w:r w:rsidRPr="00A16EE6">
        <w:rPr>
          <w:i/>
          <w:iCs/>
          <w:sz w:val="24"/>
          <w:szCs w:val="24"/>
        </w:rPr>
        <w:t>- выращивание зерновых культур;</w:t>
      </w:r>
    </w:p>
    <w:p w:rsidR="005F57A7" w:rsidRPr="00A16EE6" w:rsidRDefault="005F57A7" w:rsidP="005F57A7">
      <w:pPr>
        <w:widowControl w:val="0"/>
        <w:autoSpaceDE w:val="0"/>
        <w:autoSpaceDN w:val="0"/>
        <w:adjustRightInd w:val="0"/>
        <w:ind w:firstLine="709"/>
        <w:jc w:val="both"/>
        <w:rPr>
          <w:i/>
          <w:iCs/>
          <w:sz w:val="24"/>
          <w:szCs w:val="24"/>
        </w:rPr>
      </w:pPr>
      <w:r w:rsidRPr="00A16EE6">
        <w:rPr>
          <w:i/>
          <w:iCs/>
          <w:sz w:val="24"/>
          <w:szCs w:val="24"/>
        </w:rPr>
        <w:t xml:space="preserve">- производство </w:t>
      </w:r>
      <w:proofErr w:type="spellStart"/>
      <w:proofErr w:type="gramStart"/>
      <w:r w:rsidRPr="00A16EE6">
        <w:rPr>
          <w:i/>
          <w:iCs/>
          <w:sz w:val="24"/>
          <w:szCs w:val="24"/>
        </w:rPr>
        <w:t>мясо-молочной</w:t>
      </w:r>
      <w:proofErr w:type="spellEnd"/>
      <w:proofErr w:type="gramEnd"/>
      <w:r w:rsidRPr="00A16EE6">
        <w:rPr>
          <w:i/>
          <w:iCs/>
          <w:sz w:val="24"/>
          <w:szCs w:val="24"/>
        </w:rPr>
        <w:t xml:space="preserve"> продукции;</w:t>
      </w:r>
    </w:p>
    <w:p w:rsidR="005F57A7" w:rsidRPr="00A16EE6" w:rsidRDefault="005F57A7" w:rsidP="005F57A7">
      <w:pPr>
        <w:widowControl w:val="0"/>
        <w:autoSpaceDE w:val="0"/>
        <w:autoSpaceDN w:val="0"/>
        <w:adjustRightInd w:val="0"/>
        <w:ind w:firstLine="709"/>
        <w:jc w:val="both"/>
        <w:rPr>
          <w:b/>
          <w:bCs/>
          <w:sz w:val="24"/>
          <w:szCs w:val="24"/>
        </w:rPr>
      </w:pPr>
      <w:r w:rsidRPr="00A16EE6">
        <w:rPr>
          <w:sz w:val="24"/>
          <w:szCs w:val="24"/>
        </w:rPr>
        <w:t xml:space="preserve">В п.Красночабанский  сосредоточена вся необходимая административная и социальная инфраструктура, которая обеспечивает обслуживание населения Красночабанского  сельсовета: школа, детский сад, почта, магазины, ФАП,  дом культуры, библиотека. </w:t>
      </w:r>
    </w:p>
    <w:p w:rsidR="005F57A7" w:rsidRPr="00A16EE6" w:rsidRDefault="005F57A7" w:rsidP="005F57A7">
      <w:pPr>
        <w:pStyle w:val="a5"/>
        <w:spacing w:before="0" w:beforeAutospacing="0" w:after="0" w:afterAutospacing="0"/>
        <w:ind w:firstLine="709"/>
        <w:jc w:val="both"/>
      </w:pPr>
      <w:r w:rsidRPr="00A16EE6">
        <w:rPr>
          <w:u w:val="single"/>
        </w:rPr>
        <w:t>Трудовые ресурсы</w:t>
      </w:r>
      <w:r w:rsidRPr="00A16EE6">
        <w:t xml:space="preserve"> </w:t>
      </w:r>
      <w:r w:rsidRPr="0038609B">
        <w:t>– 882 человек</w:t>
      </w:r>
      <w:r w:rsidRPr="00A16EE6">
        <w:t>, многие работают за пределами сельского поселения.</w:t>
      </w:r>
    </w:p>
    <w:p w:rsidR="005F57A7" w:rsidRPr="00A16EE6" w:rsidRDefault="005F57A7" w:rsidP="005F57A7">
      <w:pPr>
        <w:pStyle w:val="a5"/>
        <w:spacing w:before="0" w:beforeAutospacing="0" w:after="0" w:afterAutospacing="0"/>
        <w:ind w:firstLine="709"/>
        <w:jc w:val="both"/>
      </w:pPr>
      <w:r w:rsidRPr="00A16EE6">
        <w:rPr>
          <w:u w:val="single"/>
        </w:rPr>
        <w:t>Уровень жизни населения</w:t>
      </w:r>
      <w:r w:rsidRPr="00A16EE6">
        <w:t xml:space="preserve"> – на протяжении последних лет численность населения постоянно снижается </w:t>
      </w:r>
      <w:proofErr w:type="gramStart"/>
      <w:r w:rsidRPr="00A16EE6">
        <w:t xml:space="preserve">( </w:t>
      </w:r>
      <w:proofErr w:type="gramEnd"/>
      <w:r w:rsidRPr="00A16EE6">
        <w:t>большая смертность и малая рождаемость)</w:t>
      </w:r>
    </w:p>
    <w:p w:rsidR="005F57A7" w:rsidRPr="00A16EE6" w:rsidRDefault="005F57A7" w:rsidP="005F57A7">
      <w:pPr>
        <w:pStyle w:val="a5"/>
        <w:spacing w:before="0" w:beforeAutospacing="0" w:after="0" w:afterAutospacing="0"/>
        <w:ind w:firstLine="709"/>
        <w:jc w:val="both"/>
      </w:pPr>
      <w:r w:rsidRPr="00A16EE6">
        <w:t>Жилой фонд муниципального образования: 339 домов индивидуальных и многоквартирных.</w:t>
      </w:r>
    </w:p>
    <w:p w:rsidR="005F57A7" w:rsidRPr="00A16EE6" w:rsidRDefault="005F57A7" w:rsidP="005F57A7">
      <w:pPr>
        <w:pStyle w:val="a5"/>
        <w:spacing w:before="0" w:beforeAutospacing="0" w:after="0" w:afterAutospacing="0"/>
        <w:ind w:firstLine="709"/>
        <w:jc w:val="both"/>
      </w:pPr>
      <w:r w:rsidRPr="00A16EE6">
        <w:t>Транспорт, связь, дорожное хозяйство : сотовая и</w:t>
      </w:r>
      <w:r>
        <w:t xml:space="preserve"> проводная</w:t>
      </w:r>
      <w:proofErr w:type="gramStart"/>
      <w:r>
        <w:t xml:space="preserve"> ,</w:t>
      </w:r>
      <w:proofErr w:type="gramEnd"/>
      <w:r>
        <w:t xml:space="preserve"> на обслуживание </w:t>
      </w:r>
      <w:smartTag w:uri="urn:schemas-microsoft-com:office:smarttags" w:element="metricconverter">
        <w:smartTagPr>
          <w:attr w:name="ProductID" w:val="9,9 км"/>
        </w:smartTagPr>
        <w:r>
          <w:t>9,9</w:t>
        </w:r>
        <w:r w:rsidRPr="00A16EE6">
          <w:t xml:space="preserve"> км</w:t>
        </w:r>
      </w:smartTag>
      <w:r w:rsidRPr="00A16EE6">
        <w:t xml:space="preserve"> муниципальных дорог.</w:t>
      </w:r>
    </w:p>
    <w:p w:rsidR="005F57A7" w:rsidRPr="00A16EE6" w:rsidRDefault="005F57A7" w:rsidP="005F57A7">
      <w:pPr>
        <w:pStyle w:val="a5"/>
        <w:spacing w:before="0" w:beforeAutospacing="0" w:after="0" w:afterAutospacing="0"/>
        <w:ind w:firstLine="709"/>
        <w:jc w:val="both"/>
      </w:pPr>
      <w:r w:rsidRPr="00A16EE6">
        <w:rPr>
          <w:u w:val="single"/>
        </w:rPr>
        <w:t>Инженерная инфраструктура</w:t>
      </w:r>
      <w:proofErr w:type="gramStart"/>
      <w:r w:rsidRPr="00A16EE6">
        <w:t xml:space="preserve"> :</w:t>
      </w:r>
      <w:proofErr w:type="gramEnd"/>
      <w:r w:rsidRPr="00A16EE6">
        <w:t xml:space="preserve">  Имеется  </w:t>
      </w:r>
      <w:r>
        <w:t xml:space="preserve">питьевое </w:t>
      </w:r>
      <w:r w:rsidRPr="00A16EE6">
        <w:t>водоснабжение, газификация</w:t>
      </w:r>
      <w:r>
        <w:t>, электрификация</w:t>
      </w:r>
      <w:r w:rsidRPr="00A16EE6">
        <w:t>.</w:t>
      </w:r>
    </w:p>
    <w:p w:rsidR="005F57A7" w:rsidRPr="00A16EE6" w:rsidRDefault="005F57A7" w:rsidP="005F57A7">
      <w:pPr>
        <w:pStyle w:val="a5"/>
        <w:spacing w:before="0" w:beforeAutospacing="0" w:after="0" w:afterAutospacing="0"/>
        <w:ind w:firstLine="709"/>
        <w:jc w:val="both"/>
      </w:pPr>
      <w:r w:rsidRPr="00A16EE6">
        <w:rPr>
          <w:u w:val="single"/>
        </w:rPr>
        <w:t>Культура, физическая культура</w:t>
      </w:r>
      <w:r w:rsidRPr="00A16EE6">
        <w:t>: На территории сельсовета имеется одно учреждение клубного типа, один дом культуры, две библиотеки, спортивные секции.</w:t>
      </w:r>
    </w:p>
    <w:p w:rsidR="005F57A7" w:rsidRPr="00A16EE6" w:rsidRDefault="005F57A7" w:rsidP="005F57A7">
      <w:pPr>
        <w:pStyle w:val="a5"/>
        <w:spacing w:before="0" w:beforeAutospacing="0" w:after="0" w:afterAutospacing="0"/>
        <w:ind w:firstLine="709"/>
        <w:jc w:val="both"/>
      </w:pPr>
      <w:r w:rsidRPr="00A16EE6">
        <w:rPr>
          <w:u w:val="single"/>
        </w:rPr>
        <w:t>Сельское хозяйство</w:t>
      </w:r>
      <w:r w:rsidRPr="0038609B">
        <w:t xml:space="preserve">:  ООО «Красный чабан», ИП Юсупов А.А., ИП Блеубаев А.А.,  ИП </w:t>
      </w:r>
      <w:proofErr w:type="spellStart"/>
      <w:r w:rsidRPr="0038609B">
        <w:t>Нуртуганов</w:t>
      </w:r>
      <w:proofErr w:type="spellEnd"/>
      <w:r w:rsidRPr="0038609B">
        <w:t xml:space="preserve"> С.С., ИП Суенбаев основное производство – растениеводство</w:t>
      </w:r>
      <w:proofErr w:type="gramStart"/>
      <w:r w:rsidRPr="0038609B">
        <w:t xml:space="preserve"> ,</w:t>
      </w:r>
      <w:proofErr w:type="gramEnd"/>
      <w:r w:rsidRPr="0038609B">
        <w:t xml:space="preserve"> животноводство .</w:t>
      </w:r>
    </w:p>
    <w:p w:rsidR="005F57A7" w:rsidRPr="00A16EE6" w:rsidRDefault="005F57A7" w:rsidP="005F57A7">
      <w:pPr>
        <w:pStyle w:val="a5"/>
        <w:spacing w:before="0" w:beforeAutospacing="0" w:after="0" w:afterAutospacing="0"/>
        <w:ind w:firstLine="709"/>
        <w:jc w:val="both"/>
      </w:pPr>
      <w:r w:rsidRPr="00A16EE6">
        <w:rPr>
          <w:u w:val="single"/>
        </w:rPr>
        <w:t>Малое предпринимательство</w:t>
      </w:r>
      <w:r w:rsidRPr="00A16EE6">
        <w:t xml:space="preserve">:  ИП Таширов Р.С. -1 магазин,  1 кафе. </w:t>
      </w:r>
    </w:p>
    <w:p w:rsidR="005F57A7" w:rsidRPr="00A16EE6" w:rsidRDefault="005F57A7" w:rsidP="005F57A7">
      <w:pPr>
        <w:pStyle w:val="a5"/>
        <w:spacing w:before="0" w:beforeAutospacing="0" w:after="0" w:afterAutospacing="0"/>
        <w:ind w:firstLine="709"/>
        <w:jc w:val="both"/>
      </w:pPr>
      <w:r w:rsidRPr="00A16EE6">
        <w:t>Врачебная амбулатория в  п.Красночабанский.</w:t>
      </w:r>
    </w:p>
    <w:p w:rsidR="005F57A7" w:rsidRPr="00A16EE6" w:rsidRDefault="005F57A7" w:rsidP="005F57A7">
      <w:pPr>
        <w:pStyle w:val="a5"/>
        <w:spacing w:before="0" w:beforeAutospacing="0" w:after="0" w:afterAutospacing="0"/>
        <w:ind w:firstLine="709"/>
        <w:jc w:val="both"/>
      </w:pPr>
      <w:r w:rsidRPr="00A16EE6">
        <w:lastRenderedPageBreak/>
        <w:t>Образование – МОБУ «Красночабанская средняя общеобразовательная школа имени Героя России Жолдинова Жантаса»; МДБОУ Детский сад «Солнышко 2»</w:t>
      </w:r>
    </w:p>
    <w:p w:rsidR="005F57A7" w:rsidRPr="00FB22B5" w:rsidRDefault="005F57A7" w:rsidP="005F57A7">
      <w:pPr>
        <w:ind w:firstLine="709"/>
        <w:jc w:val="both"/>
        <w:rPr>
          <w:sz w:val="24"/>
          <w:szCs w:val="24"/>
        </w:rPr>
      </w:pPr>
      <w:r w:rsidRPr="00FB22B5">
        <w:rPr>
          <w:sz w:val="24"/>
          <w:szCs w:val="24"/>
        </w:rPr>
        <w:t>Приоритеты деятельности органов местного самоуправления в сфере создания условий для устойчивого развития - сельского поселения сформированы на основе положений федеральных, региональных и муниципальных документов стратегического планирования, в том числе:</w:t>
      </w:r>
    </w:p>
    <w:p w:rsidR="005F57A7" w:rsidRPr="00FB22B5" w:rsidRDefault="005F57A7" w:rsidP="005F57A7">
      <w:pPr>
        <w:ind w:firstLine="709"/>
        <w:jc w:val="both"/>
        <w:rPr>
          <w:sz w:val="24"/>
          <w:szCs w:val="24"/>
        </w:rPr>
      </w:pPr>
      <w:r w:rsidRPr="00FB22B5">
        <w:rPr>
          <w:sz w:val="24"/>
          <w:szCs w:val="24"/>
        </w:rPr>
        <w:t>- прогноз социально-экономического развития Оренбургской области на среднесрочный период.</w:t>
      </w:r>
    </w:p>
    <w:p w:rsidR="005F57A7" w:rsidRPr="00FB22B5" w:rsidRDefault="005F57A7" w:rsidP="005F57A7">
      <w:pPr>
        <w:ind w:firstLine="709"/>
        <w:jc w:val="both"/>
        <w:rPr>
          <w:sz w:val="24"/>
          <w:szCs w:val="24"/>
        </w:rPr>
      </w:pPr>
      <w:r w:rsidRPr="00FB22B5">
        <w:rPr>
          <w:sz w:val="24"/>
          <w:szCs w:val="24"/>
        </w:rPr>
        <w:t>- прогноз социально-экон</w:t>
      </w:r>
      <w:r>
        <w:rPr>
          <w:sz w:val="24"/>
          <w:szCs w:val="24"/>
        </w:rPr>
        <w:t>омического развития Красночабанского сельсовета на период 2023-2033</w:t>
      </w:r>
      <w:r w:rsidRPr="00FB22B5">
        <w:rPr>
          <w:sz w:val="24"/>
          <w:szCs w:val="24"/>
        </w:rPr>
        <w:t xml:space="preserve"> годы.</w:t>
      </w:r>
    </w:p>
    <w:p w:rsidR="005F57A7" w:rsidRPr="00FB22B5" w:rsidRDefault="005F57A7" w:rsidP="005F57A7">
      <w:pPr>
        <w:ind w:firstLine="709"/>
        <w:jc w:val="both"/>
        <w:rPr>
          <w:sz w:val="24"/>
          <w:szCs w:val="24"/>
        </w:rPr>
      </w:pPr>
      <w:r w:rsidRPr="00FB22B5">
        <w:rPr>
          <w:sz w:val="24"/>
          <w:szCs w:val="24"/>
        </w:rPr>
        <w:t>Для реализации данной программы необходимо обеспечить решение следующих задач:</w:t>
      </w:r>
    </w:p>
    <w:p w:rsidR="005F57A7" w:rsidRPr="00FB22B5" w:rsidRDefault="005F57A7" w:rsidP="005F57A7">
      <w:pPr>
        <w:ind w:firstLine="709"/>
        <w:jc w:val="both"/>
        <w:rPr>
          <w:sz w:val="24"/>
          <w:szCs w:val="24"/>
        </w:rPr>
      </w:pPr>
      <w:r w:rsidRPr="00FB22B5">
        <w:rPr>
          <w:sz w:val="24"/>
          <w:szCs w:val="24"/>
        </w:rPr>
        <w:t>Совершенствование муниципальной службы, создание условий для эффективного использования средств бюджета – сельсовета.</w:t>
      </w:r>
    </w:p>
    <w:p w:rsidR="005F57A7" w:rsidRPr="0092763E" w:rsidRDefault="005F57A7" w:rsidP="005F57A7">
      <w:pPr>
        <w:ind w:firstLine="709"/>
        <w:jc w:val="both"/>
        <w:rPr>
          <w:sz w:val="24"/>
          <w:szCs w:val="24"/>
        </w:rPr>
      </w:pPr>
      <w:r w:rsidRPr="00FB22B5">
        <w:rPr>
          <w:sz w:val="24"/>
          <w:szCs w:val="24"/>
        </w:rPr>
        <w:t>Для оценки степени решения задач сформулированы целевые индикаторы (показатели).</w:t>
      </w:r>
    </w:p>
    <w:p w:rsidR="005F57A7" w:rsidRPr="0012304B" w:rsidRDefault="005F57A7" w:rsidP="005F57A7">
      <w:pPr>
        <w:widowControl w:val="0"/>
        <w:autoSpaceDE w:val="0"/>
        <w:autoSpaceDN w:val="0"/>
        <w:adjustRightInd w:val="0"/>
        <w:ind w:firstLine="709"/>
        <w:jc w:val="both"/>
        <w:rPr>
          <w:b/>
          <w:bCs/>
          <w:sz w:val="28"/>
          <w:szCs w:val="28"/>
        </w:rPr>
      </w:pPr>
    </w:p>
    <w:p w:rsidR="005F57A7" w:rsidRDefault="005F57A7" w:rsidP="005F57A7">
      <w:pPr>
        <w:widowControl w:val="0"/>
        <w:autoSpaceDE w:val="0"/>
        <w:autoSpaceDN w:val="0"/>
        <w:adjustRightInd w:val="0"/>
        <w:ind w:firstLine="709"/>
        <w:jc w:val="center"/>
        <w:rPr>
          <w:b/>
          <w:sz w:val="28"/>
          <w:szCs w:val="28"/>
        </w:rPr>
      </w:pPr>
      <w:r w:rsidRPr="0012304B">
        <w:rPr>
          <w:b/>
          <w:bCs/>
          <w:sz w:val="28"/>
          <w:szCs w:val="28"/>
        </w:rPr>
        <w:t>2.</w:t>
      </w:r>
      <w:r w:rsidRPr="0012304B">
        <w:rPr>
          <w:b/>
          <w:sz w:val="28"/>
          <w:szCs w:val="28"/>
        </w:rPr>
        <w:t xml:space="preserve"> Перечень показателей муниципальной программы</w:t>
      </w:r>
    </w:p>
    <w:p w:rsidR="005F57A7" w:rsidRPr="0012304B" w:rsidRDefault="005F57A7" w:rsidP="005F57A7">
      <w:pPr>
        <w:widowControl w:val="0"/>
        <w:autoSpaceDE w:val="0"/>
        <w:autoSpaceDN w:val="0"/>
        <w:adjustRightInd w:val="0"/>
        <w:ind w:firstLine="709"/>
        <w:jc w:val="center"/>
        <w:rPr>
          <w:b/>
          <w:sz w:val="28"/>
          <w:szCs w:val="28"/>
        </w:rPr>
      </w:pPr>
    </w:p>
    <w:p w:rsidR="005F57A7" w:rsidRPr="007D1952" w:rsidRDefault="005F57A7" w:rsidP="005F57A7">
      <w:pPr>
        <w:ind w:firstLine="709"/>
        <w:jc w:val="both"/>
        <w:rPr>
          <w:sz w:val="24"/>
          <w:szCs w:val="24"/>
        </w:rPr>
      </w:pPr>
      <w:r w:rsidRPr="007D1952">
        <w:rPr>
          <w:sz w:val="24"/>
          <w:szCs w:val="24"/>
        </w:rPr>
        <w:t> В рамках муниципальной программы запланировано проведение комплексных процессных мероприятий. Механизм реализации, система управления реализацией Программы и контроль хода ее реализации мероприятий Программы осуществляется в соответствии с порядком разработки, реализации  оценки  эффективности муниципальных программ Домбаровского района.</w:t>
      </w:r>
    </w:p>
    <w:p w:rsidR="005F57A7" w:rsidRPr="007D1952" w:rsidRDefault="005F57A7" w:rsidP="005F57A7">
      <w:pPr>
        <w:ind w:firstLine="709"/>
        <w:jc w:val="both"/>
        <w:rPr>
          <w:sz w:val="24"/>
          <w:szCs w:val="24"/>
        </w:rPr>
      </w:pPr>
      <w:r w:rsidRPr="007D1952">
        <w:rPr>
          <w:sz w:val="24"/>
          <w:szCs w:val="24"/>
        </w:rPr>
        <w:t xml:space="preserve">Показатели Программы и их значения представлены в </w:t>
      </w:r>
      <w:r w:rsidRPr="007D1952">
        <w:rPr>
          <w:b/>
          <w:sz w:val="24"/>
          <w:szCs w:val="24"/>
        </w:rPr>
        <w:t>приложении №1</w:t>
      </w:r>
      <w:r w:rsidRPr="007D1952">
        <w:rPr>
          <w:sz w:val="24"/>
          <w:szCs w:val="24"/>
        </w:rPr>
        <w:t xml:space="preserve"> к настоящей Программе.</w:t>
      </w:r>
    </w:p>
    <w:p w:rsidR="005F57A7" w:rsidRPr="0012304B" w:rsidRDefault="005F57A7" w:rsidP="005F57A7">
      <w:pPr>
        <w:ind w:firstLine="709"/>
        <w:jc w:val="both"/>
        <w:rPr>
          <w:sz w:val="28"/>
          <w:szCs w:val="28"/>
        </w:rPr>
      </w:pPr>
    </w:p>
    <w:p w:rsidR="005F57A7" w:rsidRDefault="005F57A7" w:rsidP="005F57A7">
      <w:pPr>
        <w:widowControl w:val="0"/>
        <w:autoSpaceDE w:val="0"/>
        <w:autoSpaceDN w:val="0"/>
        <w:adjustRightInd w:val="0"/>
        <w:ind w:firstLine="709"/>
        <w:jc w:val="center"/>
        <w:rPr>
          <w:b/>
          <w:color w:val="000000"/>
          <w:sz w:val="28"/>
          <w:szCs w:val="28"/>
        </w:rPr>
      </w:pPr>
      <w:r w:rsidRPr="0012304B">
        <w:rPr>
          <w:b/>
          <w:color w:val="000000"/>
          <w:sz w:val="28"/>
          <w:szCs w:val="28"/>
        </w:rPr>
        <w:t>3.Структура муниципальной программы (комплексной программы)</w:t>
      </w:r>
    </w:p>
    <w:p w:rsidR="005F57A7" w:rsidRPr="0012304B" w:rsidRDefault="005F57A7" w:rsidP="005F57A7">
      <w:pPr>
        <w:widowControl w:val="0"/>
        <w:autoSpaceDE w:val="0"/>
        <w:autoSpaceDN w:val="0"/>
        <w:adjustRightInd w:val="0"/>
        <w:ind w:firstLine="709"/>
        <w:jc w:val="center"/>
        <w:rPr>
          <w:b/>
          <w:sz w:val="28"/>
          <w:szCs w:val="28"/>
        </w:rPr>
      </w:pPr>
    </w:p>
    <w:p w:rsidR="005F57A7" w:rsidRPr="007D1952" w:rsidRDefault="005F57A7" w:rsidP="005F57A7">
      <w:pPr>
        <w:widowControl w:val="0"/>
        <w:autoSpaceDE w:val="0"/>
        <w:autoSpaceDN w:val="0"/>
        <w:adjustRightInd w:val="0"/>
        <w:ind w:firstLine="709"/>
        <w:jc w:val="both"/>
        <w:rPr>
          <w:sz w:val="24"/>
          <w:szCs w:val="24"/>
        </w:rPr>
      </w:pPr>
      <w:r w:rsidRPr="007D1952">
        <w:rPr>
          <w:sz w:val="24"/>
          <w:szCs w:val="24"/>
        </w:rPr>
        <w:t>Структура муниципальной программы состоит из комплекса процессных мероприятий:</w:t>
      </w:r>
    </w:p>
    <w:p w:rsidR="005F57A7" w:rsidRPr="007D1952" w:rsidRDefault="005F57A7" w:rsidP="005F57A7">
      <w:pPr>
        <w:widowControl w:val="0"/>
        <w:autoSpaceDE w:val="0"/>
        <w:autoSpaceDN w:val="0"/>
        <w:adjustRightInd w:val="0"/>
        <w:ind w:firstLine="709"/>
        <w:jc w:val="both"/>
        <w:rPr>
          <w:color w:val="000000"/>
          <w:sz w:val="24"/>
          <w:szCs w:val="24"/>
        </w:rPr>
      </w:pPr>
      <w:r w:rsidRPr="007D1952">
        <w:rPr>
          <w:color w:val="000000"/>
          <w:sz w:val="24"/>
          <w:szCs w:val="24"/>
        </w:rPr>
        <w:t>-Комплекс процессных мероприятий «Финансовое обеспечение социальной поддержки граждан»</w:t>
      </w:r>
    </w:p>
    <w:p w:rsidR="005F57A7" w:rsidRPr="007D1952" w:rsidRDefault="005F57A7" w:rsidP="005F57A7">
      <w:pPr>
        <w:widowControl w:val="0"/>
        <w:autoSpaceDE w:val="0"/>
        <w:autoSpaceDN w:val="0"/>
        <w:adjustRightInd w:val="0"/>
        <w:ind w:firstLine="709"/>
        <w:jc w:val="both"/>
        <w:rPr>
          <w:color w:val="000000"/>
          <w:sz w:val="24"/>
          <w:szCs w:val="24"/>
        </w:rPr>
      </w:pPr>
      <w:r w:rsidRPr="007D1952">
        <w:rPr>
          <w:color w:val="000000"/>
          <w:sz w:val="24"/>
          <w:szCs w:val="24"/>
        </w:rPr>
        <w:t>-Комплекс процессных мероприятий «Финансовое обеспечение создания условий для организации досуга и обеспечения жителей поселения услугами организации культуры»</w:t>
      </w:r>
    </w:p>
    <w:p w:rsidR="005F57A7" w:rsidRPr="007D1952" w:rsidRDefault="005F57A7" w:rsidP="005F57A7">
      <w:pPr>
        <w:widowControl w:val="0"/>
        <w:autoSpaceDE w:val="0"/>
        <w:autoSpaceDN w:val="0"/>
        <w:adjustRightInd w:val="0"/>
        <w:ind w:firstLine="709"/>
        <w:jc w:val="both"/>
        <w:rPr>
          <w:color w:val="000000"/>
          <w:sz w:val="24"/>
          <w:szCs w:val="24"/>
        </w:rPr>
      </w:pPr>
      <w:r w:rsidRPr="007D1952">
        <w:rPr>
          <w:color w:val="000000"/>
          <w:sz w:val="24"/>
          <w:szCs w:val="24"/>
        </w:rPr>
        <w:t>-Комплекс процессных мероприятий «Финансовое обеспечение организации библиотечного обслуживания населения, комплектование и обеспечение сохранности библиотечных фондов библиотек поселения»</w:t>
      </w:r>
    </w:p>
    <w:p w:rsidR="005F57A7" w:rsidRPr="007D1952" w:rsidRDefault="005F57A7" w:rsidP="005F57A7">
      <w:pPr>
        <w:widowControl w:val="0"/>
        <w:autoSpaceDE w:val="0"/>
        <w:autoSpaceDN w:val="0"/>
        <w:adjustRightInd w:val="0"/>
        <w:ind w:firstLine="709"/>
        <w:jc w:val="both"/>
        <w:rPr>
          <w:color w:val="000000"/>
          <w:sz w:val="24"/>
          <w:szCs w:val="24"/>
        </w:rPr>
      </w:pPr>
      <w:r w:rsidRPr="007D1952">
        <w:rPr>
          <w:color w:val="000000"/>
          <w:sz w:val="24"/>
          <w:szCs w:val="24"/>
        </w:rPr>
        <w:t>-Комплекс процессных мероприятий «Финансовое обеспечение мероприятий в области национальной экономики»</w:t>
      </w:r>
    </w:p>
    <w:p w:rsidR="005F57A7" w:rsidRDefault="005F57A7" w:rsidP="005F57A7">
      <w:pPr>
        <w:widowControl w:val="0"/>
        <w:autoSpaceDE w:val="0"/>
        <w:autoSpaceDN w:val="0"/>
        <w:adjustRightInd w:val="0"/>
        <w:ind w:firstLine="709"/>
        <w:jc w:val="both"/>
        <w:rPr>
          <w:color w:val="000000"/>
          <w:sz w:val="24"/>
          <w:szCs w:val="24"/>
        </w:rPr>
      </w:pPr>
      <w:r w:rsidRPr="007D1952">
        <w:rPr>
          <w:color w:val="000000"/>
          <w:sz w:val="24"/>
          <w:szCs w:val="24"/>
        </w:rPr>
        <w:t>-Комплекс процессных мероприятий «Финансовое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5F57A7" w:rsidRPr="007D1952" w:rsidRDefault="005F57A7" w:rsidP="005F57A7">
      <w:pPr>
        <w:widowControl w:val="0"/>
        <w:autoSpaceDE w:val="0"/>
        <w:autoSpaceDN w:val="0"/>
        <w:adjustRightInd w:val="0"/>
        <w:ind w:firstLine="709"/>
        <w:jc w:val="both"/>
        <w:rPr>
          <w:color w:val="000000"/>
          <w:sz w:val="24"/>
          <w:szCs w:val="24"/>
        </w:rPr>
      </w:pPr>
      <w:r w:rsidRPr="007D1952">
        <w:rPr>
          <w:color w:val="000000"/>
          <w:sz w:val="24"/>
          <w:szCs w:val="24"/>
        </w:rPr>
        <w:t>-Комплекс процессных мероприятий «Мероприятия в области водного хозяйства»</w:t>
      </w:r>
    </w:p>
    <w:p w:rsidR="005F57A7" w:rsidRPr="007D1952" w:rsidRDefault="005F57A7" w:rsidP="005F57A7">
      <w:pPr>
        <w:ind w:firstLine="709"/>
        <w:jc w:val="both"/>
        <w:rPr>
          <w:sz w:val="24"/>
          <w:szCs w:val="24"/>
        </w:rPr>
      </w:pPr>
      <w:r w:rsidRPr="007D1952">
        <w:rPr>
          <w:sz w:val="24"/>
          <w:szCs w:val="24"/>
        </w:rPr>
        <w:t xml:space="preserve">Задачи комплекса процессных мероприятий: </w:t>
      </w:r>
    </w:p>
    <w:p w:rsidR="005F57A7" w:rsidRPr="007D1952" w:rsidRDefault="005F57A7" w:rsidP="005F57A7">
      <w:pPr>
        <w:widowControl w:val="0"/>
        <w:tabs>
          <w:tab w:val="left" w:pos="0"/>
        </w:tabs>
        <w:suppressAutoHyphens/>
        <w:autoSpaceDE w:val="0"/>
        <w:autoSpaceDN w:val="0"/>
        <w:adjustRightInd w:val="0"/>
        <w:jc w:val="both"/>
        <w:rPr>
          <w:sz w:val="24"/>
          <w:szCs w:val="24"/>
          <w:lang w:eastAsia="en-US"/>
        </w:rPr>
      </w:pPr>
      <w:r w:rsidRPr="007D1952">
        <w:rPr>
          <w:sz w:val="24"/>
          <w:szCs w:val="24"/>
          <w:lang w:eastAsia="en-US"/>
        </w:rPr>
        <w:t>-Создание условий для организации досуга и обеспечения жителей поселения услугами организации культуры</w:t>
      </w:r>
    </w:p>
    <w:p w:rsidR="005F57A7" w:rsidRPr="007D1952" w:rsidRDefault="005F57A7" w:rsidP="005F57A7">
      <w:pPr>
        <w:widowControl w:val="0"/>
        <w:tabs>
          <w:tab w:val="left" w:pos="0"/>
        </w:tabs>
        <w:suppressAutoHyphens/>
        <w:autoSpaceDE w:val="0"/>
        <w:autoSpaceDN w:val="0"/>
        <w:adjustRightInd w:val="0"/>
        <w:jc w:val="both"/>
        <w:rPr>
          <w:sz w:val="24"/>
          <w:szCs w:val="24"/>
          <w:lang w:eastAsia="en-US"/>
        </w:rPr>
      </w:pPr>
      <w:r w:rsidRPr="007D1952">
        <w:rPr>
          <w:sz w:val="24"/>
          <w:szCs w:val="24"/>
          <w:lang w:eastAsia="en-US"/>
        </w:rPr>
        <w:lastRenderedPageBreak/>
        <w:t>-Организация библиотечного обслуживания населения, комплектование и обеспечение сохранности библиотечных фондов библиотек поселения</w:t>
      </w:r>
    </w:p>
    <w:p w:rsidR="005F57A7" w:rsidRPr="007D1952" w:rsidRDefault="005F57A7" w:rsidP="005F57A7">
      <w:pPr>
        <w:widowControl w:val="0"/>
        <w:tabs>
          <w:tab w:val="left" w:pos="0"/>
        </w:tabs>
        <w:suppressAutoHyphens/>
        <w:autoSpaceDE w:val="0"/>
        <w:autoSpaceDN w:val="0"/>
        <w:adjustRightInd w:val="0"/>
        <w:jc w:val="both"/>
        <w:rPr>
          <w:sz w:val="24"/>
          <w:szCs w:val="24"/>
          <w:lang w:eastAsia="en-US"/>
        </w:rPr>
      </w:pPr>
      <w:r w:rsidRPr="007D1952">
        <w:rPr>
          <w:sz w:val="24"/>
          <w:szCs w:val="24"/>
          <w:lang w:eastAsia="en-US"/>
        </w:rPr>
        <w:t>-Организация проведения официальных физкультурно-оздоровительных и спортивных мероприятий</w:t>
      </w:r>
      <w:r>
        <w:rPr>
          <w:sz w:val="24"/>
          <w:szCs w:val="24"/>
          <w:lang w:eastAsia="en-US"/>
        </w:rPr>
        <w:t xml:space="preserve"> </w:t>
      </w:r>
      <w:r w:rsidRPr="007D1952">
        <w:rPr>
          <w:sz w:val="24"/>
          <w:szCs w:val="24"/>
          <w:lang w:eastAsia="en-US"/>
        </w:rPr>
        <w:t>выполнение социальных гарантий, предусмотренных действующим законодательством</w:t>
      </w:r>
    </w:p>
    <w:p w:rsidR="005F57A7" w:rsidRPr="007D1952" w:rsidRDefault="005F57A7" w:rsidP="005F57A7">
      <w:pPr>
        <w:widowControl w:val="0"/>
        <w:autoSpaceDE w:val="0"/>
        <w:autoSpaceDN w:val="0"/>
        <w:adjustRightInd w:val="0"/>
        <w:jc w:val="both"/>
        <w:rPr>
          <w:color w:val="000000"/>
          <w:sz w:val="24"/>
          <w:szCs w:val="24"/>
        </w:rPr>
      </w:pPr>
      <w:r w:rsidRPr="007D1952">
        <w:rPr>
          <w:sz w:val="24"/>
          <w:szCs w:val="24"/>
          <w:lang w:eastAsia="en-US"/>
        </w:rPr>
        <w:t>-Предоставление мер социальной поддержки   населению Красночабанского сельского совета.  Оказание материальной помощи гражданам и проведение мероприятий социальной направленности</w:t>
      </w:r>
    </w:p>
    <w:p w:rsidR="005F57A7" w:rsidRPr="007D1952" w:rsidRDefault="005F57A7" w:rsidP="005F57A7">
      <w:pPr>
        <w:ind w:firstLine="709"/>
        <w:jc w:val="both"/>
        <w:rPr>
          <w:sz w:val="24"/>
          <w:szCs w:val="24"/>
        </w:rPr>
      </w:pPr>
      <w:r w:rsidRPr="007D1952">
        <w:rPr>
          <w:sz w:val="24"/>
          <w:szCs w:val="24"/>
        </w:rPr>
        <w:t xml:space="preserve">Структура муниципальной программы представлена в </w:t>
      </w:r>
      <w:r w:rsidRPr="007D1952">
        <w:rPr>
          <w:b/>
          <w:sz w:val="24"/>
          <w:szCs w:val="24"/>
        </w:rPr>
        <w:t>приложении №2</w:t>
      </w:r>
      <w:r w:rsidRPr="007D1952">
        <w:rPr>
          <w:sz w:val="24"/>
          <w:szCs w:val="24"/>
        </w:rPr>
        <w:t xml:space="preserve"> к настоящей программе.</w:t>
      </w:r>
    </w:p>
    <w:p w:rsidR="005F57A7" w:rsidRPr="0012304B" w:rsidRDefault="005F57A7" w:rsidP="005F57A7">
      <w:pPr>
        <w:widowControl w:val="0"/>
        <w:autoSpaceDE w:val="0"/>
        <w:autoSpaceDN w:val="0"/>
        <w:adjustRightInd w:val="0"/>
        <w:ind w:firstLine="709"/>
        <w:jc w:val="both"/>
        <w:rPr>
          <w:sz w:val="28"/>
          <w:szCs w:val="28"/>
        </w:rPr>
      </w:pPr>
    </w:p>
    <w:p w:rsidR="005F57A7" w:rsidRPr="0012304B" w:rsidRDefault="005F57A7" w:rsidP="005F57A7">
      <w:pPr>
        <w:widowControl w:val="0"/>
        <w:autoSpaceDE w:val="0"/>
        <w:autoSpaceDN w:val="0"/>
        <w:adjustRightInd w:val="0"/>
        <w:ind w:firstLine="709"/>
        <w:jc w:val="center"/>
        <w:rPr>
          <w:b/>
          <w:sz w:val="28"/>
          <w:szCs w:val="28"/>
        </w:rPr>
      </w:pPr>
      <w:r w:rsidRPr="0012304B">
        <w:rPr>
          <w:b/>
          <w:sz w:val="28"/>
          <w:szCs w:val="28"/>
        </w:rPr>
        <w:t>4.Перечень мероприятий (результатов) муниципальной программы (комплексной программы)</w:t>
      </w:r>
      <w:r>
        <w:rPr>
          <w:b/>
          <w:sz w:val="28"/>
          <w:szCs w:val="28"/>
        </w:rPr>
        <w:t xml:space="preserve"> </w:t>
      </w:r>
    </w:p>
    <w:p w:rsidR="005F57A7" w:rsidRDefault="005F57A7" w:rsidP="005F57A7">
      <w:pPr>
        <w:ind w:firstLine="709"/>
        <w:jc w:val="both"/>
        <w:rPr>
          <w:sz w:val="28"/>
          <w:szCs w:val="28"/>
        </w:rPr>
      </w:pPr>
    </w:p>
    <w:p w:rsidR="005F57A7" w:rsidRPr="007D1952" w:rsidRDefault="005F57A7" w:rsidP="005F57A7">
      <w:pPr>
        <w:ind w:firstLine="709"/>
        <w:jc w:val="both"/>
        <w:rPr>
          <w:sz w:val="24"/>
          <w:szCs w:val="24"/>
        </w:rPr>
      </w:pPr>
      <w:r w:rsidRPr="007D1952">
        <w:rPr>
          <w:sz w:val="24"/>
          <w:szCs w:val="24"/>
        </w:rPr>
        <w:t xml:space="preserve">Перечень мероприятий (результатов) муниципальной программы представлен в </w:t>
      </w:r>
      <w:r w:rsidRPr="007D1952">
        <w:rPr>
          <w:b/>
          <w:sz w:val="24"/>
          <w:szCs w:val="24"/>
        </w:rPr>
        <w:t>приложении №3</w:t>
      </w:r>
      <w:r w:rsidRPr="007D1952">
        <w:rPr>
          <w:sz w:val="24"/>
          <w:szCs w:val="24"/>
        </w:rPr>
        <w:t xml:space="preserve"> к настоящей программе.</w:t>
      </w:r>
    </w:p>
    <w:p w:rsidR="005F57A7" w:rsidRPr="0012304B" w:rsidRDefault="005F57A7" w:rsidP="005F57A7">
      <w:pPr>
        <w:widowControl w:val="0"/>
        <w:autoSpaceDE w:val="0"/>
        <w:autoSpaceDN w:val="0"/>
        <w:adjustRightInd w:val="0"/>
        <w:ind w:firstLine="709"/>
        <w:jc w:val="both"/>
        <w:rPr>
          <w:sz w:val="28"/>
          <w:szCs w:val="28"/>
        </w:rPr>
      </w:pPr>
    </w:p>
    <w:p w:rsidR="005F57A7" w:rsidRPr="0012304B" w:rsidRDefault="005F57A7" w:rsidP="005F57A7">
      <w:pPr>
        <w:widowControl w:val="0"/>
        <w:autoSpaceDE w:val="0"/>
        <w:autoSpaceDN w:val="0"/>
        <w:adjustRightInd w:val="0"/>
        <w:ind w:firstLine="709"/>
        <w:jc w:val="center"/>
        <w:rPr>
          <w:b/>
          <w:sz w:val="28"/>
          <w:szCs w:val="28"/>
        </w:rPr>
      </w:pPr>
      <w:r w:rsidRPr="0012304B">
        <w:rPr>
          <w:b/>
          <w:sz w:val="28"/>
          <w:szCs w:val="28"/>
        </w:rPr>
        <w:t>5. Финансовое обеспечение реализации муниципальной программы</w:t>
      </w:r>
    </w:p>
    <w:p w:rsidR="005F57A7" w:rsidRPr="0012304B" w:rsidRDefault="005F57A7" w:rsidP="005F57A7">
      <w:pPr>
        <w:widowControl w:val="0"/>
        <w:autoSpaceDE w:val="0"/>
        <w:autoSpaceDN w:val="0"/>
        <w:adjustRightInd w:val="0"/>
        <w:ind w:firstLine="709"/>
        <w:jc w:val="both"/>
        <w:rPr>
          <w:sz w:val="28"/>
          <w:szCs w:val="28"/>
        </w:rPr>
      </w:pPr>
    </w:p>
    <w:p w:rsidR="005F57A7" w:rsidRPr="00FF62CA" w:rsidRDefault="005F57A7" w:rsidP="005F57A7">
      <w:pPr>
        <w:ind w:firstLine="709"/>
        <w:jc w:val="both"/>
        <w:rPr>
          <w:sz w:val="24"/>
          <w:szCs w:val="24"/>
        </w:rPr>
      </w:pPr>
      <w:r w:rsidRPr="00FF62CA">
        <w:rPr>
          <w:sz w:val="24"/>
          <w:szCs w:val="24"/>
        </w:rPr>
        <w:t xml:space="preserve">Подробное распределение финансовых ресурсов по комплексам процессных мероприятий, структурным элементам, по кодам бюджетной классификации представлено  в </w:t>
      </w:r>
      <w:r w:rsidRPr="00FF62CA">
        <w:rPr>
          <w:b/>
          <w:sz w:val="24"/>
          <w:szCs w:val="24"/>
        </w:rPr>
        <w:t>приложении №4</w:t>
      </w:r>
      <w:r w:rsidRPr="00FF62CA">
        <w:rPr>
          <w:sz w:val="24"/>
          <w:szCs w:val="24"/>
        </w:rPr>
        <w:t xml:space="preserve">, Финансовое обеспечение муниципальной программы за счет средств областного бюджета  и прогнозная оценка привлекаемых средств на реализацию муниципальной программы представлены  в </w:t>
      </w:r>
      <w:r w:rsidRPr="00FF62CA">
        <w:rPr>
          <w:b/>
          <w:sz w:val="24"/>
          <w:szCs w:val="24"/>
        </w:rPr>
        <w:t>приложении № 4.1</w:t>
      </w:r>
      <w:r>
        <w:rPr>
          <w:b/>
          <w:sz w:val="24"/>
          <w:szCs w:val="24"/>
        </w:rPr>
        <w:t>.</w:t>
      </w:r>
      <w:r w:rsidRPr="00FF62CA">
        <w:rPr>
          <w:sz w:val="24"/>
          <w:szCs w:val="24"/>
        </w:rPr>
        <w:t xml:space="preserve">  к настоящей муниципальной программе.  </w:t>
      </w:r>
    </w:p>
    <w:p w:rsidR="005F57A7" w:rsidRDefault="005F57A7" w:rsidP="005F57A7">
      <w:pPr>
        <w:ind w:firstLine="709"/>
        <w:jc w:val="both"/>
      </w:pPr>
      <w:r w:rsidRPr="00FF62CA">
        <w:rPr>
          <w:sz w:val="24"/>
          <w:szCs w:val="24"/>
        </w:rPr>
        <w:t>Объемы бюджетных ассигнований будут уточняться ежегодно при формировании районного бюджета на очередной финансовый год и плановый период</w:t>
      </w:r>
      <w:r>
        <w:t xml:space="preserve">.  </w:t>
      </w:r>
    </w:p>
    <w:p w:rsidR="005F57A7" w:rsidRDefault="005F57A7" w:rsidP="005F57A7">
      <w:pPr>
        <w:ind w:firstLine="709"/>
        <w:jc w:val="both"/>
      </w:pPr>
    </w:p>
    <w:p w:rsidR="005F57A7" w:rsidRPr="00FF62CA" w:rsidRDefault="005F57A7" w:rsidP="005F57A7">
      <w:pPr>
        <w:widowControl w:val="0"/>
        <w:autoSpaceDE w:val="0"/>
        <w:autoSpaceDN w:val="0"/>
        <w:adjustRightInd w:val="0"/>
        <w:ind w:firstLine="709"/>
        <w:jc w:val="center"/>
        <w:rPr>
          <w:b/>
          <w:bCs/>
          <w:sz w:val="28"/>
          <w:szCs w:val="28"/>
        </w:rPr>
      </w:pPr>
      <w:r w:rsidRPr="00FF62CA">
        <w:rPr>
          <w:b/>
          <w:bCs/>
          <w:sz w:val="28"/>
          <w:szCs w:val="28"/>
        </w:rPr>
        <w:t>6. Обоснование необходимости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Программы</w:t>
      </w:r>
    </w:p>
    <w:p w:rsidR="005F57A7" w:rsidRPr="00124E5A" w:rsidRDefault="005F57A7" w:rsidP="005F57A7">
      <w:pPr>
        <w:widowControl w:val="0"/>
        <w:autoSpaceDE w:val="0"/>
        <w:autoSpaceDN w:val="0"/>
        <w:adjustRightInd w:val="0"/>
        <w:ind w:firstLine="709"/>
        <w:jc w:val="center"/>
        <w:rPr>
          <w:b/>
          <w:bCs/>
          <w:sz w:val="24"/>
          <w:szCs w:val="24"/>
        </w:rPr>
      </w:pP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В Программе предусмотрены мероприятия по предоставлению налоговых льгот в том числе:</w:t>
      </w: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 xml:space="preserve">1. </w:t>
      </w:r>
      <w:r w:rsidRPr="00D536C7">
        <w:rPr>
          <w:sz w:val="24"/>
          <w:szCs w:val="24"/>
        </w:rPr>
        <w:t>На основании Решения Совета депутатов муниципального образования Красночабанский сельсовет № 29-6 от 02.11.2017 «Об утверждении Положения о земельном налоге» освобождаются от налогообложения:</w:t>
      </w:r>
      <w:r w:rsidRPr="00124E5A">
        <w:rPr>
          <w:sz w:val="24"/>
          <w:szCs w:val="24"/>
        </w:rPr>
        <w:t xml:space="preserve"> </w:t>
      </w: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 ветеран</w:t>
      </w:r>
      <w:r>
        <w:rPr>
          <w:sz w:val="24"/>
          <w:szCs w:val="24"/>
        </w:rPr>
        <w:t>ы</w:t>
      </w:r>
      <w:r w:rsidRPr="00124E5A">
        <w:rPr>
          <w:sz w:val="24"/>
          <w:szCs w:val="24"/>
        </w:rPr>
        <w:t xml:space="preserve"> и инвалид</w:t>
      </w:r>
      <w:r>
        <w:rPr>
          <w:sz w:val="24"/>
          <w:szCs w:val="24"/>
        </w:rPr>
        <w:t>ы</w:t>
      </w:r>
      <w:r w:rsidRPr="00124E5A">
        <w:rPr>
          <w:sz w:val="24"/>
          <w:szCs w:val="24"/>
        </w:rPr>
        <w:t xml:space="preserve"> Великой отечественной войны, а также ветеран</w:t>
      </w:r>
      <w:r>
        <w:rPr>
          <w:sz w:val="24"/>
          <w:szCs w:val="24"/>
        </w:rPr>
        <w:t>ы</w:t>
      </w:r>
      <w:r w:rsidRPr="00124E5A">
        <w:rPr>
          <w:sz w:val="24"/>
          <w:szCs w:val="24"/>
        </w:rPr>
        <w:t xml:space="preserve"> и инвалид</w:t>
      </w:r>
      <w:r>
        <w:rPr>
          <w:sz w:val="24"/>
          <w:szCs w:val="24"/>
        </w:rPr>
        <w:t>ы</w:t>
      </w:r>
      <w:r w:rsidRPr="00124E5A">
        <w:rPr>
          <w:sz w:val="24"/>
          <w:szCs w:val="24"/>
        </w:rPr>
        <w:t xml:space="preserve"> боевых действий;</w:t>
      </w: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 автономн</w:t>
      </w:r>
      <w:r>
        <w:rPr>
          <w:sz w:val="24"/>
          <w:szCs w:val="24"/>
        </w:rPr>
        <w:t>ые</w:t>
      </w:r>
      <w:r w:rsidRPr="00124E5A">
        <w:rPr>
          <w:sz w:val="24"/>
          <w:szCs w:val="24"/>
        </w:rPr>
        <w:t>, бюджетны</w:t>
      </w:r>
      <w:r>
        <w:rPr>
          <w:sz w:val="24"/>
          <w:szCs w:val="24"/>
        </w:rPr>
        <w:t>е</w:t>
      </w:r>
      <w:r w:rsidRPr="00124E5A">
        <w:rPr>
          <w:sz w:val="24"/>
          <w:szCs w:val="24"/>
        </w:rPr>
        <w:t>, казенны</w:t>
      </w:r>
      <w:r>
        <w:rPr>
          <w:sz w:val="24"/>
          <w:szCs w:val="24"/>
        </w:rPr>
        <w:t>е</w:t>
      </w:r>
      <w:r w:rsidRPr="00124E5A">
        <w:rPr>
          <w:sz w:val="24"/>
          <w:szCs w:val="24"/>
        </w:rPr>
        <w:t xml:space="preserve"> учреждени</w:t>
      </w:r>
      <w:r>
        <w:rPr>
          <w:sz w:val="24"/>
          <w:szCs w:val="24"/>
        </w:rPr>
        <w:t>я</w:t>
      </w:r>
      <w:r w:rsidRPr="00124E5A">
        <w:rPr>
          <w:sz w:val="24"/>
          <w:szCs w:val="24"/>
        </w:rPr>
        <w:t>, учредителями которых являются органы местного самоуправления;</w:t>
      </w: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 орган</w:t>
      </w:r>
      <w:r>
        <w:rPr>
          <w:sz w:val="24"/>
          <w:szCs w:val="24"/>
        </w:rPr>
        <w:t>ы</w:t>
      </w:r>
      <w:r w:rsidRPr="00124E5A">
        <w:rPr>
          <w:sz w:val="24"/>
          <w:szCs w:val="24"/>
        </w:rPr>
        <w:t xml:space="preserve"> местного самоуправления;</w:t>
      </w: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 сем</w:t>
      </w:r>
      <w:r>
        <w:rPr>
          <w:sz w:val="24"/>
          <w:szCs w:val="24"/>
        </w:rPr>
        <w:t>ьи</w:t>
      </w:r>
      <w:r w:rsidRPr="00124E5A">
        <w:rPr>
          <w:sz w:val="24"/>
          <w:szCs w:val="24"/>
        </w:rPr>
        <w:t xml:space="preserve"> (родители, супруги) военнослужащих, погибших при исполнении служебных обязанностей;</w:t>
      </w: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 физически</w:t>
      </w:r>
      <w:r>
        <w:rPr>
          <w:sz w:val="24"/>
          <w:szCs w:val="24"/>
        </w:rPr>
        <w:t>е</w:t>
      </w:r>
      <w:r w:rsidRPr="00124E5A">
        <w:rPr>
          <w:sz w:val="24"/>
          <w:szCs w:val="24"/>
        </w:rPr>
        <w:t xml:space="preserve"> лиц</w:t>
      </w:r>
      <w:r>
        <w:rPr>
          <w:sz w:val="24"/>
          <w:szCs w:val="24"/>
        </w:rPr>
        <w:t>а</w:t>
      </w:r>
      <w:r w:rsidRPr="00124E5A">
        <w:rPr>
          <w:sz w:val="24"/>
          <w:szCs w:val="24"/>
        </w:rPr>
        <w:t>, получивши</w:t>
      </w:r>
      <w:r>
        <w:rPr>
          <w:sz w:val="24"/>
          <w:szCs w:val="24"/>
        </w:rPr>
        <w:t>е</w:t>
      </w:r>
      <w:r w:rsidRPr="00124E5A">
        <w:rPr>
          <w:sz w:val="24"/>
          <w:szCs w:val="24"/>
        </w:rPr>
        <w:t xml:space="preserve"> или перенесши</w:t>
      </w:r>
      <w:r>
        <w:rPr>
          <w:sz w:val="24"/>
          <w:szCs w:val="24"/>
        </w:rPr>
        <w:t>е</w:t>
      </w:r>
      <w:r w:rsidRPr="00124E5A">
        <w:rPr>
          <w:sz w:val="24"/>
          <w:szCs w:val="24"/>
        </w:rPr>
        <w:t xml:space="preserve"> лучевую болезнь или ставши</w:t>
      </w:r>
      <w:r>
        <w:rPr>
          <w:sz w:val="24"/>
          <w:szCs w:val="24"/>
        </w:rPr>
        <w:t>е</w:t>
      </w:r>
      <w:r w:rsidRPr="00124E5A">
        <w:rPr>
          <w:sz w:val="24"/>
          <w:szCs w:val="24"/>
        </w:rPr>
        <w:t xml:space="preserve"> инвалидами в результате испытаний, учений и иных работ, связанные с любыми видами </w:t>
      </w:r>
      <w:r w:rsidRPr="00124E5A">
        <w:rPr>
          <w:sz w:val="24"/>
          <w:szCs w:val="24"/>
        </w:rPr>
        <w:lastRenderedPageBreak/>
        <w:t>ядерных установок, включая ядерное оружие и космическую технику.</w:t>
      </w: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 членов Добровольной народной дружины (ДНД)</w:t>
      </w:r>
      <w:r>
        <w:rPr>
          <w:sz w:val="24"/>
          <w:szCs w:val="24"/>
        </w:rPr>
        <w:t xml:space="preserve"> имеющих земельные участки на территории муниципального образования Красночабанский сельсовет Домбаровского района Оренбургской области;</w:t>
      </w:r>
    </w:p>
    <w:p w:rsidR="005F57A7" w:rsidRPr="00124E5A" w:rsidRDefault="005F57A7" w:rsidP="005F57A7">
      <w:pPr>
        <w:widowControl w:val="0"/>
        <w:autoSpaceDE w:val="0"/>
        <w:autoSpaceDN w:val="0"/>
        <w:adjustRightInd w:val="0"/>
        <w:ind w:firstLine="540"/>
        <w:rPr>
          <w:sz w:val="24"/>
          <w:szCs w:val="24"/>
        </w:rPr>
      </w:pPr>
      <w:r w:rsidRPr="00124E5A">
        <w:rPr>
          <w:sz w:val="24"/>
          <w:szCs w:val="24"/>
        </w:rPr>
        <w:t>- субъе</w:t>
      </w:r>
      <w:r>
        <w:rPr>
          <w:sz w:val="24"/>
          <w:szCs w:val="24"/>
        </w:rPr>
        <w:t>кты инвестиционной деятельности</w:t>
      </w:r>
    </w:p>
    <w:p w:rsidR="005F57A7" w:rsidRPr="00124E5A" w:rsidRDefault="005F57A7" w:rsidP="005F57A7">
      <w:pPr>
        <w:widowControl w:val="0"/>
        <w:autoSpaceDE w:val="0"/>
        <w:autoSpaceDN w:val="0"/>
        <w:adjustRightInd w:val="0"/>
        <w:ind w:firstLine="709"/>
        <w:jc w:val="both"/>
        <w:rPr>
          <w:sz w:val="24"/>
          <w:szCs w:val="24"/>
        </w:rPr>
      </w:pPr>
      <w:r w:rsidRPr="00124E5A">
        <w:rPr>
          <w:sz w:val="24"/>
          <w:szCs w:val="24"/>
        </w:rPr>
        <w:t xml:space="preserve">2. На основании Решения Совета депутатов муниципального образования Красночабанский сельсовет </w:t>
      </w:r>
      <w:r w:rsidRPr="00A55AAD">
        <w:rPr>
          <w:sz w:val="24"/>
          <w:szCs w:val="24"/>
        </w:rPr>
        <w:t>№ 3-3 от 15.10.2020</w:t>
      </w:r>
      <w:r w:rsidRPr="00124E5A">
        <w:rPr>
          <w:sz w:val="24"/>
          <w:szCs w:val="24"/>
        </w:rPr>
        <w:t xml:space="preserve"> «О</w:t>
      </w:r>
      <w:r>
        <w:rPr>
          <w:sz w:val="24"/>
          <w:szCs w:val="24"/>
        </w:rPr>
        <w:t xml:space="preserve"> принятии положения «О налоге на имущество физических лиц на территории Муниципального образования</w:t>
      </w:r>
      <w:r w:rsidRPr="00124E5A">
        <w:rPr>
          <w:sz w:val="24"/>
          <w:szCs w:val="24"/>
        </w:rPr>
        <w:t xml:space="preserve"> Красночабанский сельсовет</w:t>
      </w:r>
      <w:r>
        <w:rPr>
          <w:sz w:val="24"/>
          <w:szCs w:val="24"/>
        </w:rPr>
        <w:t>» освобождаются от налогообложения</w:t>
      </w:r>
      <w:r w:rsidRPr="00124E5A">
        <w:rPr>
          <w:sz w:val="24"/>
          <w:szCs w:val="24"/>
        </w:rPr>
        <w:t xml:space="preserve">: </w:t>
      </w:r>
    </w:p>
    <w:p w:rsidR="005F57A7" w:rsidRDefault="005F57A7" w:rsidP="005F57A7">
      <w:pPr>
        <w:widowControl w:val="0"/>
        <w:autoSpaceDE w:val="0"/>
        <w:autoSpaceDN w:val="0"/>
        <w:adjustRightInd w:val="0"/>
        <w:ind w:firstLine="540"/>
        <w:rPr>
          <w:sz w:val="24"/>
          <w:szCs w:val="24"/>
        </w:rPr>
      </w:pPr>
      <w:r w:rsidRPr="00124E5A">
        <w:rPr>
          <w:sz w:val="24"/>
          <w:szCs w:val="24"/>
        </w:rPr>
        <w:t>- член</w:t>
      </w:r>
      <w:r>
        <w:rPr>
          <w:sz w:val="24"/>
          <w:szCs w:val="24"/>
        </w:rPr>
        <w:t>ы</w:t>
      </w:r>
      <w:r w:rsidRPr="00124E5A">
        <w:rPr>
          <w:sz w:val="24"/>
          <w:szCs w:val="24"/>
        </w:rPr>
        <w:t xml:space="preserve"> Добровольной народной дружины (ДНД)</w:t>
      </w:r>
    </w:p>
    <w:p w:rsidR="005F57A7" w:rsidRPr="00124E5A" w:rsidRDefault="005F57A7" w:rsidP="005F57A7">
      <w:pPr>
        <w:widowControl w:val="0"/>
        <w:autoSpaceDE w:val="0"/>
        <w:autoSpaceDN w:val="0"/>
        <w:adjustRightInd w:val="0"/>
        <w:ind w:firstLine="540"/>
        <w:rPr>
          <w:sz w:val="24"/>
          <w:szCs w:val="24"/>
        </w:rPr>
      </w:pPr>
    </w:p>
    <w:p w:rsidR="005F57A7" w:rsidRDefault="005F57A7" w:rsidP="005F57A7">
      <w:pPr>
        <w:ind w:firstLine="709"/>
        <w:jc w:val="both"/>
      </w:pPr>
      <w:r w:rsidRPr="00FF62CA">
        <w:rPr>
          <w:sz w:val="24"/>
          <w:szCs w:val="24"/>
        </w:rPr>
        <w:t xml:space="preserve">Финансовое обеспечение муниципальной программы за счет </w:t>
      </w:r>
      <w:r w:rsidRPr="00FF62CA">
        <w:rPr>
          <w:color w:val="000000"/>
          <w:sz w:val="24"/>
          <w:szCs w:val="24"/>
        </w:rPr>
        <w:t>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обеспечение реализации муниципальной программы за счет налоговых и неналоговых расходов по форме согласно приложению №</w:t>
      </w:r>
      <w:r>
        <w:rPr>
          <w:color w:val="000000"/>
          <w:sz w:val="24"/>
          <w:szCs w:val="24"/>
        </w:rPr>
        <w:t>4</w:t>
      </w:r>
      <w:r w:rsidRPr="00FF62CA">
        <w:rPr>
          <w:color w:val="000000"/>
          <w:sz w:val="24"/>
          <w:szCs w:val="24"/>
        </w:rPr>
        <w:t>.2.</w:t>
      </w:r>
      <w:r w:rsidRPr="00FF62CA">
        <w:rPr>
          <w:sz w:val="24"/>
          <w:szCs w:val="24"/>
        </w:rPr>
        <w:t xml:space="preserve">  к настоящей муниципальной программе.  </w:t>
      </w:r>
    </w:p>
    <w:p w:rsidR="005F57A7" w:rsidRDefault="005F57A7" w:rsidP="005F57A7">
      <w:pPr>
        <w:widowControl w:val="0"/>
        <w:autoSpaceDE w:val="0"/>
        <w:autoSpaceDN w:val="0"/>
        <w:adjustRightInd w:val="0"/>
        <w:ind w:firstLine="709"/>
        <w:jc w:val="both"/>
        <w:rPr>
          <w:b/>
          <w:bCs/>
          <w:sz w:val="28"/>
          <w:szCs w:val="28"/>
        </w:rPr>
      </w:pPr>
    </w:p>
    <w:p w:rsidR="005F57A7" w:rsidRPr="00FF62CA" w:rsidRDefault="005F57A7" w:rsidP="005F57A7">
      <w:pPr>
        <w:tabs>
          <w:tab w:val="left" w:pos="4536"/>
        </w:tabs>
        <w:ind w:firstLine="709"/>
        <w:jc w:val="center"/>
        <w:rPr>
          <w:sz w:val="28"/>
          <w:szCs w:val="28"/>
        </w:rPr>
      </w:pPr>
      <w:r>
        <w:rPr>
          <w:b/>
          <w:sz w:val="28"/>
          <w:szCs w:val="28"/>
        </w:rPr>
        <w:t>7</w:t>
      </w:r>
      <w:r w:rsidRPr="00FF62CA">
        <w:rPr>
          <w:b/>
          <w:sz w:val="28"/>
          <w:szCs w:val="28"/>
        </w:rPr>
        <w:t>. Сведения о методике расчета показателя муниципальной программы</w:t>
      </w:r>
    </w:p>
    <w:p w:rsidR="005F57A7" w:rsidRPr="00FF62CA" w:rsidRDefault="005F57A7" w:rsidP="005F57A7">
      <w:pPr>
        <w:tabs>
          <w:tab w:val="left" w:pos="4536"/>
        </w:tabs>
        <w:ind w:firstLine="709"/>
        <w:jc w:val="center"/>
        <w:rPr>
          <w:b/>
          <w:sz w:val="28"/>
          <w:szCs w:val="28"/>
        </w:rPr>
      </w:pPr>
    </w:p>
    <w:p w:rsidR="005F57A7" w:rsidRPr="00FF62CA" w:rsidRDefault="005F57A7" w:rsidP="005F57A7">
      <w:pPr>
        <w:tabs>
          <w:tab w:val="left" w:pos="4536"/>
        </w:tabs>
        <w:ind w:firstLine="709"/>
        <w:jc w:val="both"/>
        <w:rPr>
          <w:sz w:val="24"/>
          <w:szCs w:val="24"/>
        </w:rPr>
      </w:pPr>
      <w:r w:rsidRPr="00FF62CA">
        <w:rPr>
          <w:sz w:val="24"/>
          <w:szCs w:val="24"/>
        </w:rPr>
        <w:t xml:space="preserve">Подробные сведения о методике расчета показателей муниципальной программы  представлены в </w:t>
      </w:r>
      <w:r w:rsidRPr="00FF62CA">
        <w:rPr>
          <w:b/>
          <w:sz w:val="24"/>
          <w:szCs w:val="24"/>
        </w:rPr>
        <w:t>приложении №</w:t>
      </w:r>
      <w:r w:rsidRPr="00FF62CA">
        <w:rPr>
          <w:sz w:val="24"/>
          <w:szCs w:val="24"/>
        </w:rPr>
        <w:t>5 к настоящей Программе.</w:t>
      </w:r>
    </w:p>
    <w:p w:rsidR="005F57A7" w:rsidRPr="00FF62CA" w:rsidRDefault="005F57A7" w:rsidP="005F57A7">
      <w:pPr>
        <w:tabs>
          <w:tab w:val="left" w:pos="4536"/>
        </w:tabs>
        <w:ind w:firstLine="709"/>
        <w:jc w:val="both"/>
        <w:rPr>
          <w:sz w:val="24"/>
          <w:szCs w:val="24"/>
        </w:rPr>
      </w:pPr>
      <w:r w:rsidRPr="00FF62CA">
        <w:rPr>
          <w:sz w:val="24"/>
          <w:szCs w:val="24"/>
        </w:rPr>
        <w:t>Комплекс процессных мероприятий, осуществляемый проектным способом, отсутствует.</w:t>
      </w:r>
    </w:p>
    <w:p w:rsidR="005F57A7" w:rsidRPr="0012304B" w:rsidRDefault="005F57A7" w:rsidP="005F57A7">
      <w:pPr>
        <w:widowControl w:val="0"/>
        <w:autoSpaceDE w:val="0"/>
        <w:autoSpaceDN w:val="0"/>
        <w:adjustRightInd w:val="0"/>
        <w:ind w:firstLine="709"/>
        <w:jc w:val="both"/>
        <w:rPr>
          <w:sz w:val="28"/>
          <w:szCs w:val="28"/>
        </w:rPr>
      </w:pPr>
    </w:p>
    <w:p w:rsidR="005F57A7" w:rsidRPr="0012304B" w:rsidRDefault="005F57A7" w:rsidP="005F57A7">
      <w:pPr>
        <w:widowControl w:val="0"/>
        <w:autoSpaceDE w:val="0"/>
        <w:autoSpaceDN w:val="0"/>
        <w:adjustRightInd w:val="0"/>
        <w:ind w:firstLine="709"/>
        <w:jc w:val="both"/>
        <w:rPr>
          <w:sz w:val="28"/>
          <w:szCs w:val="28"/>
        </w:rPr>
      </w:pPr>
    </w:p>
    <w:p w:rsidR="005F57A7" w:rsidRPr="0012304B" w:rsidRDefault="005F57A7" w:rsidP="005F57A7">
      <w:pPr>
        <w:widowControl w:val="0"/>
        <w:autoSpaceDE w:val="0"/>
        <w:autoSpaceDN w:val="0"/>
        <w:adjustRightInd w:val="0"/>
        <w:ind w:firstLine="709"/>
        <w:jc w:val="center"/>
        <w:rPr>
          <w:b/>
          <w:sz w:val="28"/>
          <w:szCs w:val="28"/>
        </w:rPr>
      </w:pPr>
      <w:r>
        <w:rPr>
          <w:b/>
          <w:sz w:val="28"/>
          <w:szCs w:val="28"/>
        </w:rPr>
        <w:t>8</w:t>
      </w:r>
      <w:r w:rsidRPr="0012304B">
        <w:rPr>
          <w:b/>
          <w:sz w:val="28"/>
          <w:szCs w:val="28"/>
        </w:rPr>
        <w:t>. План реализации муниципальной программы (комплексной программы)</w:t>
      </w:r>
    </w:p>
    <w:p w:rsidR="005F57A7" w:rsidRPr="0012304B" w:rsidRDefault="005F57A7" w:rsidP="005F57A7">
      <w:pPr>
        <w:widowControl w:val="0"/>
        <w:autoSpaceDE w:val="0"/>
        <w:autoSpaceDN w:val="0"/>
        <w:adjustRightInd w:val="0"/>
        <w:ind w:firstLine="709"/>
        <w:jc w:val="both"/>
        <w:rPr>
          <w:sz w:val="28"/>
          <w:szCs w:val="28"/>
        </w:rPr>
      </w:pPr>
    </w:p>
    <w:p w:rsidR="005F57A7" w:rsidRPr="00F65D38" w:rsidRDefault="005F57A7" w:rsidP="005F57A7">
      <w:pPr>
        <w:pStyle w:val="ad"/>
        <w:shd w:val="clear" w:color="auto" w:fill="FFFFFF"/>
        <w:ind w:left="0" w:firstLine="709"/>
        <w:rPr>
          <w:sz w:val="24"/>
          <w:szCs w:val="24"/>
        </w:rPr>
      </w:pPr>
      <w:r w:rsidRPr="00FF62CA">
        <w:rPr>
          <w:rFonts w:ascii="Times New Roman" w:hAnsi="Times New Roman" w:cs="Times New Roman"/>
          <w:sz w:val="24"/>
          <w:szCs w:val="24"/>
        </w:rPr>
        <w:t xml:space="preserve">План реализации муниципальной программы представлен в </w:t>
      </w:r>
      <w:r w:rsidRPr="00FF62CA">
        <w:rPr>
          <w:rFonts w:ascii="Times New Roman" w:hAnsi="Times New Roman" w:cs="Times New Roman"/>
          <w:b/>
          <w:sz w:val="24"/>
          <w:szCs w:val="24"/>
        </w:rPr>
        <w:t>приложении №6</w:t>
      </w:r>
      <w:r w:rsidRPr="00FF62CA">
        <w:rPr>
          <w:rFonts w:ascii="Times New Roman" w:hAnsi="Times New Roman" w:cs="Times New Roman"/>
          <w:sz w:val="24"/>
          <w:szCs w:val="24"/>
        </w:rPr>
        <w:t xml:space="preserve"> к настоящей Программе.</w:t>
      </w:r>
    </w:p>
    <w:p w:rsidR="005F57A7" w:rsidRPr="00124E5A" w:rsidRDefault="005F57A7" w:rsidP="005F57A7">
      <w:pPr>
        <w:rPr>
          <w:sz w:val="24"/>
          <w:szCs w:val="24"/>
        </w:rPr>
        <w:sectPr w:rsidR="005F57A7" w:rsidRPr="00124E5A" w:rsidSect="00F63DCE">
          <w:pgSz w:w="12240" w:h="15840"/>
          <w:pgMar w:top="1134" w:right="850" w:bottom="1134" w:left="1701" w:header="720" w:footer="720" w:gutter="0"/>
          <w:cols w:space="720"/>
          <w:docGrid w:linePitch="272"/>
        </w:sectPr>
      </w:pPr>
    </w:p>
    <w:p w:rsidR="005F57A7" w:rsidRPr="00872499" w:rsidRDefault="005F57A7" w:rsidP="005F57A7">
      <w:pPr>
        <w:widowControl w:val="0"/>
        <w:autoSpaceDE w:val="0"/>
        <w:autoSpaceDN w:val="0"/>
        <w:adjustRightInd w:val="0"/>
        <w:jc w:val="right"/>
      </w:pPr>
      <w:r w:rsidRPr="00124E5A">
        <w:rPr>
          <w:sz w:val="24"/>
          <w:szCs w:val="24"/>
        </w:rPr>
        <w:lastRenderedPageBreak/>
        <w:t xml:space="preserve">                              </w:t>
      </w:r>
      <w:r w:rsidR="00A55AAD">
        <w:rPr>
          <w:sz w:val="24"/>
          <w:szCs w:val="24"/>
        </w:rPr>
        <w:t xml:space="preserve">                              </w:t>
      </w:r>
      <w:r>
        <w:rPr>
          <w:sz w:val="24"/>
          <w:szCs w:val="24"/>
        </w:rPr>
        <w:t xml:space="preserve"> </w:t>
      </w:r>
      <w:r w:rsidRPr="00124E5A">
        <w:rPr>
          <w:sz w:val="24"/>
          <w:szCs w:val="24"/>
        </w:rPr>
        <w:t xml:space="preserve">  </w:t>
      </w:r>
      <w:r w:rsidRPr="00872499">
        <w:t>Приложение № 1</w:t>
      </w:r>
    </w:p>
    <w:p w:rsidR="005F57A7" w:rsidRPr="00872499" w:rsidRDefault="005F57A7" w:rsidP="005F57A7">
      <w:pPr>
        <w:widowControl w:val="0"/>
        <w:suppressAutoHyphens/>
        <w:autoSpaceDE w:val="0"/>
        <w:autoSpaceDN w:val="0"/>
        <w:adjustRightInd w:val="0"/>
        <w:jc w:val="right"/>
      </w:pPr>
      <w:r w:rsidRPr="00872499">
        <w:t>к муниципальной программе «</w:t>
      </w:r>
      <w:proofErr w:type="gramStart"/>
      <w:r w:rsidRPr="00872499">
        <w:t>Комплексного</w:t>
      </w:r>
      <w:proofErr w:type="gramEnd"/>
      <w:r w:rsidRPr="00872499">
        <w:t xml:space="preserve"> социально</w:t>
      </w:r>
    </w:p>
    <w:p w:rsidR="005F57A7" w:rsidRPr="00872499" w:rsidRDefault="005F57A7" w:rsidP="005F57A7">
      <w:pPr>
        <w:widowControl w:val="0"/>
        <w:suppressAutoHyphens/>
        <w:autoSpaceDE w:val="0"/>
        <w:autoSpaceDN w:val="0"/>
        <w:adjustRightInd w:val="0"/>
        <w:jc w:val="right"/>
      </w:pPr>
      <w:r w:rsidRPr="00872499">
        <w:t>-экономического развития МО Красночабанский сельсовет</w:t>
      </w:r>
    </w:p>
    <w:p w:rsidR="005F57A7" w:rsidRPr="00872499" w:rsidRDefault="005F57A7" w:rsidP="005F57A7">
      <w:pPr>
        <w:widowControl w:val="0"/>
        <w:suppressAutoHyphens/>
        <w:autoSpaceDE w:val="0"/>
        <w:autoSpaceDN w:val="0"/>
        <w:adjustRightInd w:val="0"/>
        <w:jc w:val="right"/>
      </w:pPr>
      <w:r w:rsidRPr="00872499">
        <w:t xml:space="preserve"> Домбаровского района Оренбургской области</w:t>
      </w:r>
    </w:p>
    <w:p w:rsidR="005F57A7" w:rsidRDefault="005F57A7" w:rsidP="005F57A7">
      <w:pPr>
        <w:widowControl w:val="0"/>
        <w:suppressAutoHyphens/>
        <w:autoSpaceDE w:val="0"/>
        <w:autoSpaceDN w:val="0"/>
        <w:adjustRightInd w:val="0"/>
        <w:jc w:val="right"/>
        <w:rPr>
          <w:sz w:val="24"/>
          <w:szCs w:val="24"/>
        </w:rPr>
      </w:pPr>
      <w:r w:rsidRPr="00872499">
        <w:t xml:space="preserve"> на среднесрочную перспективу 2023- 2033 года</w:t>
      </w:r>
      <w:r w:rsidRPr="00951824">
        <w:rPr>
          <w:sz w:val="24"/>
          <w:szCs w:val="24"/>
        </w:rPr>
        <w:t>»</w:t>
      </w:r>
    </w:p>
    <w:p w:rsidR="005F57A7" w:rsidRPr="00124E5A" w:rsidRDefault="005F57A7" w:rsidP="005F57A7">
      <w:pPr>
        <w:widowControl w:val="0"/>
        <w:suppressAutoHyphens/>
        <w:autoSpaceDE w:val="0"/>
        <w:autoSpaceDN w:val="0"/>
        <w:adjustRightInd w:val="0"/>
        <w:jc w:val="right"/>
        <w:rPr>
          <w:sz w:val="24"/>
          <w:szCs w:val="24"/>
        </w:rPr>
      </w:pPr>
    </w:p>
    <w:p w:rsidR="005F57A7" w:rsidRPr="00E300C1" w:rsidRDefault="005F57A7" w:rsidP="005F57A7">
      <w:pPr>
        <w:tabs>
          <w:tab w:val="center" w:pos="7400"/>
          <w:tab w:val="left" w:pos="12507"/>
        </w:tabs>
        <w:spacing w:line="254" w:lineRule="auto"/>
        <w:ind w:left="273" w:right="42"/>
        <w:jc w:val="center"/>
        <w:rPr>
          <w:sz w:val="28"/>
          <w:szCs w:val="28"/>
        </w:rPr>
      </w:pPr>
      <w:r w:rsidRPr="00E300C1">
        <w:rPr>
          <w:sz w:val="28"/>
          <w:szCs w:val="28"/>
        </w:rPr>
        <w:t>Показатели муниципальной программы</w:t>
      </w:r>
    </w:p>
    <w:tbl>
      <w:tblPr>
        <w:tblW w:w="15055" w:type="dxa"/>
        <w:jc w:val="center"/>
        <w:tblInd w:w="-14" w:type="dxa"/>
        <w:tblLayout w:type="fixed"/>
        <w:tblCellMar>
          <w:top w:w="15" w:type="dxa"/>
          <w:left w:w="15" w:type="dxa"/>
          <w:bottom w:w="15" w:type="dxa"/>
          <w:right w:w="15" w:type="dxa"/>
        </w:tblCellMar>
        <w:tblLook w:val="0000"/>
      </w:tblPr>
      <w:tblGrid>
        <w:gridCol w:w="428"/>
        <w:gridCol w:w="3163"/>
        <w:gridCol w:w="962"/>
        <w:gridCol w:w="962"/>
        <w:gridCol w:w="688"/>
        <w:gridCol w:w="688"/>
        <w:gridCol w:w="688"/>
        <w:gridCol w:w="687"/>
        <w:gridCol w:w="688"/>
        <w:gridCol w:w="688"/>
        <w:gridCol w:w="688"/>
        <w:gridCol w:w="687"/>
        <w:gridCol w:w="2064"/>
        <w:gridCol w:w="1974"/>
      </w:tblGrid>
      <w:tr w:rsidR="005F57A7" w:rsidRPr="00E300C1" w:rsidTr="00831A3C">
        <w:trPr>
          <w:trHeight w:val="212"/>
          <w:tblHeader/>
          <w:jc w:val="center"/>
        </w:trPr>
        <w:tc>
          <w:tcPr>
            <w:tcW w:w="428" w:type="dxa"/>
            <w:vMerge w:val="restart"/>
            <w:tcBorders>
              <w:top w:val="single" w:sz="4" w:space="0" w:color="000000"/>
              <w:left w:val="single" w:sz="4" w:space="0" w:color="000000"/>
              <w:bottom w:val="single" w:sz="4" w:space="0" w:color="000000"/>
            </w:tcBorders>
            <w:shd w:val="clear" w:color="auto" w:fill="FFFFFF"/>
          </w:tcPr>
          <w:p w:rsidR="005F57A7" w:rsidRPr="00E300C1" w:rsidRDefault="005F57A7" w:rsidP="00F63DCE">
            <w:r w:rsidRPr="00E300C1">
              <w:t xml:space="preserve">№ </w:t>
            </w:r>
            <w:proofErr w:type="spellStart"/>
            <w:proofErr w:type="gramStart"/>
            <w:r w:rsidRPr="00E300C1">
              <w:t>п</w:t>
            </w:r>
            <w:proofErr w:type="spellEnd"/>
            <w:proofErr w:type="gramEnd"/>
            <w:r w:rsidRPr="00E300C1">
              <w:t>/</w:t>
            </w:r>
            <w:proofErr w:type="spellStart"/>
            <w:r w:rsidRPr="00E300C1">
              <w:t>п</w:t>
            </w:r>
            <w:proofErr w:type="spellEnd"/>
          </w:p>
        </w:tc>
        <w:tc>
          <w:tcPr>
            <w:tcW w:w="3163" w:type="dxa"/>
            <w:vMerge w:val="restart"/>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Наименование показателя</w:t>
            </w:r>
          </w:p>
        </w:tc>
        <w:tc>
          <w:tcPr>
            <w:tcW w:w="962" w:type="dxa"/>
            <w:vMerge w:val="restart"/>
            <w:tcBorders>
              <w:top w:val="single" w:sz="4" w:space="0" w:color="000000"/>
              <w:left w:val="single" w:sz="4" w:space="0" w:color="000000"/>
              <w:bottom w:val="single" w:sz="4" w:space="0" w:color="000000"/>
            </w:tcBorders>
            <w:shd w:val="clear" w:color="auto" w:fill="FFFFFF"/>
          </w:tcPr>
          <w:p w:rsidR="005F57A7" w:rsidRPr="00E300C1" w:rsidRDefault="005F57A7" w:rsidP="00F63DCE">
            <w:r w:rsidRPr="00E300C1">
              <w:t>Единица измерения</w:t>
            </w:r>
          </w:p>
        </w:tc>
        <w:tc>
          <w:tcPr>
            <w:tcW w:w="962" w:type="dxa"/>
            <w:vMerge w:val="restart"/>
            <w:tcBorders>
              <w:top w:val="single" w:sz="4" w:space="0" w:color="000000"/>
              <w:left w:val="single" w:sz="4" w:space="0" w:color="000000"/>
              <w:bottom w:val="single" w:sz="4" w:space="0" w:color="000000"/>
            </w:tcBorders>
            <w:shd w:val="clear" w:color="auto" w:fill="FFFFFF"/>
          </w:tcPr>
          <w:p w:rsidR="005F57A7" w:rsidRPr="00E300C1" w:rsidRDefault="005F57A7" w:rsidP="00F63DCE">
            <w:r w:rsidRPr="00E300C1">
              <w:t>Базовое значение</w:t>
            </w:r>
          </w:p>
        </w:tc>
        <w:tc>
          <w:tcPr>
            <w:tcW w:w="5502" w:type="dxa"/>
            <w:gridSpan w:val="8"/>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Значения показателей</w:t>
            </w:r>
          </w:p>
        </w:tc>
        <w:tc>
          <w:tcPr>
            <w:tcW w:w="2064" w:type="dxa"/>
            <w:vMerge w:val="restart"/>
            <w:tcBorders>
              <w:top w:val="single" w:sz="4" w:space="0" w:color="000000"/>
              <w:left w:val="single" w:sz="4" w:space="0" w:color="000000"/>
              <w:bottom w:val="single" w:sz="4" w:space="0" w:color="000000"/>
            </w:tcBorders>
            <w:shd w:val="clear" w:color="auto" w:fill="FFFFFF"/>
          </w:tcPr>
          <w:p w:rsidR="005F57A7" w:rsidRPr="00E300C1" w:rsidRDefault="005F57A7" w:rsidP="00F63DCE">
            <w:proofErr w:type="gramStart"/>
            <w:r w:rsidRPr="00E300C1">
              <w:t>Ответственный</w:t>
            </w:r>
            <w:proofErr w:type="gramEnd"/>
            <w:r w:rsidRPr="00E300C1">
              <w:t xml:space="preserve"> за достижение показателя</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r w:rsidRPr="00E300C1">
              <w:t>Информационная система*</w:t>
            </w:r>
          </w:p>
        </w:tc>
      </w:tr>
      <w:tr w:rsidR="005F57A7" w:rsidRPr="00E300C1" w:rsidTr="00831A3C">
        <w:trPr>
          <w:trHeight w:val="246"/>
          <w:tblHeader/>
          <w:jc w:val="center"/>
        </w:trPr>
        <w:tc>
          <w:tcPr>
            <w:tcW w:w="428" w:type="dxa"/>
            <w:vMerge/>
            <w:tcBorders>
              <w:top w:val="single" w:sz="4" w:space="0" w:color="000000"/>
              <w:left w:val="single" w:sz="4" w:space="0" w:color="000000"/>
              <w:bottom w:val="single" w:sz="4" w:space="0" w:color="000000"/>
            </w:tcBorders>
            <w:shd w:val="clear" w:color="auto" w:fill="FFFFFF"/>
          </w:tcPr>
          <w:p w:rsidR="005F57A7" w:rsidRPr="00E300C1" w:rsidRDefault="005F57A7" w:rsidP="00F63DCE">
            <w:pPr>
              <w:snapToGrid w:val="0"/>
              <w:jc w:val="center"/>
              <w:rPr>
                <w:b/>
                <w:color w:val="FF0000"/>
              </w:rPr>
            </w:pPr>
          </w:p>
        </w:tc>
        <w:tc>
          <w:tcPr>
            <w:tcW w:w="3163" w:type="dxa"/>
            <w:vMerge/>
            <w:tcBorders>
              <w:top w:val="single" w:sz="4" w:space="0" w:color="000000"/>
              <w:left w:val="single" w:sz="4" w:space="0" w:color="000000"/>
              <w:bottom w:val="single" w:sz="4" w:space="0" w:color="000000"/>
            </w:tcBorders>
            <w:shd w:val="clear" w:color="auto" w:fill="FFFFFF"/>
          </w:tcPr>
          <w:p w:rsidR="005F57A7" w:rsidRPr="00E300C1" w:rsidRDefault="005F57A7" w:rsidP="00F63DCE">
            <w:pPr>
              <w:snapToGrid w:val="0"/>
              <w:jc w:val="center"/>
              <w:rPr>
                <w:b/>
                <w:color w:val="FF0000"/>
              </w:rPr>
            </w:pPr>
          </w:p>
        </w:tc>
        <w:tc>
          <w:tcPr>
            <w:tcW w:w="962" w:type="dxa"/>
            <w:vMerge/>
            <w:tcBorders>
              <w:top w:val="single" w:sz="4" w:space="0" w:color="000000"/>
              <w:left w:val="single" w:sz="4" w:space="0" w:color="000000"/>
              <w:bottom w:val="single" w:sz="4" w:space="0" w:color="000000"/>
            </w:tcBorders>
            <w:shd w:val="clear" w:color="auto" w:fill="FFFFFF"/>
          </w:tcPr>
          <w:p w:rsidR="005F57A7" w:rsidRPr="00E300C1" w:rsidRDefault="005F57A7" w:rsidP="00F63DCE">
            <w:pPr>
              <w:snapToGrid w:val="0"/>
              <w:jc w:val="center"/>
              <w:rPr>
                <w:b/>
              </w:rPr>
            </w:pPr>
          </w:p>
        </w:tc>
        <w:tc>
          <w:tcPr>
            <w:tcW w:w="962" w:type="dxa"/>
            <w:vMerge/>
            <w:tcBorders>
              <w:top w:val="single" w:sz="4" w:space="0" w:color="000000"/>
              <w:left w:val="single" w:sz="4" w:space="0" w:color="000000"/>
              <w:bottom w:val="single" w:sz="4" w:space="0" w:color="000000"/>
            </w:tcBorders>
            <w:shd w:val="clear" w:color="auto" w:fill="FFFFFF"/>
          </w:tcPr>
          <w:p w:rsidR="005F57A7" w:rsidRPr="00E300C1" w:rsidRDefault="005F57A7" w:rsidP="00F63DCE">
            <w:pPr>
              <w:snapToGrid w:val="0"/>
              <w:jc w:val="center"/>
              <w:rPr>
                <w:b/>
              </w:rPr>
            </w:pPr>
          </w:p>
        </w:tc>
        <w:tc>
          <w:tcPr>
            <w:tcW w:w="688" w:type="dxa"/>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2023</w:t>
            </w:r>
          </w:p>
        </w:tc>
        <w:tc>
          <w:tcPr>
            <w:tcW w:w="688" w:type="dxa"/>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2024</w:t>
            </w:r>
          </w:p>
        </w:tc>
        <w:tc>
          <w:tcPr>
            <w:tcW w:w="688" w:type="dxa"/>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2025</w:t>
            </w:r>
          </w:p>
        </w:tc>
        <w:tc>
          <w:tcPr>
            <w:tcW w:w="687" w:type="dxa"/>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2026</w:t>
            </w:r>
          </w:p>
        </w:tc>
        <w:tc>
          <w:tcPr>
            <w:tcW w:w="688" w:type="dxa"/>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2027</w:t>
            </w:r>
          </w:p>
        </w:tc>
        <w:tc>
          <w:tcPr>
            <w:tcW w:w="688" w:type="dxa"/>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2028</w:t>
            </w:r>
          </w:p>
        </w:tc>
        <w:tc>
          <w:tcPr>
            <w:tcW w:w="688" w:type="dxa"/>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2029</w:t>
            </w:r>
          </w:p>
        </w:tc>
        <w:tc>
          <w:tcPr>
            <w:tcW w:w="687" w:type="dxa"/>
            <w:tcBorders>
              <w:top w:val="single" w:sz="4" w:space="0" w:color="000000"/>
              <w:left w:val="single" w:sz="4" w:space="0" w:color="000000"/>
              <w:bottom w:val="single" w:sz="4" w:space="0" w:color="000000"/>
            </w:tcBorders>
            <w:shd w:val="clear" w:color="auto" w:fill="FFFFFF"/>
          </w:tcPr>
          <w:p w:rsidR="005F57A7" w:rsidRPr="00E300C1" w:rsidRDefault="005F57A7" w:rsidP="00F63DCE">
            <w:pPr>
              <w:jc w:val="center"/>
            </w:pPr>
            <w:r w:rsidRPr="00E300C1">
              <w:t>2030</w:t>
            </w:r>
          </w:p>
        </w:tc>
        <w:tc>
          <w:tcPr>
            <w:tcW w:w="2064" w:type="dxa"/>
            <w:vMerge/>
            <w:tcBorders>
              <w:top w:val="single" w:sz="4" w:space="0" w:color="000000"/>
              <w:left w:val="single" w:sz="4" w:space="0" w:color="000000"/>
              <w:bottom w:val="single" w:sz="4" w:space="0" w:color="000000"/>
            </w:tcBorders>
            <w:shd w:val="clear" w:color="auto" w:fill="FFFFFF"/>
          </w:tcPr>
          <w:p w:rsidR="005F57A7" w:rsidRPr="00E300C1" w:rsidRDefault="005F57A7" w:rsidP="00F63DCE">
            <w:pPr>
              <w:snapToGrid w:val="0"/>
              <w:jc w:val="center"/>
              <w:rPr>
                <w:b/>
              </w:rP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pPr>
              <w:snapToGrid w:val="0"/>
              <w:jc w:val="center"/>
              <w:rPr>
                <w:b/>
              </w:rPr>
            </w:pPr>
          </w:p>
        </w:tc>
      </w:tr>
      <w:tr w:rsidR="005F57A7" w:rsidRPr="00E300C1" w:rsidTr="00831A3C">
        <w:trPr>
          <w:trHeight w:val="286"/>
          <w:jc w:val="center"/>
        </w:trPr>
        <w:tc>
          <w:tcPr>
            <w:tcW w:w="428"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1</w:t>
            </w:r>
          </w:p>
        </w:tc>
        <w:tc>
          <w:tcPr>
            <w:tcW w:w="3163"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2</w:t>
            </w:r>
          </w:p>
        </w:tc>
        <w:tc>
          <w:tcPr>
            <w:tcW w:w="962"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3</w:t>
            </w:r>
          </w:p>
        </w:tc>
        <w:tc>
          <w:tcPr>
            <w:tcW w:w="962"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4</w:t>
            </w:r>
          </w:p>
        </w:tc>
        <w:tc>
          <w:tcPr>
            <w:tcW w:w="688"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5</w:t>
            </w:r>
          </w:p>
        </w:tc>
        <w:tc>
          <w:tcPr>
            <w:tcW w:w="688"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6</w:t>
            </w:r>
          </w:p>
        </w:tc>
        <w:tc>
          <w:tcPr>
            <w:tcW w:w="688"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7</w:t>
            </w:r>
          </w:p>
        </w:tc>
        <w:tc>
          <w:tcPr>
            <w:tcW w:w="687"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8</w:t>
            </w:r>
          </w:p>
        </w:tc>
        <w:tc>
          <w:tcPr>
            <w:tcW w:w="688"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9</w:t>
            </w:r>
          </w:p>
        </w:tc>
        <w:tc>
          <w:tcPr>
            <w:tcW w:w="688"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10</w:t>
            </w:r>
          </w:p>
        </w:tc>
        <w:tc>
          <w:tcPr>
            <w:tcW w:w="688"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11</w:t>
            </w:r>
          </w:p>
        </w:tc>
        <w:tc>
          <w:tcPr>
            <w:tcW w:w="687"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12</w:t>
            </w:r>
          </w:p>
        </w:tc>
        <w:tc>
          <w:tcPr>
            <w:tcW w:w="2064" w:type="dxa"/>
            <w:tcBorders>
              <w:top w:val="single" w:sz="6" w:space="0" w:color="000000"/>
              <w:left w:val="single" w:sz="6" w:space="0" w:color="000000"/>
            </w:tcBorders>
            <w:shd w:val="clear" w:color="auto" w:fill="FFFFFF"/>
          </w:tcPr>
          <w:p w:rsidR="005F57A7" w:rsidRPr="00E300C1" w:rsidRDefault="005F57A7" w:rsidP="00F63DCE">
            <w:pPr>
              <w:jc w:val="center"/>
            </w:pPr>
            <w:r w:rsidRPr="00E300C1">
              <w:t>13</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pPr>
              <w:jc w:val="center"/>
            </w:pPr>
            <w:r w:rsidRPr="00E300C1">
              <w:t>14</w:t>
            </w:r>
          </w:p>
        </w:tc>
      </w:tr>
      <w:tr w:rsidR="005F57A7" w:rsidRPr="00E300C1" w:rsidTr="00831A3C">
        <w:trPr>
          <w:trHeight w:val="517"/>
          <w:jc w:val="center"/>
        </w:trPr>
        <w:tc>
          <w:tcPr>
            <w:tcW w:w="15055" w:type="dxa"/>
            <w:gridSpan w:val="14"/>
            <w:tcBorders>
              <w:top w:val="single" w:sz="6" w:space="0" w:color="000000"/>
              <w:left w:val="single" w:sz="6" w:space="0" w:color="000000"/>
              <w:right w:val="single" w:sz="4"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E300C1">
              <w:t>Цель Муниципальн</w:t>
            </w:r>
            <w:r>
              <w:t>ой</w:t>
            </w:r>
            <w:r w:rsidRPr="00E300C1">
              <w:t xml:space="preserve"> программ</w:t>
            </w:r>
            <w:r>
              <w:t>ы</w:t>
            </w:r>
            <w:r w:rsidRPr="00E300C1">
              <w:t xml:space="preserve"> «Комплексного социально-экономического развития МО Красночабанский сельсовет Домбаровского района Оренбургской области на среднесрочную перспективу 2023- 2033 года»</w:t>
            </w:r>
            <w:r>
              <w:t xml:space="preserve"> </w:t>
            </w:r>
            <w:proofErr w:type="gramStart"/>
            <w:r>
              <w:t>-</w:t>
            </w:r>
            <w:r w:rsidRPr="00643CA4">
              <w:rPr>
                <w:lang w:eastAsia="en-US"/>
              </w:rPr>
              <w:t>С</w:t>
            </w:r>
            <w:proofErr w:type="gramEnd"/>
            <w:r w:rsidRPr="00643CA4">
              <w:rPr>
                <w:lang w:eastAsia="en-US"/>
              </w:rPr>
              <w:t>оздание материальной базы развития социальной инфраструктуры для повышения качества жизни населения муниципального образования.</w:t>
            </w:r>
            <w:r>
              <w:rPr>
                <w:lang w:eastAsia="en-US"/>
              </w:rPr>
              <w:t xml:space="preserve"> </w:t>
            </w:r>
            <w:r w:rsidRPr="00643CA4">
              <w:rPr>
                <w:lang w:eastAsia="en-US"/>
              </w:rPr>
              <w:t>Создание условий для улучшения качества жизни, роста благосостояния граждан-получателей мер социальной поддержки.</w:t>
            </w:r>
          </w:p>
          <w:p w:rsidR="005F57A7" w:rsidRPr="00E300C1" w:rsidRDefault="005F57A7" w:rsidP="00F63DCE">
            <w:pPr>
              <w:spacing w:line="254" w:lineRule="auto"/>
              <w:ind w:right="42"/>
              <w:jc w:val="both"/>
            </w:pPr>
            <w:r w:rsidRPr="00643CA4">
              <w:rPr>
                <w:lang w:eastAsia="en-US"/>
              </w:rPr>
              <w:t xml:space="preserve">Повышение </w:t>
            </w:r>
            <w:proofErr w:type="gramStart"/>
            <w:r w:rsidRPr="00643CA4">
              <w:rPr>
                <w:lang w:eastAsia="en-US"/>
              </w:rPr>
              <w:t>уровня жизни получателей мер социальной поддержки</w:t>
            </w:r>
            <w:proofErr w:type="gramEnd"/>
            <w:r>
              <w:t xml:space="preserve"> </w:t>
            </w:r>
          </w:p>
        </w:tc>
      </w:tr>
      <w:tr w:rsidR="005F57A7" w:rsidRPr="00E300C1" w:rsidTr="00831A3C">
        <w:trPr>
          <w:trHeight w:val="298"/>
          <w:jc w:val="center"/>
        </w:trPr>
        <w:tc>
          <w:tcPr>
            <w:tcW w:w="428" w:type="dxa"/>
            <w:tcBorders>
              <w:top w:val="single" w:sz="6" w:space="0" w:color="000000"/>
              <w:left w:val="single" w:sz="6" w:space="0" w:color="000000"/>
            </w:tcBorders>
            <w:shd w:val="clear" w:color="auto" w:fill="FFFFFF"/>
          </w:tcPr>
          <w:p w:rsidR="005F57A7" w:rsidRPr="00E300C1" w:rsidRDefault="005F57A7" w:rsidP="00F63DCE">
            <w:r w:rsidRPr="00E300C1">
              <w:t>1.</w:t>
            </w:r>
          </w:p>
        </w:tc>
        <w:tc>
          <w:tcPr>
            <w:tcW w:w="3163" w:type="dxa"/>
            <w:tcBorders>
              <w:top w:val="single" w:sz="6" w:space="0" w:color="000000"/>
              <w:left w:val="single" w:sz="6" w:space="0" w:color="000000"/>
            </w:tcBorders>
            <w:shd w:val="clear" w:color="auto" w:fill="FFFFFF"/>
          </w:tcPr>
          <w:p w:rsidR="005F57A7" w:rsidRPr="00643CA4" w:rsidRDefault="005F57A7" w:rsidP="00F63DCE">
            <w:pPr>
              <w:pStyle w:val="ConsPlusCell"/>
              <w:tabs>
                <w:tab w:val="center" w:pos="4677"/>
                <w:tab w:val="right" w:pos="9355"/>
              </w:tabs>
              <w:jc w:val="both"/>
              <w:rPr>
                <w:sz w:val="20"/>
                <w:szCs w:val="20"/>
              </w:rPr>
            </w:pPr>
            <w:r w:rsidRPr="00643CA4">
              <w:rPr>
                <w:sz w:val="20"/>
                <w:szCs w:val="20"/>
                <w:lang w:eastAsia="en-US"/>
              </w:rPr>
              <w:t>Доля переданных полномочий на создание условий для организации досуга и обеспечения жителей поселения услугами организации культуры от общего запланированного объема</w:t>
            </w:r>
          </w:p>
        </w:tc>
        <w:tc>
          <w:tcPr>
            <w:tcW w:w="962"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процент</w:t>
            </w:r>
          </w:p>
        </w:tc>
        <w:tc>
          <w:tcPr>
            <w:tcW w:w="962"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7"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100</w:t>
            </w:r>
          </w:p>
        </w:tc>
        <w:tc>
          <w:tcPr>
            <w:tcW w:w="687" w:type="dxa"/>
            <w:tcBorders>
              <w:top w:val="single" w:sz="6" w:space="0" w:color="000000"/>
              <w:left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2064" w:type="dxa"/>
            <w:tcBorders>
              <w:top w:val="single" w:sz="6" w:space="0" w:color="000000"/>
              <w:left w:val="single" w:sz="6" w:space="0" w:color="000000"/>
            </w:tcBorders>
            <w:shd w:val="clear" w:color="auto" w:fill="FFFFFF"/>
          </w:tcPr>
          <w:p w:rsidR="005F57A7" w:rsidRPr="00E300C1" w:rsidRDefault="005F57A7" w:rsidP="00F63DCE">
            <w:r w:rsidRPr="00E300C1">
              <w:t xml:space="preserve"> Администрация муниципального образования </w:t>
            </w:r>
            <w:r>
              <w:t>Красночабанский сельсовет</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r w:rsidRPr="00E300C1">
              <w:t> </w:t>
            </w:r>
          </w:p>
        </w:tc>
      </w:tr>
      <w:tr w:rsidR="005F57A7" w:rsidRPr="00E300C1" w:rsidTr="00831A3C">
        <w:trPr>
          <w:trHeight w:val="283"/>
          <w:jc w:val="center"/>
        </w:trPr>
        <w:tc>
          <w:tcPr>
            <w:tcW w:w="428" w:type="dxa"/>
            <w:tcBorders>
              <w:top w:val="single" w:sz="6" w:space="0" w:color="000000"/>
              <w:left w:val="single" w:sz="6" w:space="0" w:color="000000"/>
              <w:bottom w:val="single" w:sz="6" w:space="0" w:color="000000"/>
            </w:tcBorders>
            <w:shd w:val="clear" w:color="auto" w:fill="FFFFFF"/>
          </w:tcPr>
          <w:p w:rsidR="005F57A7" w:rsidRPr="00E300C1" w:rsidRDefault="005F57A7" w:rsidP="00F63DCE">
            <w:r w:rsidRPr="00E300C1">
              <w:t>2.</w:t>
            </w:r>
          </w:p>
        </w:tc>
        <w:tc>
          <w:tcPr>
            <w:tcW w:w="3163"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pStyle w:val="ConsPlusCell"/>
              <w:tabs>
                <w:tab w:val="center" w:pos="4677"/>
                <w:tab w:val="right" w:pos="9355"/>
              </w:tabs>
              <w:jc w:val="both"/>
              <w:rPr>
                <w:sz w:val="20"/>
                <w:szCs w:val="20"/>
              </w:rPr>
            </w:pPr>
            <w:r w:rsidRPr="00643CA4">
              <w:rPr>
                <w:sz w:val="20"/>
                <w:szCs w:val="20"/>
                <w:lang w:eastAsia="en-US"/>
              </w:rPr>
              <w:t>Доля переданных полномочий на организацию библиотечного обслуживания населения, комплектование и обеспечение сохранности, библиотечных фондов библиотек поселения от общего запланированного объема</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процент</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2064" w:type="dxa"/>
            <w:tcBorders>
              <w:top w:val="single" w:sz="6" w:space="0" w:color="000000"/>
              <w:left w:val="single" w:sz="6" w:space="0" w:color="000000"/>
              <w:bottom w:val="single" w:sz="6" w:space="0" w:color="000000"/>
            </w:tcBorders>
            <w:shd w:val="clear" w:color="auto" w:fill="FFFFFF"/>
          </w:tcPr>
          <w:p w:rsidR="005F57A7" w:rsidRPr="00E300C1" w:rsidRDefault="005F57A7" w:rsidP="00F63DCE">
            <w:r w:rsidRPr="00E300C1">
              <w:t xml:space="preserve"> Администрация муниципального образования </w:t>
            </w:r>
            <w:r>
              <w:t>Красночабанский сельсовет</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r w:rsidRPr="00E300C1">
              <w:t> </w:t>
            </w:r>
          </w:p>
        </w:tc>
      </w:tr>
      <w:tr w:rsidR="005F57A7" w:rsidRPr="00E300C1" w:rsidTr="00831A3C">
        <w:trPr>
          <w:trHeight w:val="283"/>
          <w:jc w:val="center"/>
        </w:trPr>
        <w:tc>
          <w:tcPr>
            <w:tcW w:w="428" w:type="dxa"/>
            <w:tcBorders>
              <w:top w:val="single" w:sz="6" w:space="0" w:color="000000"/>
              <w:left w:val="single" w:sz="6" w:space="0" w:color="000000"/>
              <w:bottom w:val="single" w:sz="6" w:space="0" w:color="000000"/>
            </w:tcBorders>
            <w:shd w:val="clear" w:color="auto" w:fill="FFFFFF"/>
          </w:tcPr>
          <w:p w:rsidR="005F57A7" w:rsidRPr="00E300C1" w:rsidRDefault="005F57A7" w:rsidP="00F63DCE">
            <w:r>
              <w:t>3</w:t>
            </w:r>
          </w:p>
        </w:tc>
        <w:tc>
          <w:tcPr>
            <w:tcW w:w="3163"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pStyle w:val="ConsPlusCell"/>
              <w:tabs>
                <w:tab w:val="center" w:pos="4677"/>
                <w:tab w:val="right" w:pos="9355"/>
              </w:tabs>
              <w:jc w:val="both"/>
              <w:rPr>
                <w:sz w:val="20"/>
                <w:szCs w:val="20"/>
                <w:lang w:eastAsia="en-US"/>
              </w:rPr>
            </w:pPr>
            <w:r w:rsidRPr="00643CA4">
              <w:rPr>
                <w:sz w:val="20"/>
                <w:szCs w:val="20"/>
                <w:lang w:eastAsia="en-US"/>
              </w:rPr>
              <w:t>Доля переданных полномочий организацию проведения официальных физкультурно-оздоровительных и спортивных мероприятий от общего запланированного объема</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процент</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2064" w:type="dxa"/>
            <w:tcBorders>
              <w:top w:val="single" w:sz="6" w:space="0" w:color="000000"/>
              <w:left w:val="single" w:sz="6" w:space="0" w:color="000000"/>
              <w:bottom w:val="single" w:sz="6" w:space="0" w:color="000000"/>
            </w:tcBorders>
            <w:shd w:val="clear" w:color="auto" w:fill="FFFFFF"/>
          </w:tcPr>
          <w:p w:rsidR="005F57A7" w:rsidRPr="00E300C1" w:rsidRDefault="005F57A7" w:rsidP="00F63DCE">
            <w:r w:rsidRPr="00E300C1">
              <w:t xml:space="preserve"> Администрация муниципального образования </w:t>
            </w:r>
            <w:r>
              <w:t>Красночабанский сельсовет</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tc>
      </w:tr>
      <w:tr w:rsidR="005F57A7" w:rsidRPr="00E300C1" w:rsidTr="00831A3C">
        <w:trPr>
          <w:trHeight w:val="283"/>
          <w:jc w:val="center"/>
        </w:trPr>
        <w:tc>
          <w:tcPr>
            <w:tcW w:w="428" w:type="dxa"/>
            <w:tcBorders>
              <w:top w:val="single" w:sz="6" w:space="0" w:color="000000"/>
              <w:left w:val="single" w:sz="6" w:space="0" w:color="000000"/>
              <w:bottom w:val="single" w:sz="6" w:space="0" w:color="000000"/>
            </w:tcBorders>
            <w:shd w:val="clear" w:color="auto" w:fill="FFFFFF"/>
          </w:tcPr>
          <w:p w:rsidR="005F57A7" w:rsidRPr="00E300C1" w:rsidRDefault="005F57A7" w:rsidP="00F63DCE">
            <w:r>
              <w:t>4</w:t>
            </w:r>
          </w:p>
        </w:tc>
        <w:tc>
          <w:tcPr>
            <w:tcW w:w="3163"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pStyle w:val="ConsPlusCell"/>
              <w:tabs>
                <w:tab w:val="center" w:pos="4677"/>
                <w:tab w:val="right" w:pos="9355"/>
              </w:tabs>
              <w:jc w:val="both"/>
              <w:rPr>
                <w:sz w:val="20"/>
                <w:szCs w:val="20"/>
                <w:lang w:eastAsia="en-US"/>
              </w:rPr>
            </w:pPr>
            <w:r w:rsidRPr="00643CA4">
              <w:rPr>
                <w:sz w:val="20"/>
                <w:szCs w:val="20"/>
                <w:lang w:eastAsia="en-US"/>
              </w:rPr>
              <w:t>Оказание материальной помощи гражданам и проведение мероприятий социальной направленности</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Pr>
                <w:lang w:eastAsia="en-US"/>
              </w:rPr>
              <w:t>человек</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p>
        </w:tc>
        <w:tc>
          <w:tcPr>
            <w:tcW w:w="2064" w:type="dxa"/>
            <w:tcBorders>
              <w:top w:val="single" w:sz="6" w:space="0" w:color="000000"/>
              <w:left w:val="single" w:sz="6" w:space="0" w:color="000000"/>
              <w:bottom w:val="single" w:sz="6" w:space="0" w:color="000000"/>
            </w:tcBorders>
            <w:shd w:val="clear" w:color="auto" w:fill="FFFFFF"/>
          </w:tcPr>
          <w:p w:rsidR="005F57A7" w:rsidRPr="00E300C1" w:rsidRDefault="005F57A7" w:rsidP="00F63DCE">
            <w:r w:rsidRPr="00E300C1">
              <w:t xml:space="preserve">Администрация муниципального образования </w:t>
            </w:r>
            <w:r>
              <w:t>Красночабанский сельсовет</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tc>
      </w:tr>
      <w:tr w:rsidR="005F57A7" w:rsidRPr="00E300C1" w:rsidTr="00831A3C">
        <w:trPr>
          <w:trHeight w:val="283"/>
          <w:jc w:val="center"/>
        </w:trPr>
        <w:tc>
          <w:tcPr>
            <w:tcW w:w="428" w:type="dxa"/>
            <w:tcBorders>
              <w:top w:val="single" w:sz="6" w:space="0" w:color="000000"/>
              <w:left w:val="single" w:sz="6" w:space="0" w:color="000000"/>
              <w:bottom w:val="single" w:sz="6" w:space="0" w:color="000000"/>
            </w:tcBorders>
            <w:shd w:val="clear" w:color="auto" w:fill="FFFFFF"/>
          </w:tcPr>
          <w:p w:rsidR="005F57A7" w:rsidRPr="00E300C1" w:rsidRDefault="005F57A7" w:rsidP="00F63DCE"/>
        </w:tc>
        <w:tc>
          <w:tcPr>
            <w:tcW w:w="3163" w:type="dxa"/>
            <w:tcBorders>
              <w:top w:val="single" w:sz="6" w:space="0" w:color="000000"/>
              <w:left w:val="single" w:sz="6" w:space="0" w:color="000000"/>
              <w:bottom w:val="single" w:sz="6" w:space="0" w:color="000000"/>
            </w:tcBorders>
            <w:shd w:val="clear" w:color="auto" w:fill="FFFFFF"/>
          </w:tcPr>
          <w:p w:rsidR="005F57A7" w:rsidRPr="004611FB" w:rsidRDefault="005F57A7" w:rsidP="00F63DCE">
            <w:pPr>
              <w:widowControl w:val="0"/>
              <w:autoSpaceDE w:val="0"/>
              <w:autoSpaceDN w:val="0"/>
              <w:adjustRightInd w:val="0"/>
              <w:jc w:val="both"/>
              <w:rPr>
                <w:lang w:eastAsia="en-US"/>
              </w:rPr>
            </w:pPr>
            <w:r w:rsidRPr="004611FB">
              <w:rPr>
                <w:lang w:eastAsia="en-US"/>
              </w:rPr>
              <w:t xml:space="preserve">Доля ветеранов и инвалидов  Великой отечественной войны, а также ветеранов и инвалидов боевых действий; семей (родители, супруги) военнослужащих, погибших при исполнении служебных обязанностей; </w:t>
            </w:r>
            <w:proofErr w:type="gramStart"/>
            <w:r w:rsidRPr="004611FB">
              <w:rPr>
                <w:lang w:eastAsia="en-US"/>
              </w:rPr>
              <w:t>физических лиц, получившим или перенесшим лучевую болезнь или ставших инвалидами в результате испытаний, учений и иных работ, связанные с любыми видами ядерных установок, включая ядерное оружие и космическую технику, членов Добровольной народной дружины (ДНД)</w:t>
            </w:r>
            <w:r>
              <w:rPr>
                <w:lang w:eastAsia="en-US"/>
              </w:rPr>
              <w:t>, имеющих земельные участки на территории муниципального образования Красночабанский сельсовет Домбаровского района Оренбургской области</w:t>
            </w:r>
            <w:proofErr w:type="gramEnd"/>
          </w:p>
          <w:p w:rsidR="005F57A7" w:rsidRPr="00643CA4" w:rsidRDefault="005F57A7" w:rsidP="00F63DCE">
            <w:pPr>
              <w:pStyle w:val="ConsPlusCell"/>
              <w:tabs>
                <w:tab w:val="center" w:pos="4677"/>
                <w:tab w:val="right" w:pos="9355"/>
              </w:tabs>
              <w:jc w:val="both"/>
              <w:rPr>
                <w:sz w:val="20"/>
                <w:szCs w:val="20"/>
                <w:lang w:eastAsia="en-US"/>
              </w:rPr>
            </w:pPr>
            <w:r w:rsidRPr="004611FB">
              <w:rPr>
                <w:sz w:val="20"/>
                <w:szCs w:val="20"/>
                <w:lang w:eastAsia="en-US"/>
              </w:rPr>
              <w:t xml:space="preserve"> получивших льготу по земельному налогу, в общем</w:t>
            </w:r>
            <w:r w:rsidRPr="00643CA4">
              <w:rPr>
                <w:sz w:val="20"/>
                <w:szCs w:val="20"/>
                <w:lang w:eastAsia="en-US"/>
              </w:rPr>
              <w:t xml:space="preserve"> числе обратившихся,</w:t>
            </w:r>
            <w:r>
              <w:rPr>
                <w:sz w:val="20"/>
                <w:szCs w:val="20"/>
                <w:lang w:eastAsia="en-US"/>
              </w:rPr>
              <w:t xml:space="preserve"> </w:t>
            </w:r>
            <w:r w:rsidRPr="00643CA4">
              <w:rPr>
                <w:sz w:val="20"/>
                <w:szCs w:val="20"/>
                <w:lang w:eastAsia="en-US"/>
              </w:rPr>
              <w:t>имеющих право на получение льготы по земельному налогу в соответствии с решением</w:t>
            </w:r>
            <w:r w:rsidRPr="00951824">
              <w:rPr>
                <w:lang w:eastAsia="en-US"/>
              </w:rPr>
              <w:t xml:space="preserve"> </w:t>
            </w:r>
            <w:r w:rsidRPr="006164B1">
              <w:rPr>
                <w:sz w:val="20"/>
                <w:szCs w:val="20"/>
                <w:lang w:eastAsia="en-US"/>
              </w:rPr>
              <w:t>совета депутатов</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процент</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2064" w:type="dxa"/>
            <w:tcBorders>
              <w:top w:val="single" w:sz="6" w:space="0" w:color="000000"/>
              <w:left w:val="single" w:sz="6" w:space="0" w:color="000000"/>
              <w:bottom w:val="single" w:sz="6" w:space="0" w:color="000000"/>
            </w:tcBorders>
            <w:shd w:val="clear" w:color="auto" w:fill="FFFFFF"/>
          </w:tcPr>
          <w:p w:rsidR="005F57A7" w:rsidRDefault="005F57A7" w:rsidP="00F63DCE">
            <w:r w:rsidRPr="00E300C1">
              <w:t xml:space="preserve"> Администрация муниципального образования </w:t>
            </w:r>
            <w:r>
              <w:t>Красночабанский сельсовет</w:t>
            </w:r>
          </w:p>
          <w:p w:rsidR="005F57A7" w:rsidRPr="00E300C1" w:rsidRDefault="005F57A7" w:rsidP="00F63DCE"/>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tc>
      </w:tr>
      <w:tr w:rsidR="005F57A7" w:rsidRPr="00E300C1" w:rsidTr="00831A3C">
        <w:trPr>
          <w:trHeight w:val="550"/>
          <w:jc w:val="center"/>
        </w:trPr>
        <w:tc>
          <w:tcPr>
            <w:tcW w:w="428" w:type="dxa"/>
            <w:tcBorders>
              <w:top w:val="single" w:sz="6" w:space="0" w:color="000000"/>
              <w:left w:val="single" w:sz="6" w:space="0" w:color="000000"/>
              <w:bottom w:val="single" w:sz="6" w:space="0" w:color="000000"/>
            </w:tcBorders>
            <w:shd w:val="clear" w:color="auto" w:fill="FFFFFF"/>
          </w:tcPr>
          <w:p w:rsidR="005F57A7" w:rsidRPr="00E300C1" w:rsidRDefault="005F57A7" w:rsidP="00F63DCE"/>
        </w:tc>
        <w:tc>
          <w:tcPr>
            <w:tcW w:w="3163"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jc w:val="both"/>
              <w:rPr>
                <w:lang w:eastAsia="en-US"/>
              </w:rPr>
            </w:pPr>
            <w:r w:rsidRPr="00643CA4">
              <w:rPr>
                <w:lang w:eastAsia="en-US"/>
              </w:rPr>
              <w:t>Доля членов Добровольной народной дружины (ДНД)</w:t>
            </w:r>
          </w:p>
          <w:p w:rsidR="005F57A7" w:rsidRPr="00643CA4" w:rsidRDefault="005F57A7" w:rsidP="00F63DCE">
            <w:pPr>
              <w:pStyle w:val="ConsPlusCell"/>
              <w:tabs>
                <w:tab w:val="center" w:pos="4677"/>
                <w:tab w:val="right" w:pos="9355"/>
              </w:tabs>
              <w:jc w:val="both"/>
              <w:rPr>
                <w:sz w:val="20"/>
                <w:szCs w:val="20"/>
                <w:lang w:eastAsia="en-US"/>
              </w:rPr>
            </w:pPr>
            <w:r w:rsidRPr="00643CA4">
              <w:rPr>
                <w:sz w:val="20"/>
                <w:szCs w:val="20"/>
                <w:lang w:eastAsia="en-US"/>
              </w:rPr>
              <w:t xml:space="preserve"> получивших </w:t>
            </w:r>
            <w:r>
              <w:rPr>
                <w:sz w:val="20"/>
                <w:szCs w:val="20"/>
                <w:lang w:eastAsia="en-US"/>
              </w:rPr>
              <w:t xml:space="preserve">льготу по </w:t>
            </w:r>
            <w:r w:rsidRPr="00643CA4">
              <w:rPr>
                <w:sz w:val="20"/>
                <w:szCs w:val="20"/>
                <w:lang w:eastAsia="en-US"/>
              </w:rPr>
              <w:t>налогу на имущество в общем числе обратившихся, имеющих право на получение льготы по налогу на имущество в соответствии с решениями совета депутатов</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процент</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2064" w:type="dxa"/>
            <w:tcBorders>
              <w:top w:val="single" w:sz="6" w:space="0" w:color="000000"/>
              <w:left w:val="single" w:sz="6" w:space="0" w:color="000000"/>
              <w:bottom w:val="single" w:sz="6" w:space="0" w:color="000000"/>
            </w:tcBorders>
            <w:shd w:val="clear" w:color="auto" w:fill="FFFFFF"/>
          </w:tcPr>
          <w:p w:rsidR="005F57A7" w:rsidRPr="00E300C1" w:rsidRDefault="005F57A7" w:rsidP="00F63DCE">
            <w:r w:rsidRPr="00E300C1">
              <w:t xml:space="preserve"> Администрация муниципального образования </w:t>
            </w:r>
            <w:r>
              <w:t>Красночабанский сельсовет</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tc>
      </w:tr>
      <w:tr w:rsidR="005F57A7" w:rsidRPr="00E300C1" w:rsidTr="00831A3C">
        <w:trPr>
          <w:trHeight w:val="283"/>
          <w:jc w:val="center"/>
        </w:trPr>
        <w:tc>
          <w:tcPr>
            <w:tcW w:w="428" w:type="dxa"/>
            <w:tcBorders>
              <w:top w:val="single" w:sz="6" w:space="0" w:color="000000"/>
              <w:left w:val="single" w:sz="6" w:space="0" w:color="000000"/>
              <w:bottom w:val="single" w:sz="6" w:space="0" w:color="000000"/>
            </w:tcBorders>
            <w:shd w:val="clear" w:color="auto" w:fill="FFFFFF"/>
          </w:tcPr>
          <w:p w:rsidR="005F57A7" w:rsidRPr="00E300C1" w:rsidRDefault="005F57A7" w:rsidP="00F63DCE"/>
        </w:tc>
        <w:tc>
          <w:tcPr>
            <w:tcW w:w="3163" w:type="dxa"/>
            <w:tcBorders>
              <w:top w:val="single" w:sz="6" w:space="0" w:color="000000"/>
              <w:left w:val="single" w:sz="6" w:space="0" w:color="000000"/>
              <w:bottom w:val="single" w:sz="6" w:space="0" w:color="000000"/>
            </w:tcBorders>
            <w:shd w:val="clear" w:color="auto" w:fill="FFFFFF"/>
          </w:tcPr>
          <w:p w:rsidR="005F57A7" w:rsidRDefault="005F57A7" w:rsidP="00F63DCE">
            <w:pPr>
              <w:widowControl w:val="0"/>
              <w:autoSpaceDE w:val="0"/>
              <w:autoSpaceDN w:val="0"/>
              <w:adjustRightInd w:val="0"/>
              <w:jc w:val="both"/>
              <w:rPr>
                <w:lang w:eastAsia="en-US"/>
              </w:rPr>
            </w:pPr>
            <w:r w:rsidRPr="00643CA4">
              <w:rPr>
                <w:lang w:eastAsia="en-US"/>
              </w:rPr>
              <w:t xml:space="preserve">доля автономных, бюджетных, казенных учреждений, учредителями которых являются </w:t>
            </w:r>
            <w:r w:rsidRPr="00643CA4">
              <w:rPr>
                <w:lang w:eastAsia="en-US"/>
              </w:rPr>
              <w:lastRenderedPageBreak/>
              <w:t>органы местного самоуправления; органов местного самоуправления;</w:t>
            </w:r>
            <w:r>
              <w:rPr>
                <w:lang w:eastAsia="en-US"/>
              </w:rPr>
              <w:t xml:space="preserve"> </w:t>
            </w:r>
          </w:p>
          <w:p w:rsidR="005F57A7" w:rsidRPr="00643CA4" w:rsidRDefault="005F57A7" w:rsidP="00F63DCE">
            <w:pPr>
              <w:widowControl w:val="0"/>
              <w:autoSpaceDE w:val="0"/>
              <w:autoSpaceDN w:val="0"/>
              <w:adjustRightInd w:val="0"/>
              <w:jc w:val="both"/>
              <w:rPr>
                <w:lang w:eastAsia="en-US"/>
              </w:rPr>
            </w:pPr>
            <w:r w:rsidRPr="00643CA4">
              <w:rPr>
                <w:lang w:eastAsia="en-US"/>
              </w:rPr>
              <w:t>субъектов инвестиционной деятельности</w:t>
            </w:r>
            <w:r>
              <w:rPr>
                <w:lang w:eastAsia="en-US"/>
              </w:rPr>
              <w:t>,</w:t>
            </w:r>
            <w:r w:rsidRPr="00643CA4">
              <w:rPr>
                <w:lang w:eastAsia="en-US"/>
              </w:rPr>
              <w:t xml:space="preserve"> получивших льготу по земельному налогу, в общем числе обратившихся, имеющих право на получение льготы по земельному налогу  в соответствии с решениями совета депутатов</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lastRenderedPageBreak/>
              <w:t>процент</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2064" w:type="dxa"/>
            <w:tcBorders>
              <w:top w:val="single" w:sz="6" w:space="0" w:color="000000"/>
              <w:left w:val="single" w:sz="6" w:space="0" w:color="000000"/>
              <w:bottom w:val="single" w:sz="6" w:space="0" w:color="000000"/>
            </w:tcBorders>
            <w:shd w:val="clear" w:color="auto" w:fill="FFFFFF"/>
          </w:tcPr>
          <w:p w:rsidR="005F57A7" w:rsidRDefault="005F57A7" w:rsidP="00F63DCE">
            <w:r w:rsidRPr="00E300C1">
              <w:t xml:space="preserve"> Администрация муниципального образования </w:t>
            </w:r>
            <w:r>
              <w:lastRenderedPageBreak/>
              <w:t>Красночабанский сельсовет</w:t>
            </w:r>
          </w:p>
          <w:p w:rsidR="005F57A7" w:rsidRPr="00E300C1" w:rsidRDefault="005F57A7" w:rsidP="00F63DCE"/>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tc>
      </w:tr>
      <w:tr w:rsidR="005F57A7" w:rsidRPr="00E300C1" w:rsidTr="00831A3C">
        <w:trPr>
          <w:trHeight w:val="1391"/>
          <w:jc w:val="center"/>
        </w:trPr>
        <w:tc>
          <w:tcPr>
            <w:tcW w:w="428" w:type="dxa"/>
            <w:tcBorders>
              <w:top w:val="single" w:sz="6" w:space="0" w:color="000000"/>
              <w:left w:val="single" w:sz="6" w:space="0" w:color="000000"/>
              <w:bottom w:val="single" w:sz="6" w:space="0" w:color="000000"/>
            </w:tcBorders>
            <w:shd w:val="clear" w:color="auto" w:fill="FFFFFF"/>
          </w:tcPr>
          <w:p w:rsidR="005F57A7" w:rsidRPr="00E300C1" w:rsidRDefault="005F57A7" w:rsidP="00F63DCE">
            <w:r>
              <w:lastRenderedPageBreak/>
              <w:t>6</w:t>
            </w:r>
          </w:p>
        </w:tc>
        <w:tc>
          <w:tcPr>
            <w:tcW w:w="3163"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jc w:val="both"/>
              <w:rPr>
                <w:lang w:eastAsia="en-US"/>
              </w:rPr>
            </w:pPr>
            <w:r w:rsidRPr="00643CA4">
              <w:rPr>
                <w:lang w:eastAsia="en-US"/>
              </w:rPr>
              <w:t>Процент исполнения обязательств по страхованию водного объект</w:t>
            </w:r>
            <w:proofErr w:type="gramStart"/>
            <w:r w:rsidRPr="00643CA4">
              <w:rPr>
                <w:lang w:eastAsia="en-US"/>
              </w:rPr>
              <w:t>а(</w:t>
            </w:r>
            <w:proofErr w:type="gramEnd"/>
            <w:r w:rsidRPr="00643CA4">
              <w:rPr>
                <w:lang w:eastAsia="en-US"/>
              </w:rPr>
              <w:t>плотина)</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процент</w:t>
            </w:r>
          </w:p>
        </w:tc>
        <w:tc>
          <w:tcPr>
            <w:tcW w:w="962"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val="en-US" w:eastAsia="en-US"/>
              </w:rPr>
            </w:pPr>
            <w:r w:rsidRPr="00643CA4">
              <w:rPr>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5F57A7" w:rsidRPr="00643CA4" w:rsidRDefault="005F57A7" w:rsidP="00F63DCE">
            <w:pPr>
              <w:widowControl w:val="0"/>
              <w:autoSpaceDE w:val="0"/>
              <w:autoSpaceDN w:val="0"/>
              <w:adjustRightInd w:val="0"/>
              <w:rPr>
                <w:lang w:eastAsia="en-US"/>
              </w:rPr>
            </w:pPr>
            <w:r w:rsidRPr="00643CA4">
              <w:rPr>
                <w:lang w:eastAsia="en-US"/>
              </w:rPr>
              <w:t>100</w:t>
            </w:r>
          </w:p>
        </w:tc>
        <w:tc>
          <w:tcPr>
            <w:tcW w:w="2064" w:type="dxa"/>
            <w:tcBorders>
              <w:top w:val="single" w:sz="6" w:space="0" w:color="000000"/>
              <w:left w:val="single" w:sz="6" w:space="0" w:color="000000"/>
              <w:bottom w:val="single" w:sz="6" w:space="0" w:color="000000"/>
            </w:tcBorders>
            <w:shd w:val="clear" w:color="auto" w:fill="FFFFFF"/>
          </w:tcPr>
          <w:p w:rsidR="005F57A7" w:rsidRDefault="005F57A7" w:rsidP="00F63DCE">
            <w:r w:rsidRPr="00E300C1">
              <w:t xml:space="preserve"> Администрация муниципального образования </w:t>
            </w:r>
            <w:r>
              <w:t>Красночабанский сельсовет</w:t>
            </w:r>
          </w:p>
          <w:p w:rsidR="005F57A7" w:rsidRPr="00E300C1" w:rsidRDefault="005F57A7" w:rsidP="00F63DCE"/>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5F57A7" w:rsidRPr="00E300C1" w:rsidRDefault="005F57A7" w:rsidP="00F63DCE"/>
        </w:tc>
      </w:tr>
    </w:tbl>
    <w:p w:rsidR="005F57A7" w:rsidRPr="00643CA4" w:rsidRDefault="005F57A7" w:rsidP="005F57A7">
      <w:pPr>
        <w:widowControl w:val="0"/>
        <w:autoSpaceDE w:val="0"/>
        <w:autoSpaceDN w:val="0"/>
        <w:adjustRightInd w:val="0"/>
        <w:rPr>
          <w:sz w:val="18"/>
          <w:szCs w:val="18"/>
        </w:rPr>
      </w:pPr>
      <w:proofErr w:type="gramStart"/>
      <w:r w:rsidRPr="00643CA4">
        <w:rPr>
          <w:color w:val="000000"/>
          <w:sz w:val="18"/>
          <w:szCs w:val="18"/>
        </w:rPr>
        <w:t>*Указывается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roofErr w:type="gramEnd"/>
    </w:p>
    <w:p w:rsidR="005F57A7" w:rsidRDefault="005F57A7" w:rsidP="005F57A7">
      <w:pPr>
        <w:widowControl w:val="0"/>
        <w:autoSpaceDE w:val="0"/>
        <w:autoSpaceDN w:val="0"/>
        <w:adjustRightInd w:val="0"/>
        <w:jc w:val="center"/>
        <w:rPr>
          <w:b/>
          <w:bCs/>
          <w:sz w:val="24"/>
          <w:szCs w:val="24"/>
        </w:rPr>
      </w:pPr>
      <w:r w:rsidRPr="00124E5A">
        <w:rPr>
          <w:b/>
          <w:bCs/>
          <w:sz w:val="24"/>
          <w:szCs w:val="24"/>
        </w:rPr>
        <w:t xml:space="preserve">                                                                                           </w:t>
      </w: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Default="005F57A7" w:rsidP="005F57A7">
      <w:pPr>
        <w:widowControl w:val="0"/>
        <w:autoSpaceDE w:val="0"/>
        <w:autoSpaceDN w:val="0"/>
        <w:adjustRightInd w:val="0"/>
        <w:jc w:val="center"/>
        <w:rPr>
          <w:b/>
          <w:bCs/>
          <w:sz w:val="24"/>
          <w:szCs w:val="24"/>
        </w:rPr>
      </w:pPr>
    </w:p>
    <w:p w:rsidR="005F57A7" w:rsidRPr="00872499" w:rsidRDefault="005F57A7" w:rsidP="005F57A7">
      <w:pPr>
        <w:widowControl w:val="0"/>
        <w:autoSpaceDE w:val="0"/>
        <w:autoSpaceDN w:val="0"/>
        <w:adjustRightInd w:val="0"/>
        <w:jc w:val="right"/>
        <w:rPr>
          <w:bCs/>
        </w:rPr>
      </w:pPr>
      <w:r w:rsidRPr="00643CA4">
        <w:rPr>
          <w:bCs/>
          <w:sz w:val="24"/>
          <w:szCs w:val="24"/>
        </w:rPr>
        <w:lastRenderedPageBreak/>
        <w:t xml:space="preserve">                                                      </w:t>
      </w:r>
      <w:r>
        <w:rPr>
          <w:bCs/>
          <w:sz w:val="24"/>
          <w:szCs w:val="24"/>
        </w:rPr>
        <w:t xml:space="preserve">                  </w:t>
      </w:r>
      <w:r w:rsidRPr="00643CA4">
        <w:rPr>
          <w:bCs/>
          <w:sz w:val="24"/>
          <w:szCs w:val="24"/>
        </w:rPr>
        <w:t xml:space="preserve">       </w:t>
      </w:r>
      <w:r w:rsidRPr="00872499">
        <w:rPr>
          <w:bCs/>
        </w:rPr>
        <w:t>Приложение № 2</w:t>
      </w:r>
    </w:p>
    <w:p w:rsidR="005F57A7" w:rsidRPr="00872499" w:rsidRDefault="005F57A7" w:rsidP="005F57A7">
      <w:pPr>
        <w:widowControl w:val="0"/>
        <w:suppressAutoHyphens/>
        <w:autoSpaceDE w:val="0"/>
        <w:autoSpaceDN w:val="0"/>
        <w:adjustRightInd w:val="0"/>
        <w:jc w:val="right"/>
      </w:pPr>
      <w:r w:rsidRPr="00872499">
        <w:rPr>
          <w:b/>
          <w:bCs/>
        </w:rPr>
        <w:t xml:space="preserve">                                                  </w:t>
      </w:r>
      <w:r w:rsidRPr="00872499">
        <w:t xml:space="preserve"> к муниципальной программе «</w:t>
      </w:r>
      <w:proofErr w:type="gramStart"/>
      <w:r w:rsidRPr="00872499">
        <w:t>Комплексного</w:t>
      </w:r>
      <w:proofErr w:type="gramEnd"/>
      <w:r w:rsidRPr="00872499">
        <w:t xml:space="preserve"> социально</w:t>
      </w:r>
    </w:p>
    <w:p w:rsidR="005F57A7" w:rsidRPr="00872499" w:rsidRDefault="005F57A7" w:rsidP="005F57A7">
      <w:pPr>
        <w:widowControl w:val="0"/>
        <w:suppressAutoHyphens/>
        <w:autoSpaceDE w:val="0"/>
        <w:autoSpaceDN w:val="0"/>
        <w:adjustRightInd w:val="0"/>
        <w:jc w:val="right"/>
      </w:pPr>
      <w:r w:rsidRPr="00872499">
        <w:t>-экономического развития МО Красночабанский сельсовет</w:t>
      </w:r>
    </w:p>
    <w:p w:rsidR="005F57A7" w:rsidRPr="00872499" w:rsidRDefault="005F57A7" w:rsidP="005F57A7">
      <w:pPr>
        <w:widowControl w:val="0"/>
        <w:suppressAutoHyphens/>
        <w:autoSpaceDE w:val="0"/>
        <w:autoSpaceDN w:val="0"/>
        <w:adjustRightInd w:val="0"/>
        <w:jc w:val="right"/>
      </w:pPr>
      <w:r w:rsidRPr="00872499">
        <w:t xml:space="preserve"> Домбаровского района Оренбургской области</w:t>
      </w:r>
    </w:p>
    <w:p w:rsidR="005F57A7" w:rsidRDefault="005F57A7" w:rsidP="005F57A7">
      <w:pPr>
        <w:widowControl w:val="0"/>
        <w:suppressAutoHyphens/>
        <w:autoSpaceDE w:val="0"/>
        <w:autoSpaceDN w:val="0"/>
        <w:adjustRightInd w:val="0"/>
        <w:jc w:val="right"/>
        <w:rPr>
          <w:sz w:val="24"/>
          <w:szCs w:val="24"/>
        </w:rPr>
      </w:pPr>
      <w:r w:rsidRPr="00872499">
        <w:t xml:space="preserve"> на среднесрочную перспективу 2023- 2033 года»</w:t>
      </w:r>
    </w:p>
    <w:p w:rsidR="005F57A7" w:rsidRDefault="005F57A7" w:rsidP="005F57A7">
      <w:pPr>
        <w:widowControl w:val="0"/>
        <w:autoSpaceDE w:val="0"/>
        <w:autoSpaceDN w:val="0"/>
        <w:adjustRightInd w:val="0"/>
        <w:jc w:val="right"/>
        <w:rPr>
          <w:sz w:val="24"/>
          <w:szCs w:val="24"/>
        </w:rPr>
      </w:pPr>
    </w:p>
    <w:p w:rsidR="005F57A7" w:rsidRPr="00C906D4" w:rsidRDefault="005F57A7" w:rsidP="005F57A7">
      <w:pPr>
        <w:widowControl w:val="0"/>
        <w:autoSpaceDE w:val="0"/>
        <w:jc w:val="center"/>
      </w:pPr>
      <w:r w:rsidRPr="00C906D4">
        <w:rPr>
          <w:bCs/>
        </w:rPr>
        <w:t xml:space="preserve">Структура Программы </w:t>
      </w:r>
    </w:p>
    <w:p w:rsidR="005F57A7" w:rsidRPr="00C906D4" w:rsidRDefault="005F57A7" w:rsidP="005F57A7">
      <w:pPr>
        <w:widowControl w:val="0"/>
        <w:autoSpaceDE w:val="0"/>
        <w:rPr>
          <w:bCs/>
        </w:rPr>
      </w:pPr>
    </w:p>
    <w:tbl>
      <w:tblPr>
        <w:tblW w:w="15289" w:type="dxa"/>
        <w:jc w:val="center"/>
        <w:tblInd w:w="-13" w:type="dxa"/>
        <w:tblLayout w:type="fixed"/>
        <w:tblLook w:val="0000"/>
      </w:tblPr>
      <w:tblGrid>
        <w:gridCol w:w="547"/>
        <w:gridCol w:w="3992"/>
        <w:gridCol w:w="13"/>
        <w:gridCol w:w="4515"/>
        <w:gridCol w:w="6222"/>
      </w:tblGrid>
      <w:tr w:rsidR="005F57A7" w:rsidRPr="00C906D4" w:rsidTr="00831A3C">
        <w:trPr>
          <w:trHeight w:val="502"/>
          <w:jc w:val="center"/>
        </w:trPr>
        <w:tc>
          <w:tcPr>
            <w:tcW w:w="547" w:type="dxa"/>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jc w:val="center"/>
            </w:pPr>
            <w:r w:rsidRPr="00C906D4">
              <w:t>№</w:t>
            </w:r>
            <w:r w:rsidRPr="00C906D4">
              <w:br/>
            </w:r>
            <w:proofErr w:type="spellStart"/>
            <w:proofErr w:type="gramStart"/>
            <w:r w:rsidRPr="00C906D4">
              <w:t>п</w:t>
            </w:r>
            <w:proofErr w:type="spellEnd"/>
            <w:proofErr w:type="gramEnd"/>
            <w:r w:rsidRPr="00C906D4">
              <w:t>/</w:t>
            </w:r>
            <w:proofErr w:type="spellStart"/>
            <w:r w:rsidRPr="00C906D4">
              <w:t>п</w:t>
            </w:r>
            <w:proofErr w:type="spellEnd"/>
          </w:p>
        </w:tc>
        <w:tc>
          <w:tcPr>
            <w:tcW w:w="3992" w:type="dxa"/>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jc w:val="center"/>
            </w:pPr>
            <w:r>
              <w:t>Задача структурного элемента</w:t>
            </w:r>
          </w:p>
        </w:tc>
        <w:tc>
          <w:tcPr>
            <w:tcW w:w="4528" w:type="dxa"/>
            <w:gridSpan w:val="2"/>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jc w:val="center"/>
            </w:pPr>
            <w:r w:rsidRPr="00C906D4">
              <w:t>Краткое описание ожидаемых эффектов от реализации задачи структурного элемента</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jc w:val="center"/>
            </w:pPr>
            <w:r w:rsidRPr="00C906D4">
              <w:t>Связь с показателями</w:t>
            </w:r>
          </w:p>
        </w:tc>
      </w:tr>
      <w:tr w:rsidR="005F57A7" w:rsidRPr="00C906D4" w:rsidTr="00831A3C">
        <w:trPr>
          <w:trHeight w:val="151"/>
          <w:jc w:val="center"/>
        </w:trPr>
        <w:tc>
          <w:tcPr>
            <w:tcW w:w="547" w:type="dxa"/>
            <w:tcBorders>
              <w:top w:val="single" w:sz="4" w:space="0" w:color="000000"/>
              <w:left w:val="single" w:sz="4" w:space="0" w:color="000000"/>
              <w:bottom w:val="single" w:sz="4" w:space="0" w:color="000000"/>
            </w:tcBorders>
            <w:shd w:val="clear" w:color="auto" w:fill="auto"/>
            <w:vAlign w:val="center"/>
          </w:tcPr>
          <w:p w:rsidR="005F57A7" w:rsidRPr="00C906D4" w:rsidRDefault="005F57A7" w:rsidP="00F63DCE">
            <w:pPr>
              <w:widowControl w:val="0"/>
              <w:autoSpaceDE w:val="0"/>
              <w:jc w:val="center"/>
              <w:rPr>
                <w:sz w:val="18"/>
                <w:szCs w:val="18"/>
              </w:rPr>
            </w:pPr>
            <w:r w:rsidRPr="00C906D4">
              <w:rPr>
                <w:sz w:val="18"/>
                <w:szCs w:val="18"/>
              </w:rPr>
              <w:t>1</w:t>
            </w:r>
          </w:p>
        </w:tc>
        <w:tc>
          <w:tcPr>
            <w:tcW w:w="3992" w:type="dxa"/>
            <w:tcBorders>
              <w:top w:val="single" w:sz="4" w:space="0" w:color="000000"/>
              <w:left w:val="single" w:sz="4" w:space="0" w:color="000000"/>
              <w:bottom w:val="single" w:sz="4" w:space="0" w:color="000000"/>
            </w:tcBorders>
            <w:shd w:val="clear" w:color="auto" w:fill="auto"/>
            <w:vAlign w:val="center"/>
          </w:tcPr>
          <w:p w:rsidR="005F57A7" w:rsidRPr="00C906D4" w:rsidRDefault="005F57A7" w:rsidP="00F63DCE">
            <w:pPr>
              <w:widowControl w:val="0"/>
              <w:autoSpaceDE w:val="0"/>
              <w:jc w:val="center"/>
              <w:rPr>
                <w:sz w:val="18"/>
                <w:szCs w:val="18"/>
              </w:rPr>
            </w:pPr>
            <w:r w:rsidRPr="00C906D4">
              <w:rPr>
                <w:sz w:val="18"/>
                <w:szCs w:val="18"/>
              </w:rPr>
              <w:t>2</w:t>
            </w:r>
          </w:p>
        </w:tc>
        <w:tc>
          <w:tcPr>
            <w:tcW w:w="4528" w:type="dxa"/>
            <w:gridSpan w:val="2"/>
            <w:tcBorders>
              <w:top w:val="single" w:sz="4" w:space="0" w:color="000000"/>
              <w:left w:val="single" w:sz="4" w:space="0" w:color="000000"/>
              <w:bottom w:val="single" w:sz="4" w:space="0" w:color="000000"/>
            </w:tcBorders>
            <w:shd w:val="clear" w:color="auto" w:fill="auto"/>
            <w:vAlign w:val="center"/>
          </w:tcPr>
          <w:p w:rsidR="005F57A7" w:rsidRPr="00C906D4" w:rsidRDefault="005F57A7" w:rsidP="00F63DCE">
            <w:pPr>
              <w:widowControl w:val="0"/>
              <w:autoSpaceDE w:val="0"/>
              <w:jc w:val="center"/>
              <w:rPr>
                <w:sz w:val="18"/>
                <w:szCs w:val="18"/>
              </w:rPr>
            </w:pPr>
            <w:r w:rsidRPr="00C906D4">
              <w:rPr>
                <w:sz w:val="18"/>
                <w:szCs w:val="18"/>
              </w:rPr>
              <w:t>3</w:t>
            </w:r>
          </w:p>
        </w:tc>
        <w:tc>
          <w:tcPr>
            <w:tcW w:w="6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7A7" w:rsidRPr="00C906D4" w:rsidRDefault="005F57A7" w:rsidP="00F63DCE">
            <w:pPr>
              <w:widowControl w:val="0"/>
              <w:autoSpaceDE w:val="0"/>
              <w:jc w:val="center"/>
              <w:rPr>
                <w:sz w:val="18"/>
                <w:szCs w:val="18"/>
              </w:rPr>
            </w:pPr>
            <w:r w:rsidRPr="00C906D4">
              <w:rPr>
                <w:sz w:val="18"/>
                <w:szCs w:val="18"/>
              </w:rPr>
              <w:t>4</w:t>
            </w:r>
          </w:p>
        </w:tc>
      </w:tr>
      <w:tr w:rsidR="005F57A7" w:rsidRPr="00C906D4" w:rsidTr="00831A3C">
        <w:trPr>
          <w:trHeight w:val="353"/>
          <w:jc w:val="center"/>
        </w:trPr>
        <w:tc>
          <w:tcPr>
            <w:tcW w:w="547" w:type="dxa"/>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jc w:val="center"/>
            </w:pPr>
            <w:r w:rsidRPr="00C906D4">
              <w:t>1</w:t>
            </w:r>
          </w:p>
          <w:p w:rsidR="005F57A7" w:rsidRPr="00C906D4" w:rsidRDefault="005F57A7" w:rsidP="00F63DCE">
            <w:pPr>
              <w:widowControl w:val="0"/>
              <w:autoSpaceDE w:val="0"/>
              <w:jc w:val="center"/>
            </w:pP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jc w:val="center"/>
            </w:pPr>
            <w:r w:rsidRPr="00C906D4">
              <w:rPr>
                <w:bCs/>
                <w:color w:val="000000"/>
              </w:rPr>
              <w:t>Комплекс процессных мероприятий «Финансовое обеспечение социальной поддержки граждан»</w:t>
            </w:r>
          </w:p>
        </w:tc>
      </w:tr>
      <w:tr w:rsidR="005F57A7" w:rsidRPr="00C906D4" w:rsidTr="00831A3C">
        <w:trPr>
          <w:trHeight w:val="701"/>
          <w:jc w:val="center"/>
        </w:trPr>
        <w:tc>
          <w:tcPr>
            <w:tcW w:w="4552" w:type="dxa"/>
            <w:gridSpan w:val="3"/>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jc w:val="center"/>
            </w:pPr>
            <w:r w:rsidRPr="00C906D4">
              <w:t>Ответственный исполнитель:</w:t>
            </w:r>
          </w:p>
          <w:p w:rsidR="005F57A7" w:rsidRPr="00C906D4" w:rsidRDefault="005F57A7" w:rsidP="00F63DCE">
            <w:pPr>
              <w:widowControl w:val="0"/>
              <w:autoSpaceDE w:val="0"/>
              <w:jc w:val="center"/>
            </w:pPr>
            <w:r w:rsidRPr="00C906D4">
              <w:t>Администрация муниципального образования Красночабанский сельсовет</w:t>
            </w:r>
          </w:p>
          <w:p w:rsidR="005F57A7" w:rsidRPr="00C906D4" w:rsidRDefault="005F57A7" w:rsidP="00F63DCE">
            <w:pPr>
              <w:widowControl w:val="0"/>
              <w:autoSpaceDE w:val="0"/>
              <w:jc w:val="center"/>
            </w:pPr>
          </w:p>
        </w:tc>
        <w:tc>
          <w:tcPr>
            <w:tcW w:w="10737" w:type="dxa"/>
            <w:gridSpan w:val="2"/>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pPr>
            <w:r w:rsidRPr="00C906D4">
              <w:t xml:space="preserve">Срок реализации: 2023 - </w:t>
            </w:r>
            <w:smartTag w:uri="urn:schemas-microsoft-com:office:smarttags" w:element="metricconverter">
              <w:smartTagPr>
                <w:attr w:name="ProductID" w:val="2033 г"/>
              </w:smartTagPr>
              <w:r w:rsidRPr="00C906D4">
                <w:t>2033 г</w:t>
              </w:r>
            </w:smartTag>
            <w:r w:rsidRPr="00C906D4">
              <w:t>.</w:t>
            </w:r>
          </w:p>
        </w:tc>
      </w:tr>
      <w:tr w:rsidR="005F57A7" w:rsidRPr="00C906D4" w:rsidTr="00831A3C">
        <w:trPr>
          <w:trHeight w:val="1268"/>
          <w:jc w:val="center"/>
        </w:trPr>
        <w:tc>
          <w:tcPr>
            <w:tcW w:w="547" w:type="dxa"/>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pPr>
            <w:r w:rsidRPr="00C906D4">
              <w:t>1.1</w:t>
            </w:r>
          </w:p>
        </w:tc>
        <w:tc>
          <w:tcPr>
            <w:tcW w:w="3992" w:type="dxa"/>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pPr>
            <w:r w:rsidRPr="00C906D4">
              <w:rPr>
                <w:lang w:eastAsia="en-US"/>
              </w:rPr>
              <w:t>Предоставление мер социальной поддержки   населению Красночабанского сельского совета.  Оказание материальной помощи гражданам и проведение мероприятий социальной направленности</w:t>
            </w:r>
          </w:p>
        </w:tc>
        <w:tc>
          <w:tcPr>
            <w:tcW w:w="4528" w:type="dxa"/>
            <w:gridSpan w:val="2"/>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autoSpaceDN w:val="0"/>
              <w:adjustRightInd w:val="0"/>
              <w:jc w:val="both"/>
              <w:rPr>
                <w:color w:val="382E2C"/>
                <w:lang w:eastAsia="en-US"/>
              </w:rPr>
            </w:pPr>
            <w:r w:rsidRPr="00C906D4">
              <w:rPr>
                <w:color w:val="382E2C"/>
                <w:lang w:eastAsia="en-US"/>
              </w:rPr>
              <w:t>Повышение качества жизни населения.</w:t>
            </w:r>
          </w:p>
          <w:p w:rsidR="005F57A7" w:rsidRPr="00C906D4" w:rsidRDefault="005F57A7" w:rsidP="00F63DCE">
            <w:pPr>
              <w:widowControl w:val="0"/>
              <w:autoSpaceDE w:val="0"/>
              <w:autoSpaceDN w:val="0"/>
              <w:adjustRightInd w:val="0"/>
              <w:jc w:val="both"/>
              <w:rPr>
                <w:color w:val="382E2C"/>
                <w:lang w:eastAsia="en-US"/>
              </w:rPr>
            </w:pPr>
            <w:r w:rsidRPr="00C906D4">
              <w:rPr>
                <w:color w:val="382E2C"/>
                <w:lang w:eastAsia="en-US"/>
              </w:rPr>
              <w:t>Повышение эффективности деятельности, органов местного самоуправления сельского совета.</w:t>
            </w:r>
          </w:p>
          <w:p w:rsidR="005F57A7" w:rsidRPr="00C906D4" w:rsidRDefault="005F57A7" w:rsidP="00F63DCE">
            <w:pPr>
              <w:widowControl w:val="0"/>
              <w:autoSpaceDE w:val="0"/>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jc w:val="both"/>
            </w:pPr>
            <w:r w:rsidRPr="00C906D4">
              <w:rPr>
                <w:lang w:eastAsia="en-US"/>
              </w:rPr>
              <w:t>Оказание материальной помощи гражданам и проведение мероприятий социальной направленности</w:t>
            </w:r>
            <w:r w:rsidRPr="00C906D4">
              <w:t xml:space="preserve"> </w:t>
            </w:r>
          </w:p>
        </w:tc>
      </w:tr>
      <w:tr w:rsidR="005F57A7" w:rsidRPr="00C906D4" w:rsidTr="00831A3C">
        <w:trPr>
          <w:trHeight w:val="553"/>
          <w:jc w:val="center"/>
        </w:trPr>
        <w:tc>
          <w:tcPr>
            <w:tcW w:w="547" w:type="dxa"/>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pPr>
            <w:r>
              <w:t>2</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jc w:val="both"/>
              <w:rPr>
                <w:lang w:eastAsia="en-US"/>
              </w:rPr>
            </w:pPr>
            <w:r w:rsidRPr="00C906D4">
              <w:rPr>
                <w:lang w:eastAsia="en-US"/>
              </w:rPr>
              <w:t>Комплекс процессных мероприятий «Финансовое обеспечение создания условий для организации досуга и обеспечения жителей поселения услугами организации культуры»</w:t>
            </w:r>
          </w:p>
        </w:tc>
      </w:tr>
      <w:tr w:rsidR="005F57A7" w:rsidRPr="00C906D4" w:rsidTr="00831A3C">
        <w:trPr>
          <w:trHeight w:val="684"/>
          <w:jc w:val="center"/>
        </w:trPr>
        <w:tc>
          <w:tcPr>
            <w:tcW w:w="4539" w:type="dxa"/>
            <w:gridSpan w:val="2"/>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jc w:val="center"/>
            </w:pPr>
            <w:r w:rsidRPr="00C906D4">
              <w:t>Ответственный исполнитель:</w:t>
            </w:r>
          </w:p>
          <w:p w:rsidR="005F57A7" w:rsidRPr="00C906D4" w:rsidRDefault="005F57A7" w:rsidP="00F63DCE">
            <w:pPr>
              <w:widowControl w:val="0"/>
              <w:autoSpaceDE w:val="0"/>
              <w:jc w:val="center"/>
            </w:pPr>
            <w:r w:rsidRPr="00C906D4">
              <w:t>Администрация муниципального образования Красночабанский сельсовет</w:t>
            </w:r>
          </w:p>
          <w:p w:rsidR="005F57A7" w:rsidRPr="00C906D4" w:rsidRDefault="005F57A7" w:rsidP="00F63DCE">
            <w:pPr>
              <w:widowControl w:val="0"/>
              <w:autoSpaceDE w:val="0"/>
              <w:jc w:val="center"/>
            </w:pPr>
          </w:p>
        </w:tc>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pPr>
            <w:r w:rsidRPr="00C906D4">
              <w:t xml:space="preserve">Срок реализации: 2023 - </w:t>
            </w:r>
            <w:smartTag w:uri="urn:schemas-microsoft-com:office:smarttags" w:element="metricconverter">
              <w:smartTagPr>
                <w:attr w:name="ProductID" w:val="2033 г"/>
              </w:smartTagPr>
              <w:r w:rsidRPr="00C906D4">
                <w:t>2033 г</w:t>
              </w:r>
            </w:smartTag>
            <w:r w:rsidRPr="00C906D4">
              <w:t>.</w:t>
            </w:r>
          </w:p>
        </w:tc>
      </w:tr>
      <w:tr w:rsidR="005F57A7" w:rsidRPr="00C906D4" w:rsidTr="00831A3C">
        <w:trPr>
          <w:trHeight w:val="740"/>
          <w:jc w:val="center"/>
        </w:trPr>
        <w:tc>
          <w:tcPr>
            <w:tcW w:w="547" w:type="dxa"/>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pPr>
            <w:r>
              <w:t>2.1</w:t>
            </w:r>
          </w:p>
        </w:tc>
        <w:tc>
          <w:tcPr>
            <w:tcW w:w="3992" w:type="dxa"/>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tabs>
                <w:tab w:val="left" w:pos="0"/>
              </w:tabs>
              <w:suppressAutoHyphens/>
              <w:autoSpaceDE w:val="0"/>
              <w:autoSpaceDN w:val="0"/>
              <w:adjustRightInd w:val="0"/>
              <w:jc w:val="both"/>
              <w:rPr>
                <w:lang w:eastAsia="en-US"/>
              </w:rPr>
            </w:pPr>
            <w:r w:rsidRPr="00C906D4">
              <w:rPr>
                <w:lang w:eastAsia="en-US"/>
              </w:rPr>
              <w:t>Создание условий для организации досуга и обеспечения жителей поселения услугами организации культуры</w:t>
            </w:r>
          </w:p>
          <w:p w:rsidR="005F57A7" w:rsidRPr="00C906D4" w:rsidRDefault="005F57A7" w:rsidP="00F63DCE">
            <w:pPr>
              <w:widowControl w:val="0"/>
              <w:autoSpaceDE w:val="0"/>
              <w:rPr>
                <w:lang w:eastAsia="en-US"/>
              </w:rPr>
            </w:pPr>
          </w:p>
        </w:tc>
        <w:tc>
          <w:tcPr>
            <w:tcW w:w="4528" w:type="dxa"/>
            <w:gridSpan w:val="2"/>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autoSpaceDN w:val="0"/>
              <w:adjustRightInd w:val="0"/>
              <w:jc w:val="both"/>
              <w:rPr>
                <w:color w:val="382E2C"/>
                <w:lang w:eastAsia="en-US"/>
              </w:rPr>
            </w:pPr>
            <w:r w:rsidRPr="00C906D4">
              <w:rPr>
                <w:lang w:val="en-US" w:eastAsia="en-US"/>
              </w:rPr>
              <w:t> </w:t>
            </w:r>
            <w:r w:rsidRPr="00C906D4">
              <w:rPr>
                <w:lang w:eastAsia="en-US"/>
              </w:rPr>
              <w:t>Повышение уровня культурного развития населения и эффективное использование культурного наследия сельсовета.</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jc w:val="both"/>
              <w:rPr>
                <w:lang w:eastAsia="en-US"/>
              </w:rPr>
            </w:pPr>
            <w:r w:rsidRPr="00C906D4">
              <w:rPr>
                <w:lang w:eastAsia="en-US"/>
              </w:rPr>
              <w:t>Доля переданных полномочий на создание условий для организации досуга и обеспечения жителей поселения услугами организации культуры от общего запланированного объема</w:t>
            </w:r>
          </w:p>
        </w:tc>
      </w:tr>
      <w:tr w:rsidR="005F57A7" w:rsidRPr="00C906D4" w:rsidTr="00831A3C">
        <w:trPr>
          <w:trHeight w:val="527"/>
          <w:jc w:val="center"/>
        </w:trPr>
        <w:tc>
          <w:tcPr>
            <w:tcW w:w="547" w:type="dxa"/>
            <w:tcBorders>
              <w:top w:val="single" w:sz="4" w:space="0" w:color="000000"/>
              <w:left w:val="single" w:sz="4" w:space="0" w:color="000000"/>
              <w:bottom w:val="single" w:sz="4" w:space="0" w:color="000000"/>
            </w:tcBorders>
            <w:shd w:val="clear" w:color="auto" w:fill="auto"/>
          </w:tcPr>
          <w:p w:rsidR="005F57A7" w:rsidRDefault="005F57A7" w:rsidP="00F63DCE">
            <w:pPr>
              <w:widowControl w:val="0"/>
              <w:autoSpaceDE w:val="0"/>
            </w:pPr>
            <w:r>
              <w:t>3</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jc w:val="both"/>
              <w:rPr>
                <w:lang w:eastAsia="en-US"/>
              </w:rPr>
            </w:pPr>
            <w:r w:rsidRPr="00C906D4">
              <w:rPr>
                <w:lang w:eastAsia="en-US"/>
              </w:rPr>
              <w:t>Комплекс процессных мероприятий «Финансовое обеспечение организации библиотечного обслуживания населения, комплектование и обеспечение сохранности библиотечных фондов библиотек поселения»</w:t>
            </w:r>
          </w:p>
        </w:tc>
      </w:tr>
      <w:tr w:rsidR="005F57A7" w:rsidRPr="00C906D4" w:rsidTr="00831A3C">
        <w:trPr>
          <w:trHeight w:val="740"/>
          <w:jc w:val="center"/>
        </w:trPr>
        <w:tc>
          <w:tcPr>
            <w:tcW w:w="4539" w:type="dxa"/>
            <w:gridSpan w:val="2"/>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jc w:val="center"/>
            </w:pPr>
            <w:r w:rsidRPr="00C906D4">
              <w:t>Ответственный исполнитель:</w:t>
            </w:r>
          </w:p>
          <w:p w:rsidR="005F57A7" w:rsidRPr="00C906D4" w:rsidRDefault="005F57A7" w:rsidP="00F63DCE">
            <w:pPr>
              <w:widowControl w:val="0"/>
              <w:autoSpaceDE w:val="0"/>
              <w:jc w:val="center"/>
            </w:pPr>
            <w:r w:rsidRPr="00C906D4">
              <w:t>Администрация муниципального образования Красночабанский сельсовет</w:t>
            </w:r>
          </w:p>
          <w:p w:rsidR="005F57A7" w:rsidRPr="00C906D4" w:rsidRDefault="005F57A7" w:rsidP="00F63DCE">
            <w:pPr>
              <w:widowControl w:val="0"/>
              <w:autoSpaceDE w:val="0"/>
              <w:jc w:val="center"/>
            </w:pPr>
          </w:p>
        </w:tc>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pPr>
            <w:r w:rsidRPr="00C906D4">
              <w:t xml:space="preserve">Срок реализации: 2023 - </w:t>
            </w:r>
            <w:smartTag w:uri="urn:schemas-microsoft-com:office:smarttags" w:element="metricconverter">
              <w:smartTagPr>
                <w:attr w:name="ProductID" w:val="2033 г"/>
              </w:smartTagPr>
              <w:r w:rsidRPr="00C906D4">
                <w:t>2033 г</w:t>
              </w:r>
            </w:smartTag>
            <w:r w:rsidRPr="00C906D4">
              <w:t>.</w:t>
            </w:r>
          </w:p>
        </w:tc>
      </w:tr>
      <w:tr w:rsidR="005F57A7" w:rsidRPr="00C906D4" w:rsidTr="00831A3C">
        <w:trPr>
          <w:trHeight w:val="740"/>
          <w:jc w:val="center"/>
        </w:trPr>
        <w:tc>
          <w:tcPr>
            <w:tcW w:w="547" w:type="dxa"/>
            <w:tcBorders>
              <w:top w:val="single" w:sz="4" w:space="0" w:color="000000"/>
              <w:left w:val="single" w:sz="4" w:space="0" w:color="000000"/>
              <w:bottom w:val="single" w:sz="4" w:space="0" w:color="000000"/>
            </w:tcBorders>
            <w:shd w:val="clear" w:color="auto" w:fill="auto"/>
          </w:tcPr>
          <w:p w:rsidR="005F57A7" w:rsidRDefault="005F57A7" w:rsidP="00F63DCE">
            <w:pPr>
              <w:widowControl w:val="0"/>
              <w:autoSpaceDE w:val="0"/>
            </w:pPr>
            <w:r>
              <w:lastRenderedPageBreak/>
              <w:t>3.1</w:t>
            </w:r>
          </w:p>
        </w:tc>
        <w:tc>
          <w:tcPr>
            <w:tcW w:w="3992" w:type="dxa"/>
            <w:tcBorders>
              <w:top w:val="single" w:sz="4" w:space="0" w:color="000000"/>
              <w:left w:val="single" w:sz="4" w:space="0" w:color="000000"/>
              <w:bottom w:val="single" w:sz="4" w:space="0" w:color="000000"/>
            </w:tcBorders>
            <w:shd w:val="clear" w:color="auto" w:fill="auto"/>
          </w:tcPr>
          <w:p w:rsidR="005F57A7" w:rsidRPr="006164B1" w:rsidRDefault="005F57A7" w:rsidP="00F63DCE">
            <w:pPr>
              <w:widowControl w:val="0"/>
              <w:tabs>
                <w:tab w:val="left" w:pos="0"/>
              </w:tabs>
              <w:suppressAutoHyphens/>
              <w:autoSpaceDE w:val="0"/>
              <w:autoSpaceDN w:val="0"/>
              <w:adjustRightInd w:val="0"/>
              <w:jc w:val="both"/>
              <w:rPr>
                <w:lang w:eastAsia="en-US"/>
              </w:rPr>
            </w:pPr>
            <w:r w:rsidRPr="006164B1">
              <w:rPr>
                <w:lang w:eastAsia="en-US"/>
              </w:rPr>
              <w:t>Организация библиотечного обслуживания населения, комплектование и обеспечение сохранности библиотечных фондов библиотек поселения</w:t>
            </w:r>
          </w:p>
          <w:p w:rsidR="005F57A7" w:rsidRPr="00C906D4" w:rsidRDefault="005F57A7" w:rsidP="00F63DCE">
            <w:pPr>
              <w:widowControl w:val="0"/>
              <w:tabs>
                <w:tab w:val="left" w:pos="0"/>
              </w:tabs>
              <w:suppressAutoHyphens/>
              <w:autoSpaceDE w:val="0"/>
              <w:autoSpaceDN w:val="0"/>
              <w:adjustRightInd w:val="0"/>
              <w:jc w:val="both"/>
              <w:rPr>
                <w:lang w:eastAsia="en-US"/>
              </w:rPr>
            </w:pPr>
          </w:p>
        </w:tc>
        <w:tc>
          <w:tcPr>
            <w:tcW w:w="4528" w:type="dxa"/>
            <w:gridSpan w:val="2"/>
            <w:tcBorders>
              <w:top w:val="single" w:sz="4" w:space="0" w:color="000000"/>
              <w:left w:val="single" w:sz="4" w:space="0" w:color="000000"/>
              <w:bottom w:val="single" w:sz="4" w:space="0" w:color="000000"/>
            </w:tcBorders>
            <w:shd w:val="clear" w:color="auto" w:fill="auto"/>
          </w:tcPr>
          <w:p w:rsidR="005F57A7" w:rsidRPr="006164B1" w:rsidRDefault="005F57A7" w:rsidP="00F63DCE">
            <w:pPr>
              <w:widowControl w:val="0"/>
              <w:autoSpaceDE w:val="0"/>
              <w:autoSpaceDN w:val="0"/>
              <w:adjustRightInd w:val="0"/>
              <w:jc w:val="both"/>
              <w:rPr>
                <w:lang w:eastAsia="en-US"/>
              </w:rPr>
            </w:pPr>
            <w:r w:rsidRPr="00C906D4">
              <w:rPr>
                <w:lang w:eastAsia="en-US"/>
              </w:rPr>
              <w:t>Повышение уровня культурного развития населения и эффективное использование культурного наследия сельсовета</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5F57A7" w:rsidRPr="006164B1" w:rsidRDefault="005F57A7" w:rsidP="00F63DCE">
            <w:pPr>
              <w:widowControl w:val="0"/>
              <w:autoSpaceDE w:val="0"/>
              <w:jc w:val="both"/>
              <w:rPr>
                <w:lang w:eastAsia="en-US"/>
              </w:rPr>
            </w:pPr>
            <w:r w:rsidRPr="006164B1">
              <w:rPr>
                <w:lang w:eastAsia="en-US"/>
              </w:rPr>
              <w:t>Доля переданных полномочий на организацию библиотечного обслуживания населения, комплектование и обеспечение сохранности, библиотечных фондов библиотек поселения от общего запланированного объема</w:t>
            </w:r>
          </w:p>
        </w:tc>
      </w:tr>
      <w:tr w:rsidR="005F57A7" w:rsidRPr="00C906D4" w:rsidTr="00831A3C">
        <w:trPr>
          <w:trHeight w:val="309"/>
          <w:jc w:val="center"/>
        </w:trPr>
        <w:tc>
          <w:tcPr>
            <w:tcW w:w="547" w:type="dxa"/>
            <w:tcBorders>
              <w:top w:val="single" w:sz="4" w:space="0" w:color="000000"/>
              <w:left w:val="single" w:sz="4" w:space="0" w:color="000000"/>
              <w:bottom w:val="single" w:sz="4" w:space="0" w:color="000000"/>
            </w:tcBorders>
            <w:shd w:val="clear" w:color="auto" w:fill="auto"/>
          </w:tcPr>
          <w:p w:rsidR="005F57A7" w:rsidRDefault="005F57A7" w:rsidP="00F63DCE">
            <w:pPr>
              <w:widowControl w:val="0"/>
              <w:autoSpaceDE w:val="0"/>
            </w:pPr>
            <w:r>
              <w:t>4</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5F57A7" w:rsidRPr="006164B1" w:rsidRDefault="005F57A7" w:rsidP="00F63DCE">
            <w:pPr>
              <w:widowControl w:val="0"/>
              <w:autoSpaceDE w:val="0"/>
              <w:jc w:val="both"/>
              <w:rPr>
                <w:lang w:eastAsia="en-US"/>
              </w:rPr>
            </w:pPr>
            <w:r w:rsidRPr="006164B1">
              <w:rPr>
                <w:lang w:eastAsia="en-US"/>
              </w:rPr>
              <w:t>Комплекс процессных мероприятий «Финансовое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r>
      <w:tr w:rsidR="005F57A7" w:rsidRPr="00C906D4" w:rsidTr="00831A3C">
        <w:trPr>
          <w:trHeight w:val="740"/>
          <w:jc w:val="center"/>
        </w:trPr>
        <w:tc>
          <w:tcPr>
            <w:tcW w:w="4539" w:type="dxa"/>
            <w:gridSpan w:val="2"/>
            <w:tcBorders>
              <w:top w:val="single" w:sz="4" w:space="0" w:color="000000"/>
              <w:left w:val="single" w:sz="4" w:space="0" w:color="000000"/>
              <w:bottom w:val="single" w:sz="4" w:space="0" w:color="000000"/>
            </w:tcBorders>
            <w:shd w:val="clear" w:color="auto" w:fill="auto"/>
          </w:tcPr>
          <w:p w:rsidR="005F57A7" w:rsidRPr="00C906D4" w:rsidRDefault="005F57A7" w:rsidP="00F63DCE">
            <w:pPr>
              <w:widowControl w:val="0"/>
              <w:autoSpaceDE w:val="0"/>
              <w:jc w:val="center"/>
            </w:pPr>
            <w:r w:rsidRPr="00C906D4">
              <w:t>Ответственный исполнитель:</w:t>
            </w:r>
          </w:p>
          <w:p w:rsidR="005F57A7" w:rsidRPr="00C906D4" w:rsidRDefault="005F57A7" w:rsidP="00F63DCE">
            <w:pPr>
              <w:widowControl w:val="0"/>
              <w:autoSpaceDE w:val="0"/>
              <w:jc w:val="center"/>
            </w:pPr>
            <w:r w:rsidRPr="00C906D4">
              <w:t>Администрация муниципального образования Красночабанский сельсовет</w:t>
            </w:r>
          </w:p>
          <w:p w:rsidR="005F57A7" w:rsidRPr="00C906D4" w:rsidRDefault="005F57A7" w:rsidP="00F63DCE">
            <w:pPr>
              <w:widowControl w:val="0"/>
              <w:autoSpaceDE w:val="0"/>
              <w:jc w:val="center"/>
            </w:pPr>
          </w:p>
        </w:tc>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tcPr>
          <w:p w:rsidR="005F57A7" w:rsidRPr="00C906D4" w:rsidRDefault="005F57A7" w:rsidP="00F63DCE">
            <w:pPr>
              <w:widowControl w:val="0"/>
              <w:autoSpaceDE w:val="0"/>
            </w:pPr>
            <w:r w:rsidRPr="00C906D4">
              <w:t xml:space="preserve">Срок реализации: 2023 - </w:t>
            </w:r>
            <w:smartTag w:uri="urn:schemas-microsoft-com:office:smarttags" w:element="metricconverter">
              <w:smartTagPr>
                <w:attr w:name="ProductID" w:val="2033 г"/>
              </w:smartTagPr>
              <w:r w:rsidRPr="00C906D4">
                <w:t>2033 г</w:t>
              </w:r>
            </w:smartTag>
            <w:r w:rsidRPr="00C906D4">
              <w:t>.</w:t>
            </w:r>
          </w:p>
        </w:tc>
      </w:tr>
      <w:tr w:rsidR="005F57A7" w:rsidRPr="00C906D4" w:rsidTr="00831A3C">
        <w:trPr>
          <w:trHeight w:val="740"/>
          <w:jc w:val="center"/>
        </w:trPr>
        <w:tc>
          <w:tcPr>
            <w:tcW w:w="547" w:type="dxa"/>
            <w:tcBorders>
              <w:top w:val="single" w:sz="4" w:space="0" w:color="000000"/>
              <w:left w:val="single" w:sz="4" w:space="0" w:color="000000"/>
              <w:bottom w:val="single" w:sz="4" w:space="0" w:color="000000"/>
            </w:tcBorders>
            <w:shd w:val="clear" w:color="auto" w:fill="auto"/>
          </w:tcPr>
          <w:p w:rsidR="005F57A7" w:rsidRDefault="005F57A7" w:rsidP="00F63DCE">
            <w:pPr>
              <w:widowControl w:val="0"/>
              <w:autoSpaceDE w:val="0"/>
            </w:pPr>
          </w:p>
        </w:tc>
        <w:tc>
          <w:tcPr>
            <w:tcW w:w="3992" w:type="dxa"/>
            <w:tcBorders>
              <w:top w:val="single" w:sz="4" w:space="0" w:color="000000"/>
              <w:left w:val="single" w:sz="4" w:space="0" w:color="000000"/>
              <w:bottom w:val="single" w:sz="4" w:space="0" w:color="000000"/>
            </w:tcBorders>
            <w:shd w:val="clear" w:color="auto" w:fill="auto"/>
          </w:tcPr>
          <w:p w:rsidR="005F57A7" w:rsidRPr="006164B1" w:rsidRDefault="005F57A7" w:rsidP="00F63DCE">
            <w:pPr>
              <w:widowControl w:val="0"/>
              <w:tabs>
                <w:tab w:val="left" w:pos="0"/>
              </w:tabs>
              <w:suppressAutoHyphens/>
              <w:autoSpaceDE w:val="0"/>
              <w:autoSpaceDN w:val="0"/>
              <w:adjustRightInd w:val="0"/>
              <w:jc w:val="both"/>
              <w:rPr>
                <w:lang w:eastAsia="en-US"/>
              </w:rPr>
            </w:pPr>
            <w:r w:rsidRPr="006164B1">
              <w:rPr>
                <w:lang w:eastAsia="en-US"/>
              </w:rPr>
              <w:t>Организация проведения официальных физкультурно-оздоровительных и спортивных мероприятий</w:t>
            </w:r>
          </w:p>
          <w:p w:rsidR="005F57A7" w:rsidRPr="006164B1" w:rsidRDefault="005F57A7" w:rsidP="00F63DCE">
            <w:pPr>
              <w:widowControl w:val="0"/>
              <w:tabs>
                <w:tab w:val="left" w:pos="0"/>
              </w:tabs>
              <w:suppressAutoHyphens/>
              <w:autoSpaceDE w:val="0"/>
              <w:autoSpaceDN w:val="0"/>
              <w:adjustRightInd w:val="0"/>
              <w:jc w:val="both"/>
              <w:rPr>
                <w:lang w:eastAsia="en-US"/>
              </w:rPr>
            </w:pPr>
          </w:p>
        </w:tc>
        <w:tc>
          <w:tcPr>
            <w:tcW w:w="4528" w:type="dxa"/>
            <w:gridSpan w:val="2"/>
            <w:tcBorders>
              <w:top w:val="single" w:sz="4" w:space="0" w:color="000000"/>
              <w:left w:val="single" w:sz="4" w:space="0" w:color="000000"/>
              <w:bottom w:val="single" w:sz="4" w:space="0" w:color="000000"/>
            </w:tcBorders>
            <w:shd w:val="clear" w:color="auto" w:fill="auto"/>
          </w:tcPr>
          <w:p w:rsidR="005F57A7" w:rsidRPr="006164B1" w:rsidRDefault="005F57A7" w:rsidP="00F63DCE">
            <w:pPr>
              <w:widowControl w:val="0"/>
              <w:autoSpaceDE w:val="0"/>
              <w:autoSpaceDN w:val="0"/>
              <w:adjustRightInd w:val="0"/>
              <w:jc w:val="both"/>
              <w:rPr>
                <w:lang w:eastAsia="en-US"/>
              </w:rPr>
            </w:pPr>
            <w:r w:rsidRPr="006164B1">
              <w:rPr>
                <w:lang w:eastAsia="en-US"/>
              </w:rPr>
              <w:t>Повышение уровня спортивно-оздоровительного развития населения и эффективное использование культурного наследия сельсовета.</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5F57A7" w:rsidRPr="006164B1" w:rsidRDefault="005F57A7" w:rsidP="00F63DCE">
            <w:pPr>
              <w:widowControl w:val="0"/>
              <w:autoSpaceDE w:val="0"/>
              <w:jc w:val="both"/>
              <w:rPr>
                <w:lang w:eastAsia="en-US"/>
              </w:rPr>
            </w:pPr>
            <w:r w:rsidRPr="00643CA4">
              <w:rPr>
                <w:lang w:eastAsia="en-US"/>
              </w:rPr>
              <w:t>Доля переданных полномочий организацию проведения официальных физкультурно-оздоровительных и спортивных мероприятий от общего запланированного объема</w:t>
            </w:r>
          </w:p>
        </w:tc>
      </w:tr>
    </w:tbl>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Default="005F57A7" w:rsidP="005F57A7">
      <w:pPr>
        <w:widowControl w:val="0"/>
        <w:autoSpaceDE w:val="0"/>
        <w:autoSpaceDN w:val="0"/>
        <w:adjustRightInd w:val="0"/>
        <w:jc w:val="center"/>
        <w:rPr>
          <w:sz w:val="24"/>
          <w:szCs w:val="24"/>
        </w:rPr>
      </w:pPr>
    </w:p>
    <w:p w:rsidR="005F57A7" w:rsidRPr="00872499" w:rsidRDefault="005F57A7" w:rsidP="005F57A7">
      <w:pPr>
        <w:widowControl w:val="0"/>
        <w:autoSpaceDE w:val="0"/>
        <w:autoSpaceDN w:val="0"/>
        <w:adjustRightInd w:val="0"/>
        <w:jc w:val="right"/>
        <w:rPr>
          <w:bCs/>
        </w:rPr>
      </w:pPr>
      <w:r w:rsidRPr="00872499">
        <w:rPr>
          <w:bCs/>
        </w:rPr>
        <w:t xml:space="preserve">                                                           </w:t>
      </w:r>
      <w:r>
        <w:rPr>
          <w:bCs/>
        </w:rPr>
        <w:t xml:space="preserve">                 </w:t>
      </w:r>
      <w:r w:rsidRPr="00872499">
        <w:rPr>
          <w:bCs/>
        </w:rPr>
        <w:t xml:space="preserve">  Приложение № 3</w:t>
      </w:r>
    </w:p>
    <w:p w:rsidR="005F57A7" w:rsidRPr="00872499" w:rsidRDefault="005F57A7" w:rsidP="005F57A7">
      <w:pPr>
        <w:widowControl w:val="0"/>
        <w:suppressAutoHyphens/>
        <w:autoSpaceDE w:val="0"/>
        <w:autoSpaceDN w:val="0"/>
        <w:adjustRightInd w:val="0"/>
        <w:jc w:val="right"/>
      </w:pPr>
      <w:r w:rsidRPr="00872499">
        <w:rPr>
          <w:b/>
          <w:bCs/>
        </w:rPr>
        <w:t xml:space="preserve">                                                  </w:t>
      </w:r>
      <w:r w:rsidRPr="00872499">
        <w:t xml:space="preserve"> к муниципальной программе «</w:t>
      </w:r>
      <w:proofErr w:type="gramStart"/>
      <w:r w:rsidRPr="00872499">
        <w:t>Комплексного</w:t>
      </w:r>
      <w:proofErr w:type="gramEnd"/>
      <w:r w:rsidRPr="00872499">
        <w:t xml:space="preserve"> социально</w:t>
      </w:r>
    </w:p>
    <w:p w:rsidR="005F57A7" w:rsidRPr="00872499" w:rsidRDefault="005F57A7" w:rsidP="005F57A7">
      <w:pPr>
        <w:widowControl w:val="0"/>
        <w:suppressAutoHyphens/>
        <w:autoSpaceDE w:val="0"/>
        <w:autoSpaceDN w:val="0"/>
        <w:adjustRightInd w:val="0"/>
        <w:jc w:val="right"/>
      </w:pPr>
      <w:r w:rsidRPr="00872499">
        <w:t>-</w:t>
      </w:r>
      <w:r>
        <w:t xml:space="preserve"> </w:t>
      </w:r>
      <w:r w:rsidRPr="00872499">
        <w:t>экономического развития МО Красночабанский сельсовет</w:t>
      </w:r>
    </w:p>
    <w:p w:rsidR="005F57A7" w:rsidRPr="00872499" w:rsidRDefault="005F57A7" w:rsidP="005F57A7">
      <w:pPr>
        <w:widowControl w:val="0"/>
        <w:suppressAutoHyphens/>
        <w:autoSpaceDE w:val="0"/>
        <w:autoSpaceDN w:val="0"/>
        <w:adjustRightInd w:val="0"/>
        <w:jc w:val="right"/>
      </w:pPr>
      <w:r w:rsidRPr="00872499">
        <w:t xml:space="preserve"> Домбаровского района Оренбургской области</w:t>
      </w:r>
    </w:p>
    <w:p w:rsidR="005F57A7" w:rsidRPr="00872499" w:rsidRDefault="005F57A7" w:rsidP="005F57A7">
      <w:pPr>
        <w:widowControl w:val="0"/>
        <w:suppressAutoHyphens/>
        <w:autoSpaceDE w:val="0"/>
        <w:autoSpaceDN w:val="0"/>
        <w:adjustRightInd w:val="0"/>
        <w:jc w:val="right"/>
      </w:pPr>
      <w:r w:rsidRPr="00872499">
        <w:t xml:space="preserve"> на среднесрочную перспективу 2023- 2033 года»</w:t>
      </w:r>
    </w:p>
    <w:p w:rsidR="005F57A7" w:rsidRPr="00872499" w:rsidRDefault="005F57A7" w:rsidP="005F57A7">
      <w:pPr>
        <w:widowControl w:val="0"/>
        <w:autoSpaceDE w:val="0"/>
        <w:autoSpaceDN w:val="0"/>
        <w:adjustRightInd w:val="0"/>
        <w:jc w:val="center"/>
      </w:pPr>
    </w:p>
    <w:p w:rsidR="005F57A7" w:rsidRPr="00E83B1B" w:rsidRDefault="005F57A7" w:rsidP="005F57A7">
      <w:pPr>
        <w:ind w:left="4253"/>
      </w:pPr>
      <w:r w:rsidRPr="00E83B1B">
        <w:t>Перечень мероприятий (результатов) муниципальной программы</w:t>
      </w:r>
    </w:p>
    <w:tbl>
      <w:tblPr>
        <w:tblW w:w="14577" w:type="dxa"/>
        <w:jc w:val="center"/>
        <w:tblLayout w:type="fixed"/>
        <w:tblLook w:val="0000"/>
      </w:tblPr>
      <w:tblGrid>
        <w:gridCol w:w="562"/>
        <w:gridCol w:w="2672"/>
        <w:gridCol w:w="2838"/>
        <w:gridCol w:w="850"/>
        <w:gridCol w:w="992"/>
        <w:gridCol w:w="851"/>
        <w:gridCol w:w="709"/>
        <w:gridCol w:w="708"/>
        <w:gridCol w:w="709"/>
        <w:gridCol w:w="709"/>
        <w:gridCol w:w="850"/>
        <w:gridCol w:w="851"/>
        <w:gridCol w:w="1276"/>
      </w:tblGrid>
      <w:tr w:rsidR="005F57A7" w:rsidRPr="00E83B1B" w:rsidTr="00A55AAD">
        <w:trPr>
          <w:trHeight w:val="789"/>
          <w:jc w:val="center"/>
        </w:trPr>
        <w:tc>
          <w:tcPr>
            <w:tcW w:w="562" w:type="dxa"/>
            <w:vMerge w:val="restart"/>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 xml:space="preserve">№ </w:t>
            </w:r>
            <w:proofErr w:type="spellStart"/>
            <w:proofErr w:type="gramStart"/>
            <w:r w:rsidRPr="00872499">
              <w:t>п</w:t>
            </w:r>
            <w:proofErr w:type="spellEnd"/>
            <w:proofErr w:type="gramEnd"/>
            <w:r w:rsidRPr="00872499">
              <w:t>/</w:t>
            </w:r>
            <w:proofErr w:type="spellStart"/>
            <w:r w:rsidRPr="00872499">
              <w:t>п</w:t>
            </w:r>
            <w:proofErr w:type="spellEnd"/>
          </w:p>
        </w:tc>
        <w:tc>
          <w:tcPr>
            <w:tcW w:w="2672" w:type="dxa"/>
            <w:vMerge w:val="restart"/>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Наименование мероприятия (результата)</w:t>
            </w:r>
          </w:p>
        </w:tc>
        <w:tc>
          <w:tcPr>
            <w:tcW w:w="2838" w:type="dxa"/>
            <w:vMerge w:val="restart"/>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Характеристика</w:t>
            </w:r>
          </w:p>
        </w:tc>
        <w:tc>
          <w:tcPr>
            <w:tcW w:w="850" w:type="dxa"/>
            <w:vMerge w:val="restart"/>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единица измерения</w:t>
            </w:r>
          </w:p>
        </w:tc>
        <w:tc>
          <w:tcPr>
            <w:tcW w:w="992"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Базовое значение</w:t>
            </w:r>
          </w:p>
        </w:tc>
        <w:tc>
          <w:tcPr>
            <w:tcW w:w="6663" w:type="dxa"/>
            <w:gridSpan w:val="8"/>
            <w:tcBorders>
              <w:top w:val="single" w:sz="4" w:space="0" w:color="000000"/>
              <w:left w:val="single" w:sz="4" w:space="0" w:color="000000"/>
              <w:bottom w:val="single" w:sz="4" w:space="0" w:color="000000"/>
              <w:right w:val="single" w:sz="4" w:space="0" w:color="000000"/>
            </w:tcBorders>
            <w:shd w:val="clear" w:color="auto" w:fill="auto"/>
          </w:tcPr>
          <w:p w:rsidR="005F57A7" w:rsidRPr="00872499" w:rsidRDefault="005F57A7" w:rsidP="00F63DCE">
            <w:pPr>
              <w:jc w:val="center"/>
            </w:pPr>
            <w:r w:rsidRPr="00872499">
              <w:t>значение мероприятия (результата) по годам</w:t>
            </w:r>
          </w:p>
        </w:tc>
      </w:tr>
      <w:tr w:rsidR="005F57A7" w:rsidRPr="00E83B1B" w:rsidTr="00A55AAD">
        <w:trPr>
          <w:trHeight w:val="144"/>
          <w:jc w:val="center"/>
        </w:trPr>
        <w:tc>
          <w:tcPr>
            <w:tcW w:w="562" w:type="dxa"/>
            <w:vMerge/>
            <w:tcBorders>
              <w:top w:val="single" w:sz="4" w:space="0" w:color="000000"/>
              <w:left w:val="single" w:sz="4" w:space="0" w:color="000000"/>
              <w:bottom w:val="single" w:sz="4" w:space="0" w:color="000000"/>
            </w:tcBorders>
            <w:shd w:val="clear" w:color="auto" w:fill="auto"/>
          </w:tcPr>
          <w:p w:rsidR="005F57A7" w:rsidRPr="00872499" w:rsidRDefault="005F57A7" w:rsidP="00F63DCE">
            <w:pPr>
              <w:snapToGrid w:val="0"/>
            </w:pPr>
          </w:p>
        </w:tc>
        <w:tc>
          <w:tcPr>
            <w:tcW w:w="2672" w:type="dxa"/>
            <w:vMerge/>
            <w:tcBorders>
              <w:top w:val="single" w:sz="4" w:space="0" w:color="000000"/>
              <w:left w:val="single" w:sz="4" w:space="0" w:color="000000"/>
              <w:bottom w:val="single" w:sz="4" w:space="0" w:color="000000"/>
            </w:tcBorders>
            <w:shd w:val="clear" w:color="auto" w:fill="auto"/>
          </w:tcPr>
          <w:p w:rsidR="005F57A7" w:rsidRPr="00872499" w:rsidRDefault="005F57A7" w:rsidP="00F63DCE">
            <w:pPr>
              <w:snapToGrid w:val="0"/>
            </w:pPr>
          </w:p>
        </w:tc>
        <w:tc>
          <w:tcPr>
            <w:tcW w:w="2838" w:type="dxa"/>
            <w:vMerge/>
            <w:tcBorders>
              <w:top w:val="single" w:sz="4" w:space="0" w:color="000000"/>
              <w:left w:val="single" w:sz="4" w:space="0" w:color="000000"/>
              <w:bottom w:val="single" w:sz="4" w:space="0" w:color="000000"/>
            </w:tcBorders>
            <w:shd w:val="clear" w:color="auto" w:fill="auto"/>
          </w:tcPr>
          <w:p w:rsidR="005F57A7" w:rsidRPr="00872499" w:rsidRDefault="005F57A7" w:rsidP="00F63DCE">
            <w:pPr>
              <w:snapToGrid w:val="0"/>
            </w:pPr>
          </w:p>
        </w:tc>
        <w:tc>
          <w:tcPr>
            <w:tcW w:w="850" w:type="dxa"/>
            <w:vMerge/>
            <w:tcBorders>
              <w:top w:val="single" w:sz="4" w:space="0" w:color="000000"/>
              <w:left w:val="single" w:sz="4" w:space="0" w:color="000000"/>
              <w:bottom w:val="single" w:sz="4" w:space="0" w:color="000000"/>
            </w:tcBorders>
            <w:shd w:val="clear" w:color="auto" w:fill="auto"/>
          </w:tcPr>
          <w:p w:rsidR="005F57A7" w:rsidRPr="00872499" w:rsidRDefault="005F57A7" w:rsidP="00F63DCE">
            <w:pPr>
              <w:snapToGrid w:val="0"/>
            </w:pPr>
          </w:p>
        </w:tc>
        <w:tc>
          <w:tcPr>
            <w:tcW w:w="992"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2022</w:t>
            </w:r>
          </w:p>
        </w:tc>
        <w:tc>
          <w:tcPr>
            <w:tcW w:w="851"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2023</w:t>
            </w:r>
          </w:p>
        </w:tc>
        <w:tc>
          <w:tcPr>
            <w:tcW w:w="709"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2024</w:t>
            </w:r>
          </w:p>
        </w:tc>
        <w:tc>
          <w:tcPr>
            <w:tcW w:w="708"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2025</w:t>
            </w:r>
          </w:p>
        </w:tc>
        <w:tc>
          <w:tcPr>
            <w:tcW w:w="709"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2026</w:t>
            </w:r>
          </w:p>
        </w:tc>
        <w:tc>
          <w:tcPr>
            <w:tcW w:w="709"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2027</w:t>
            </w:r>
          </w:p>
        </w:tc>
        <w:tc>
          <w:tcPr>
            <w:tcW w:w="850"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2028</w:t>
            </w:r>
          </w:p>
        </w:tc>
        <w:tc>
          <w:tcPr>
            <w:tcW w:w="851" w:type="dxa"/>
            <w:tcBorders>
              <w:top w:val="single" w:sz="4" w:space="0" w:color="000000"/>
              <w:left w:val="single" w:sz="4" w:space="0" w:color="000000"/>
              <w:bottom w:val="single" w:sz="4" w:space="0" w:color="000000"/>
            </w:tcBorders>
            <w:shd w:val="clear" w:color="auto" w:fill="auto"/>
          </w:tcPr>
          <w:p w:rsidR="005F57A7" w:rsidRPr="00872499" w:rsidRDefault="005F57A7" w:rsidP="00F63DCE">
            <w:r w:rsidRPr="00872499">
              <w:t>2029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57A7" w:rsidRPr="00872499" w:rsidRDefault="005F57A7" w:rsidP="00F63DCE">
            <w:r w:rsidRPr="00872499">
              <w:t>2030</w:t>
            </w:r>
          </w:p>
        </w:tc>
      </w:tr>
      <w:tr w:rsidR="005F57A7" w:rsidRPr="00E83B1B" w:rsidTr="00A55AAD">
        <w:trPr>
          <w:trHeight w:val="233"/>
          <w:jc w:val="center"/>
        </w:trPr>
        <w:tc>
          <w:tcPr>
            <w:tcW w:w="562"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1</w:t>
            </w:r>
          </w:p>
        </w:tc>
        <w:tc>
          <w:tcPr>
            <w:tcW w:w="2672"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2</w:t>
            </w:r>
          </w:p>
        </w:tc>
        <w:tc>
          <w:tcPr>
            <w:tcW w:w="2838"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3</w:t>
            </w:r>
          </w:p>
        </w:tc>
        <w:tc>
          <w:tcPr>
            <w:tcW w:w="850"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4</w:t>
            </w:r>
          </w:p>
        </w:tc>
        <w:tc>
          <w:tcPr>
            <w:tcW w:w="992"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5</w:t>
            </w:r>
          </w:p>
        </w:tc>
        <w:tc>
          <w:tcPr>
            <w:tcW w:w="851"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6</w:t>
            </w:r>
          </w:p>
        </w:tc>
        <w:tc>
          <w:tcPr>
            <w:tcW w:w="709"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7</w:t>
            </w:r>
          </w:p>
        </w:tc>
        <w:tc>
          <w:tcPr>
            <w:tcW w:w="708"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8</w:t>
            </w:r>
          </w:p>
        </w:tc>
        <w:tc>
          <w:tcPr>
            <w:tcW w:w="709"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9</w:t>
            </w:r>
          </w:p>
        </w:tc>
        <w:tc>
          <w:tcPr>
            <w:tcW w:w="709"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10</w:t>
            </w:r>
          </w:p>
        </w:tc>
        <w:tc>
          <w:tcPr>
            <w:tcW w:w="850"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11</w:t>
            </w:r>
          </w:p>
        </w:tc>
        <w:tc>
          <w:tcPr>
            <w:tcW w:w="851"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jc w:val="center"/>
              <w:rPr>
                <w:sz w:val="18"/>
                <w:szCs w:val="18"/>
              </w:rPr>
            </w:pPr>
            <w:r w:rsidRPr="00E83B1B">
              <w:rPr>
                <w:sz w:val="18"/>
                <w:szCs w:val="18"/>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57A7" w:rsidRPr="00E83B1B" w:rsidRDefault="005F57A7" w:rsidP="00F63DCE">
            <w:pPr>
              <w:jc w:val="center"/>
              <w:rPr>
                <w:sz w:val="18"/>
                <w:szCs w:val="18"/>
              </w:rPr>
            </w:pPr>
            <w:r w:rsidRPr="00E83B1B">
              <w:rPr>
                <w:sz w:val="18"/>
                <w:szCs w:val="18"/>
              </w:rPr>
              <w:t>13</w:t>
            </w:r>
          </w:p>
        </w:tc>
      </w:tr>
      <w:tr w:rsidR="005F57A7" w:rsidRPr="00E83B1B" w:rsidTr="00A55AAD">
        <w:trPr>
          <w:trHeight w:val="137"/>
          <w:jc w:val="center"/>
        </w:trPr>
        <w:tc>
          <w:tcPr>
            <w:tcW w:w="14577" w:type="dxa"/>
            <w:gridSpan w:val="13"/>
            <w:tcBorders>
              <w:top w:val="single" w:sz="4" w:space="0" w:color="000000"/>
              <w:left w:val="single" w:sz="4" w:space="0" w:color="000000"/>
              <w:bottom w:val="single" w:sz="4" w:space="0" w:color="000000"/>
              <w:right w:val="single" w:sz="4" w:space="0" w:color="000000"/>
            </w:tcBorders>
            <w:shd w:val="clear" w:color="auto" w:fill="auto"/>
          </w:tcPr>
          <w:p w:rsidR="005F57A7" w:rsidRPr="00E83B1B" w:rsidRDefault="005F57A7" w:rsidP="00F63DCE">
            <w:pPr>
              <w:jc w:val="both"/>
            </w:pPr>
            <w:r w:rsidRPr="00E83B1B">
              <w:rPr>
                <w:bCs/>
                <w:color w:val="000000"/>
              </w:rPr>
              <w:t>Комплекс процессных мероприятий «Финансовое обеспечение социальной поддержки граждан»</w:t>
            </w:r>
          </w:p>
        </w:tc>
      </w:tr>
      <w:tr w:rsidR="005F57A7" w:rsidRPr="00E83B1B" w:rsidTr="00A55AAD">
        <w:trPr>
          <w:trHeight w:val="509"/>
          <w:jc w:val="center"/>
        </w:trPr>
        <w:tc>
          <w:tcPr>
            <w:tcW w:w="14577" w:type="dxa"/>
            <w:gridSpan w:val="13"/>
            <w:tcBorders>
              <w:top w:val="single" w:sz="4" w:space="0" w:color="000000"/>
              <w:left w:val="single" w:sz="4" w:space="0" w:color="000000"/>
              <w:bottom w:val="single" w:sz="4" w:space="0" w:color="000000"/>
              <w:right w:val="single" w:sz="4" w:space="0" w:color="000000"/>
            </w:tcBorders>
            <w:shd w:val="clear" w:color="auto" w:fill="auto"/>
          </w:tcPr>
          <w:p w:rsidR="005F57A7" w:rsidRPr="00E83B1B" w:rsidRDefault="005F57A7" w:rsidP="00F63DCE">
            <w:pPr>
              <w:jc w:val="both"/>
            </w:pPr>
            <w:r w:rsidRPr="00E83B1B">
              <w:t xml:space="preserve"> Задача: </w:t>
            </w:r>
            <w:r w:rsidRPr="00E83B1B">
              <w:rPr>
                <w:lang w:eastAsia="en-US"/>
              </w:rPr>
              <w:t>Предоставление мер социальной поддержки   населению Красночабанского сельского совета.  Оказание материальной помощи гражданам и проведение мероприятий социальной направленности</w:t>
            </w:r>
          </w:p>
        </w:tc>
      </w:tr>
      <w:tr w:rsidR="005F57A7" w:rsidRPr="00E83B1B" w:rsidTr="00A55AAD">
        <w:trPr>
          <w:trHeight w:val="1211"/>
          <w:jc w:val="center"/>
        </w:trPr>
        <w:tc>
          <w:tcPr>
            <w:tcW w:w="562" w:type="dxa"/>
            <w:tcBorders>
              <w:top w:val="single" w:sz="4" w:space="0" w:color="000000"/>
              <w:left w:val="single" w:sz="4" w:space="0" w:color="000000"/>
              <w:bottom w:val="single" w:sz="4" w:space="0" w:color="000000"/>
            </w:tcBorders>
            <w:shd w:val="clear" w:color="auto" w:fill="auto"/>
          </w:tcPr>
          <w:p w:rsidR="005F57A7" w:rsidRPr="00E83B1B" w:rsidRDefault="005F57A7" w:rsidP="00F63DCE">
            <w:r w:rsidRPr="00E83B1B">
              <w:t>1.1</w:t>
            </w:r>
          </w:p>
        </w:tc>
        <w:tc>
          <w:tcPr>
            <w:tcW w:w="2672"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jc w:val="both"/>
              <w:rPr>
                <w:sz w:val="20"/>
                <w:szCs w:val="20"/>
              </w:rPr>
            </w:pPr>
            <w:r w:rsidRPr="00E83B1B">
              <w:rPr>
                <w:sz w:val="20"/>
                <w:szCs w:val="20"/>
              </w:rPr>
              <w:t>Оказание материальной помощи гражданам и проведение мероприятий социальной направленности</w:t>
            </w:r>
          </w:p>
        </w:tc>
        <w:tc>
          <w:tcPr>
            <w:tcW w:w="2838"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rPr>
                <w:sz w:val="20"/>
                <w:szCs w:val="20"/>
              </w:rPr>
            </w:pPr>
            <w:r w:rsidRPr="00E83B1B">
              <w:rPr>
                <w:sz w:val="20"/>
                <w:szCs w:val="20"/>
                <w:lang w:eastAsia="en-US"/>
              </w:rPr>
              <w:t>Оказание материальной помощи гражданам и проведение мероприятий социальной направленности</w:t>
            </w:r>
          </w:p>
        </w:tc>
        <w:tc>
          <w:tcPr>
            <w:tcW w:w="850"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center"/>
              <w:rPr>
                <w:sz w:val="20"/>
                <w:szCs w:val="20"/>
              </w:rPr>
            </w:pPr>
          </w:p>
          <w:p w:rsidR="005F57A7" w:rsidRPr="00E83B1B" w:rsidRDefault="005F57A7" w:rsidP="00F63DCE">
            <w:pPr>
              <w:pStyle w:val="ConsPlusCell"/>
              <w:tabs>
                <w:tab w:val="center" w:pos="4677"/>
                <w:tab w:val="right" w:pos="9355"/>
              </w:tabs>
              <w:jc w:val="center"/>
              <w:rPr>
                <w:sz w:val="20"/>
                <w:szCs w:val="20"/>
              </w:rPr>
            </w:pPr>
            <w:r w:rsidRPr="00E83B1B">
              <w:rPr>
                <w:sz w:val="20"/>
                <w:szCs w:val="20"/>
              </w:rPr>
              <w:t>человек</w:t>
            </w:r>
          </w:p>
        </w:tc>
        <w:tc>
          <w:tcPr>
            <w:tcW w:w="992"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jc w:val="center"/>
              <w:rPr>
                <w:sz w:val="20"/>
                <w:szCs w:val="20"/>
              </w:rPr>
            </w:pPr>
            <w:r w:rsidRPr="00E83B1B">
              <w:rPr>
                <w:sz w:val="20"/>
                <w:szCs w:val="20"/>
              </w:rPr>
              <w:t xml:space="preserve"> </w:t>
            </w:r>
          </w:p>
          <w:p w:rsidR="005F57A7" w:rsidRPr="00E83B1B" w:rsidRDefault="005F57A7" w:rsidP="00F63DCE">
            <w:pPr>
              <w:pStyle w:val="ConsPlusCell"/>
              <w:tabs>
                <w:tab w:val="center" w:pos="4677"/>
                <w:tab w:val="right" w:pos="9355"/>
              </w:tabs>
              <w:jc w:val="center"/>
              <w:rPr>
                <w:sz w:val="20"/>
                <w:szCs w:val="20"/>
              </w:rPr>
            </w:pPr>
            <w:r w:rsidRPr="00E83B1B">
              <w:rPr>
                <w:sz w:val="20"/>
                <w:szCs w:val="20"/>
              </w:rPr>
              <w:t>1100</w:t>
            </w:r>
          </w:p>
        </w:tc>
        <w:tc>
          <w:tcPr>
            <w:tcW w:w="851"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p w:rsidR="005F57A7" w:rsidRPr="00E83B1B" w:rsidRDefault="005F57A7" w:rsidP="00F63DCE">
            <w:pPr>
              <w:pStyle w:val="ConsPlusNormal"/>
              <w:widowControl/>
              <w:tabs>
                <w:tab w:val="center" w:pos="4677"/>
                <w:tab w:val="right" w:pos="9355"/>
              </w:tabs>
              <w:ind w:firstLine="0"/>
              <w:rPr>
                <w:rFonts w:ascii="Times New Roman" w:hAnsi="Times New Roman" w:cs="Times New Roman"/>
              </w:rPr>
            </w:pPr>
            <w:r w:rsidRPr="00E83B1B">
              <w:rPr>
                <w:rFonts w:ascii="Times New Roman" w:hAnsi="Times New Roman" w:cs="Times New Roman"/>
                <w:bCs/>
              </w:rPr>
              <w:t>1100</w:t>
            </w:r>
          </w:p>
        </w:tc>
        <w:tc>
          <w:tcPr>
            <w:tcW w:w="709"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p w:rsidR="005F57A7" w:rsidRPr="00E83B1B" w:rsidRDefault="005F57A7" w:rsidP="00F63DCE">
            <w:pPr>
              <w:pStyle w:val="ConsPlusNormal"/>
              <w:widowControl/>
              <w:tabs>
                <w:tab w:val="center" w:pos="4677"/>
                <w:tab w:val="right" w:pos="9355"/>
              </w:tabs>
              <w:ind w:firstLine="0"/>
              <w:jc w:val="center"/>
              <w:rPr>
                <w:rFonts w:ascii="Times New Roman" w:hAnsi="Times New Roman" w:cs="Times New Roman"/>
              </w:rPr>
            </w:pPr>
            <w:r w:rsidRPr="00E83B1B">
              <w:rPr>
                <w:rFonts w:ascii="Times New Roman" w:hAnsi="Times New Roman" w:cs="Times New Roman"/>
                <w:bCs/>
              </w:rPr>
              <w:t>1100</w:t>
            </w:r>
          </w:p>
        </w:tc>
        <w:tc>
          <w:tcPr>
            <w:tcW w:w="708"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p w:rsidR="005F57A7" w:rsidRPr="00E83B1B" w:rsidRDefault="005F57A7" w:rsidP="00F63DCE">
            <w:pPr>
              <w:pStyle w:val="ConsPlusNormal"/>
              <w:widowControl/>
              <w:tabs>
                <w:tab w:val="center" w:pos="4677"/>
                <w:tab w:val="right" w:pos="9355"/>
              </w:tabs>
              <w:ind w:firstLine="0"/>
              <w:jc w:val="center"/>
              <w:rPr>
                <w:rFonts w:ascii="Times New Roman" w:hAnsi="Times New Roman" w:cs="Times New Roman"/>
              </w:rPr>
            </w:pPr>
            <w:r w:rsidRPr="00E83B1B">
              <w:rPr>
                <w:rFonts w:ascii="Times New Roman" w:hAnsi="Times New Roman" w:cs="Times New Roman"/>
                <w:bCs/>
              </w:rPr>
              <w:t>1100</w:t>
            </w:r>
          </w:p>
        </w:tc>
        <w:tc>
          <w:tcPr>
            <w:tcW w:w="709"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p w:rsidR="005F57A7" w:rsidRPr="00E83B1B" w:rsidRDefault="005F57A7" w:rsidP="00F63DCE">
            <w:pPr>
              <w:pStyle w:val="ConsPlusNormal"/>
              <w:widowControl/>
              <w:tabs>
                <w:tab w:val="center" w:pos="4677"/>
                <w:tab w:val="right" w:pos="9355"/>
              </w:tabs>
              <w:ind w:firstLine="0"/>
              <w:jc w:val="center"/>
              <w:rPr>
                <w:rFonts w:ascii="Times New Roman" w:hAnsi="Times New Roman" w:cs="Times New Roman"/>
              </w:rPr>
            </w:pPr>
            <w:r w:rsidRPr="00E83B1B">
              <w:rPr>
                <w:rFonts w:ascii="Times New Roman" w:hAnsi="Times New Roman" w:cs="Times New Roman"/>
                <w:bCs/>
              </w:rPr>
              <w:t>1100</w:t>
            </w:r>
          </w:p>
        </w:tc>
        <w:tc>
          <w:tcPr>
            <w:tcW w:w="709"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p w:rsidR="005F57A7" w:rsidRPr="00E83B1B" w:rsidRDefault="005F57A7" w:rsidP="00F63DCE">
            <w:pPr>
              <w:pStyle w:val="ConsPlusNormal"/>
              <w:widowControl/>
              <w:tabs>
                <w:tab w:val="center" w:pos="4677"/>
                <w:tab w:val="right" w:pos="9355"/>
              </w:tabs>
              <w:ind w:firstLine="0"/>
              <w:jc w:val="center"/>
              <w:rPr>
                <w:rFonts w:ascii="Times New Roman" w:hAnsi="Times New Roman" w:cs="Times New Roman"/>
              </w:rPr>
            </w:pPr>
            <w:r w:rsidRPr="00E83B1B">
              <w:rPr>
                <w:rFonts w:ascii="Times New Roman" w:hAnsi="Times New Roman" w:cs="Times New Roman"/>
                <w:bCs/>
              </w:rPr>
              <w:t>1100</w:t>
            </w:r>
          </w:p>
        </w:tc>
        <w:tc>
          <w:tcPr>
            <w:tcW w:w="850"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p w:rsidR="005F57A7" w:rsidRPr="00E83B1B" w:rsidRDefault="005F57A7" w:rsidP="00F63DCE">
            <w:pPr>
              <w:pStyle w:val="ConsPlusNormal"/>
              <w:widowControl/>
              <w:tabs>
                <w:tab w:val="center" w:pos="4677"/>
                <w:tab w:val="right" w:pos="9355"/>
              </w:tabs>
              <w:ind w:firstLine="0"/>
              <w:jc w:val="center"/>
              <w:rPr>
                <w:rFonts w:ascii="Times New Roman" w:hAnsi="Times New Roman" w:cs="Times New Roman"/>
              </w:rPr>
            </w:pPr>
            <w:r w:rsidRPr="00E83B1B">
              <w:rPr>
                <w:rFonts w:ascii="Times New Roman" w:hAnsi="Times New Roman" w:cs="Times New Roman"/>
                <w:bCs/>
              </w:rPr>
              <w:t>1100</w:t>
            </w:r>
          </w:p>
        </w:tc>
        <w:tc>
          <w:tcPr>
            <w:tcW w:w="851"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center"/>
              <w:rPr>
                <w:bCs/>
                <w:sz w:val="20"/>
                <w:szCs w:val="20"/>
              </w:rPr>
            </w:pPr>
          </w:p>
          <w:p w:rsidR="005F57A7" w:rsidRPr="00E83B1B" w:rsidRDefault="005F57A7" w:rsidP="00F63DCE">
            <w:pPr>
              <w:pStyle w:val="ConsPlusCell"/>
              <w:tabs>
                <w:tab w:val="center" w:pos="4677"/>
                <w:tab w:val="right" w:pos="9355"/>
              </w:tabs>
              <w:jc w:val="center"/>
              <w:rPr>
                <w:sz w:val="20"/>
                <w:szCs w:val="20"/>
              </w:rPr>
            </w:pPr>
            <w:r w:rsidRPr="00E83B1B">
              <w:rPr>
                <w:sz w:val="20"/>
                <w:szCs w:val="20"/>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both"/>
              <w:rPr>
                <w:sz w:val="20"/>
                <w:szCs w:val="20"/>
              </w:rPr>
            </w:pPr>
          </w:p>
          <w:p w:rsidR="005F57A7" w:rsidRPr="00E83B1B" w:rsidRDefault="005F57A7" w:rsidP="00F63DCE">
            <w:pPr>
              <w:pStyle w:val="ConsPlusCell"/>
              <w:tabs>
                <w:tab w:val="center" w:pos="4677"/>
                <w:tab w:val="right" w:pos="9355"/>
              </w:tabs>
              <w:jc w:val="both"/>
              <w:rPr>
                <w:sz w:val="20"/>
                <w:szCs w:val="20"/>
              </w:rPr>
            </w:pPr>
            <w:r w:rsidRPr="00E83B1B">
              <w:rPr>
                <w:sz w:val="20"/>
                <w:szCs w:val="20"/>
              </w:rPr>
              <w:t>1100</w:t>
            </w:r>
          </w:p>
        </w:tc>
      </w:tr>
      <w:tr w:rsidR="005F57A7" w:rsidRPr="00E83B1B" w:rsidTr="00A55AAD">
        <w:trPr>
          <w:trHeight w:val="514"/>
          <w:jc w:val="center"/>
        </w:trPr>
        <w:tc>
          <w:tcPr>
            <w:tcW w:w="14577" w:type="dxa"/>
            <w:gridSpan w:val="13"/>
            <w:tcBorders>
              <w:top w:val="single" w:sz="4" w:space="0" w:color="000000"/>
              <w:left w:val="single" w:sz="4" w:space="0" w:color="000000"/>
              <w:bottom w:val="single" w:sz="4" w:space="0" w:color="000000"/>
              <w:righ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both"/>
              <w:rPr>
                <w:sz w:val="20"/>
                <w:szCs w:val="20"/>
              </w:rPr>
            </w:pPr>
            <w:r w:rsidRPr="00E83B1B">
              <w:rPr>
                <w:sz w:val="20"/>
                <w:szCs w:val="20"/>
              </w:rPr>
              <w:t>Комплекс процессных мероприятий «Финансовое обеспечение создания условий для организации досуга и обеспечения жителей поселения услугами организации культуры»</w:t>
            </w:r>
          </w:p>
        </w:tc>
      </w:tr>
      <w:tr w:rsidR="005F57A7" w:rsidRPr="00E83B1B" w:rsidTr="00A55AAD">
        <w:trPr>
          <w:trHeight w:val="187"/>
          <w:jc w:val="center"/>
        </w:trPr>
        <w:tc>
          <w:tcPr>
            <w:tcW w:w="14577" w:type="dxa"/>
            <w:gridSpan w:val="13"/>
            <w:tcBorders>
              <w:top w:val="single" w:sz="4" w:space="0" w:color="000000"/>
              <w:left w:val="single" w:sz="4" w:space="0" w:color="000000"/>
              <w:bottom w:val="single" w:sz="4" w:space="0" w:color="000000"/>
              <w:right w:val="single" w:sz="4" w:space="0" w:color="000000"/>
            </w:tcBorders>
            <w:shd w:val="clear" w:color="auto" w:fill="auto"/>
          </w:tcPr>
          <w:p w:rsidR="005F57A7" w:rsidRPr="00E83B1B" w:rsidRDefault="005F57A7" w:rsidP="00F63DCE">
            <w:pPr>
              <w:widowControl w:val="0"/>
              <w:tabs>
                <w:tab w:val="left" w:pos="0"/>
              </w:tabs>
              <w:suppressAutoHyphens/>
              <w:autoSpaceDE w:val="0"/>
              <w:autoSpaceDN w:val="0"/>
              <w:adjustRightInd w:val="0"/>
              <w:jc w:val="both"/>
              <w:rPr>
                <w:lang w:eastAsia="en-US"/>
              </w:rPr>
            </w:pPr>
            <w:r w:rsidRPr="00E83B1B">
              <w:t xml:space="preserve">Задача: </w:t>
            </w:r>
            <w:r w:rsidRPr="00E83B1B">
              <w:rPr>
                <w:lang w:eastAsia="en-US"/>
              </w:rPr>
              <w:t>Создание условий для организации досуга и обеспечения жителей поселения услугами организации культуры</w:t>
            </w:r>
          </w:p>
          <w:p w:rsidR="005F57A7" w:rsidRPr="00E83B1B" w:rsidRDefault="005F57A7" w:rsidP="00F63DCE">
            <w:pPr>
              <w:pStyle w:val="ConsPlusCell"/>
              <w:tabs>
                <w:tab w:val="center" w:pos="4677"/>
                <w:tab w:val="right" w:pos="9355"/>
              </w:tabs>
              <w:snapToGrid w:val="0"/>
              <w:jc w:val="both"/>
              <w:rPr>
                <w:sz w:val="20"/>
                <w:szCs w:val="20"/>
              </w:rPr>
            </w:pPr>
          </w:p>
        </w:tc>
      </w:tr>
      <w:tr w:rsidR="005F57A7" w:rsidRPr="00E83B1B" w:rsidTr="00A55AAD">
        <w:trPr>
          <w:trHeight w:val="550"/>
          <w:jc w:val="center"/>
        </w:trPr>
        <w:tc>
          <w:tcPr>
            <w:tcW w:w="562" w:type="dxa"/>
            <w:vMerge w:val="restart"/>
            <w:tcBorders>
              <w:top w:val="single" w:sz="4" w:space="0" w:color="000000"/>
              <w:left w:val="single" w:sz="4" w:space="0" w:color="000000"/>
            </w:tcBorders>
            <w:shd w:val="clear" w:color="auto" w:fill="auto"/>
          </w:tcPr>
          <w:p w:rsidR="005F57A7" w:rsidRPr="00E83B1B" w:rsidRDefault="005F57A7" w:rsidP="00F63DCE">
            <w:r w:rsidRPr="00E83B1B">
              <w:t>1.2</w:t>
            </w:r>
          </w:p>
        </w:tc>
        <w:tc>
          <w:tcPr>
            <w:tcW w:w="2672"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jc w:val="both"/>
              <w:rPr>
                <w:sz w:val="20"/>
                <w:szCs w:val="20"/>
              </w:rPr>
            </w:pPr>
            <w:r>
              <w:rPr>
                <w:sz w:val="20"/>
                <w:szCs w:val="20"/>
              </w:rPr>
              <w:t>1.</w:t>
            </w:r>
            <w:r w:rsidRPr="00E83B1B">
              <w:rPr>
                <w:sz w:val="20"/>
                <w:szCs w:val="20"/>
              </w:rPr>
              <w:t>Создание условий для организации досуга и обеспечения жителей поселения услугами организации культуры</w:t>
            </w:r>
          </w:p>
        </w:tc>
        <w:tc>
          <w:tcPr>
            <w:tcW w:w="2838" w:type="dxa"/>
            <w:vMerge w:val="restart"/>
            <w:tcBorders>
              <w:top w:val="single" w:sz="4" w:space="0" w:color="000000"/>
              <w:left w:val="single" w:sz="4" w:space="0" w:color="000000"/>
            </w:tcBorders>
            <w:shd w:val="clear" w:color="auto" w:fill="auto"/>
          </w:tcPr>
          <w:p w:rsidR="005F57A7" w:rsidRPr="00E83B1B" w:rsidRDefault="005F57A7" w:rsidP="00F63DCE">
            <w:pPr>
              <w:pStyle w:val="ConsPlusCell"/>
              <w:tabs>
                <w:tab w:val="center" w:pos="4677"/>
                <w:tab w:val="right" w:pos="9355"/>
              </w:tabs>
              <w:rPr>
                <w:sz w:val="20"/>
                <w:szCs w:val="20"/>
                <w:lang w:eastAsia="en-US"/>
              </w:rPr>
            </w:pPr>
            <w:r w:rsidRPr="00E83B1B">
              <w:rPr>
                <w:sz w:val="20"/>
                <w:szCs w:val="20"/>
                <w:lang w:eastAsia="en-US"/>
              </w:rPr>
              <w:t>Доля переданных полномочий на создание условий для организации досуга и обеспечения жителей поселения услугами организации культуры от общего запланированного объема</w:t>
            </w:r>
          </w:p>
        </w:tc>
        <w:tc>
          <w:tcPr>
            <w:tcW w:w="850" w:type="dxa"/>
            <w:vMerge w:val="restart"/>
            <w:tcBorders>
              <w:top w:val="single" w:sz="4" w:space="0" w:color="000000"/>
              <w:lef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center"/>
              <w:rPr>
                <w:sz w:val="20"/>
                <w:szCs w:val="20"/>
              </w:rPr>
            </w:pPr>
            <w:r w:rsidRPr="00E83B1B">
              <w:rPr>
                <w:sz w:val="20"/>
                <w:szCs w:val="20"/>
              </w:rPr>
              <w:t>%</w:t>
            </w:r>
          </w:p>
        </w:tc>
        <w:tc>
          <w:tcPr>
            <w:tcW w:w="992" w:type="dxa"/>
            <w:vMerge w:val="restart"/>
            <w:tcBorders>
              <w:top w:val="single" w:sz="4" w:space="0" w:color="000000"/>
              <w:left w:val="single" w:sz="4" w:space="0" w:color="000000"/>
            </w:tcBorders>
            <w:shd w:val="clear" w:color="auto" w:fill="auto"/>
          </w:tcPr>
          <w:p w:rsidR="005F57A7" w:rsidRPr="00E83B1B" w:rsidRDefault="005F57A7" w:rsidP="00F63DCE">
            <w:pPr>
              <w:pStyle w:val="ConsPlusCell"/>
              <w:tabs>
                <w:tab w:val="center" w:pos="4677"/>
                <w:tab w:val="right" w:pos="9355"/>
              </w:tabs>
              <w:jc w:val="center"/>
              <w:rPr>
                <w:sz w:val="20"/>
                <w:szCs w:val="20"/>
              </w:rPr>
            </w:pPr>
            <w:r w:rsidRPr="00E83B1B">
              <w:rPr>
                <w:sz w:val="20"/>
                <w:szCs w:val="20"/>
              </w:rPr>
              <w:t>100</w:t>
            </w:r>
          </w:p>
        </w:tc>
        <w:tc>
          <w:tcPr>
            <w:tcW w:w="851" w:type="dxa"/>
            <w:vMerge w:val="restart"/>
            <w:tcBorders>
              <w:top w:val="single" w:sz="4" w:space="0" w:color="000000"/>
              <w:left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vMerge w:val="restart"/>
            <w:tcBorders>
              <w:top w:val="single" w:sz="4" w:space="0" w:color="000000"/>
              <w:left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8" w:type="dxa"/>
            <w:vMerge w:val="restart"/>
            <w:tcBorders>
              <w:top w:val="single" w:sz="4" w:space="0" w:color="000000"/>
              <w:left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vMerge w:val="restart"/>
            <w:tcBorders>
              <w:top w:val="single" w:sz="4" w:space="0" w:color="000000"/>
              <w:left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vMerge w:val="restart"/>
            <w:tcBorders>
              <w:top w:val="single" w:sz="4" w:space="0" w:color="000000"/>
              <w:left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850" w:type="dxa"/>
            <w:vMerge w:val="restart"/>
            <w:tcBorders>
              <w:top w:val="single" w:sz="4" w:space="0" w:color="000000"/>
              <w:left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851" w:type="dxa"/>
            <w:vMerge w:val="restart"/>
            <w:tcBorders>
              <w:top w:val="single" w:sz="4" w:space="0" w:color="000000"/>
              <w:lef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center"/>
              <w:rPr>
                <w:bCs/>
                <w:sz w:val="20"/>
                <w:szCs w:val="20"/>
              </w:rPr>
            </w:pPr>
            <w:r w:rsidRPr="00E83B1B">
              <w:rPr>
                <w:bCs/>
                <w:sz w:val="20"/>
                <w:szCs w:val="20"/>
              </w:rPr>
              <w:t>100</w:t>
            </w:r>
          </w:p>
        </w:tc>
        <w:tc>
          <w:tcPr>
            <w:tcW w:w="1276" w:type="dxa"/>
            <w:vMerge w:val="restart"/>
            <w:tcBorders>
              <w:top w:val="single" w:sz="4" w:space="0" w:color="000000"/>
              <w:left w:val="single" w:sz="4" w:space="0" w:color="000000"/>
              <w:righ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both"/>
              <w:rPr>
                <w:sz w:val="20"/>
                <w:szCs w:val="20"/>
              </w:rPr>
            </w:pPr>
            <w:r w:rsidRPr="00E83B1B">
              <w:rPr>
                <w:sz w:val="20"/>
                <w:szCs w:val="20"/>
              </w:rPr>
              <w:t>100</w:t>
            </w:r>
          </w:p>
        </w:tc>
      </w:tr>
      <w:tr w:rsidR="005F57A7" w:rsidRPr="00E83B1B" w:rsidTr="00A55AAD">
        <w:trPr>
          <w:trHeight w:val="550"/>
          <w:jc w:val="center"/>
        </w:trPr>
        <w:tc>
          <w:tcPr>
            <w:tcW w:w="562" w:type="dxa"/>
            <w:vMerge/>
            <w:tcBorders>
              <w:left w:val="single" w:sz="4" w:space="0" w:color="000000"/>
              <w:bottom w:val="single" w:sz="4" w:space="0" w:color="auto"/>
            </w:tcBorders>
            <w:shd w:val="clear" w:color="auto" w:fill="auto"/>
          </w:tcPr>
          <w:p w:rsidR="005F57A7" w:rsidRDefault="005F57A7" w:rsidP="00F63DCE"/>
        </w:tc>
        <w:tc>
          <w:tcPr>
            <w:tcW w:w="2672" w:type="dxa"/>
            <w:tcBorders>
              <w:top w:val="single" w:sz="4" w:space="0" w:color="000000"/>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jc w:val="both"/>
              <w:rPr>
                <w:sz w:val="20"/>
                <w:szCs w:val="20"/>
              </w:rPr>
            </w:pPr>
            <w:r>
              <w:rPr>
                <w:sz w:val="20"/>
                <w:szCs w:val="20"/>
              </w:rPr>
              <w:t>2.</w:t>
            </w:r>
            <w:r w:rsidRPr="00E83B1B">
              <w:rPr>
                <w:sz w:val="20"/>
                <w:szCs w:val="20"/>
              </w:rPr>
              <w:t>Учебно-методические кабинеты, централизованные бухгалтерии, группы хозяйственного обслуживания</w:t>
            </w:r>
          </w:p>
        </w:tc>
        <w:tc>
          <w:tcPr>
            <w:tcW w:w="2838" w:type="dxa"/>
            <w:vMerge/>
            <w:tcBorders>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rPr>
                <w:sz w:val="20"/>
                <w:szCs w:val="20"/>
                <w:lang w:eastAsia="en-US"/>
              </w:rPr>
            </w:pPr>
          </w:p>
        </w:tc>
        <w:tc>
          <w:tcPr>
            <w:tcW w:w="850" w:type="dxa"/>
            <w:vMerge/>
            <w:tcBorders>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snapToGrid w:val="0"/>
              <w:jc w:val="center"/>
              <w:rPr>
                <w:sz w:val="20"/>
                <w:szCs w:val="20"/>
              </w:rPr>
            </w:pPr>
          </w:p>
        </w:tc>
        <w:tc>
          <w:tcPr>
            <w:tcW w:w="992" w:type="dxa"/>
            <w:vMerge/>
            <w:tcBorders>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jc w:val="center"/>
              <w:rPr>
                <w:sz w:val="20"/>
                <w:szCs w:val="20"/>
              </w:rPr>
            </w:pPr>
          </w:p>
        </w:tc>
        <w:tc>
          <w:tcPr>
            <w:tcW w:w="851" w:type="dxa"/>
            <w:vMerge/>
            <w:tcBorders>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tc>
        <w:tc>
          <w:tcPr>
            <w:tcW w:w="709" w:type="dxa"/>
            <w:vMerge/>
            <w:tcBorders>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tc>
        <w:tc>
          <w:tcPr>
            <w:tcW w:w="708" w:type="dxa"/>
            <w:vMerge/>
            <w:tcBorders>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tc>
        <w:tc>
          <w:tcPr>
            <w:tcW w:w="709" w:type="dxa"/>
            <w:vMerge/>
            <w:tcBorders>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tc>
        <w:tc>
          <w:tcPr>
            <w:tcW w:w="709" w:type="dxa"/>
            <w:vMerge/>
            <w:tcBorders>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tc>
        <w:tc>
          <w:tcPr>
            <w:tcW w:w="850" w:type="dxa"/>
            <w:vMerge/>
            <w:tcBorders>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p>
        </w:tc>
        <w:tc>
          <w:tcPr>
            <w:tcW w:w="851" w:type="dxa"/>
            <w:vMerge/>
            <w:tcBorders>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snapToGrid w:val="0"/>
              <w:jc w:val="center"/>
              <w:rPr>
                <w:bCs/>
                <w:sz w:val="20"/>
                <w:szCs w:val="20"/>
              </w:rPr>
            </w:pPr>
          </w:p>
        </w:tc>
        <w:tc>
          <w:tcPr>
            <w:tcW w:w="1276" w:type="dxa"/>
            <w:vMerge/>
            <w:tcBorders>
              <w:left w:val="single" w:sz="4" w:space="0" w:color="000000"/>
              <w:bottom w:val="single" w:sz="4" w:space="0" w:color="auto"/>
              <w:righ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both"/>
              <w:rPr>
                <w:sz w:val="20"/>
                <w:szCs w:val="20"/>
              </w:rPr>
            </w:pPr>
          </w:p>
        </w:tc>
      </w:tr>
      <w:tr w:rsidR="005F57A7" w:rsidRPr="00E83B1B" w:rsidTr="00A55AAD">
        <w:trPr>
          <w:trHeight w:val="550"/>
          <w:jc w:val="center"/>
        </w:trPr>
        <w:tc>
          <w:tcPr>
            <w:tcW w:w="14577" w:type="dxa"/>
            <w:gridSpan w:val="13"/>
            <w:tcBorders>
              <w:top w:val="single" w:sz="4" w:space="0" w:color="auto"/>
              <w:left w:val="single" w:sz="4" w:space="0" w:color="000000"/>
              <w:bottom w:val="single" w:sz="4" w:space="0" w:color="auto"/>
              <w:righ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both"/>
              <w:rPr>
                <w:sz w:val="20"/>
                <w:szCs w:val="20"/>
              </w:rPr>
            </w:pPr>
            <w:r w:rsidRPr="00E83B1B">
              <w:rPr>
                <w:sz w:val="20"/>
                <w:szCs w:val="20"/>
              </w:rPr>
              <w:t>Комплекс процессных мероприятий «Финансовое обеспечение организации библиотечного обслуживания населения, комплектование и обеспечение сохранности библиотечных фондов библиотек поселения»</w:t>
            </w:r>
          </w:p>
        </w:tc>
      </w:tr>
      <w:tr w:rsidR="005F57A7" w:rsidRPr="00E83B1B" w:rsidTr="00A55AAD">
        <w:trPr>
          <w:trHeight w:val="550"/>
          <w:jc w:val="center"/>
        </w:trPr>
        <w:tc>
          <w:tcPr>
            <w:tcW w:w="14577" w:type="dxa"/>
            <w:gridSpan w:val="13"/>
            <w:tcBorders>
              <w:top w:val="single" w:sz="4" w:space="0" w:color="auto"/>
              <w:left w:val="single" w:sz="4" w:space="0" w:color="000000"/>
              <w:bottom w:val="single" w:sz="4" w:space="0" w:color="auto"/>
              <w:right w:val="single" w:sz="4" w:space="0" w:color="000000"/>
            </w:tcBorders>
            <w:shd w:val="clear" w:color="auto" w:fill="auto"/>
          </w:tcPr>
          <w:p w:rsidR="005F57A7" w:rsidRPr="00E83B1B" w:rsidRDefault="005F57A7" w:rsidP="00F63DCE">
            <w:pPr>
              <w:widowControl w:val="0"/>
              <w:tabs>
                <w:tab w:val="left" w:pos="0"/>
              </w:tabs>
              <w:suppressAutoHyphens/>
              <w:autoSpaceDE w:val="0"/>
              <w:autoSpaceDN w:val="0"/>
              <w:adjustRightInd w:val="0"/>
              <w:jc w:val="both"/>
              <w:rPr>
                <w:lang w:eastAsia="en-US"/>
              </w:rPr>
            </w:pPr>
            <w:r w:rsidRPr="00E83B1B">
              <w:lastRenderedPageBreak/>
              <w:t>Задача;</w:t>
            </w:r>
            <w:r w:rsidRPr="00E83B1B">
              <w:rPr>
                <w:lang w:eastAsia="en-US"/>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p>
          <w:p w:rsidR="005F57A7" w:rsidRPr="00E83B1B" w:rsidRDefault="005F57A7" w:rsidP="00F63DCE">
            <w:pPr>
              <w:pStyle w:val="ConsPlusCell"/>
              <w:tabs>
                <w:tab w:val="center" w:pos="4677"/>
                <w:tab w:val="right" w:pos="9355"/>
              </w:tabs>
              <w:snapToGrid w:val="0"/>
              <w:jc w:val="both"/>
              <w:rPr>
                <w:sz w:val="20"/>
                <w:szCs w:val="20"/>
              </w:rPr>
            </w:pPr>
          </w:p>
        </w:tc>
      </w:tr>
      <w:tr w:rsidR="005F57A7" w:rsidRPr="00E83B1B" w:rsidTr="00A55AAD">
        <w:trPr>
          <w:trHeight w:val="550"/>
          <w:jc w:val="center"/>
        </w:trPr>
        <w:tc>
          <w:tcPr>
            <w:tcW w:w="562" w:type="dxa"/>
            <w:tcBorders>
              <w:top w:val="single" w:sz="4" w:space="0" w:color="auto"/>
              <w:left w:val="single" w:sz="4" w:space="0" w:color="000000"/>
              <w:bottom w:val="single" w:sz="4" w:space="0" w:color="auto"/>
            </w:tcBorders>
            <w:shd w:val="clear" w:color="auto" w:fill="auto"/>
          </w:tcPr>
          <w:p w:rsidR="005F57A7" w:rsidRPr="00E83B1B" w:rsidRDefault="005F57A7" w:rsidP="00F63DCE">
            <w:r w:rsidRPr="00E83B1B">
              <w:t>1.3</w:t>
            </w:r>
          </w:p>
        </w:tc>
        <w:tc>
          <w:tcPr>
            <w:tcW w:w="2672" w:type="dxa"/>
            <w:tcBorders>
              <w:top w:val="single" w:sz="4" w:space="0" w:color="000000"/>
              <w:left w:val="single" w:sz="4" w:space="0" w:color="000000"/>
              <w:bottom w:val="single" w:sz="4" w:space="0" w:color="000000"/>
            </w:tcBorders>
            <w:shd w:val="clear" w:color="auto" w:fill="auto"/>
          </w:tcPr>
          <w:p w:rsidR="005F57A7" w:rsidRDefault="005F57A7" w:rsidP="00F63DCE">
            <w:pPr>
              <w:pStyle w:val="ConsPlusCell"/>
              <w:tabs>
                <w:tab w:val="center" w:pos="4677"/>
                <w:tab w:val="right" w:pos="9355"/>
              </w:tabs>
              <w:jc w:val="both"/>
              <w:rPr>
                <w:sz w:val="20"/>
                <w:szCs w:val="20"/>
              </w:rPr>
            </w:pPr>
            <w:r w:rsidRPr="00E83B1B">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838"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rPr>
                <w:sz w:val="20"/>
                <w:szCs w:val="20"/>
                <w:lang w:eastAsia="en-US"/>
              </w:rPr>
            </w:pPr>
            <w:r w:rsidRPr="006164B1">
              <w:rPr>
                <w:sz w:val="20"/>
                <w:szCs w:val="20"/>
                <w:lang w:eastAsia="en-US"/>
              </w:rPr>
              <w:t>Доля переданных полномочий на организацию библиотечного обслуживания населения, комплектование и обеспечение сохранности, библиотечных фондов библиотек поселения от общего запланированного объема</w:t>
            </w:r>
          </w:p>
        </w:tc>
        <w:tc>
          <w:tcPr>
            <w:tcW w:w="850"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snapToGrid w:val="0"/>
              <w:jc w:val="center"/>
              <w:rPr>
                <w:sz w:val="20"/>
                <w:szCs w:val="20"/>
              </w:rPr>
            </w:pPr>
            <w:r w:rsidRPr="00E83B1B">
              <w:rPr>
                <w:sz w:val="20"/>
                <w:szCs w:val="20"/>
              </w:rPr>
              <w:t>%</w:t>
            </w:r>
          </w:p>
        </w:tc>
        <w:tc>
          <w:tcPr>
            <w:tcW w:w="992"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jc w:val="center"/>
              <w:rPr>
                <w:sz w:val="20"/>
                <w:szCs w:val="20"/>
              </w:rPr>
            </w:pPr>
            <w:r w:rsidRPr="00E83B1B">
              <w:rPr>
                <w:sz w:val="20"/>
                <w:szCs w:val="20"/>
              </w:rPr>
              <w:t>100</w:t>
            </w:r>
          </w:p>
        </w:tc>
        <w:tc>
          <w:tcPr>
            <w:tcW w:w="851"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8"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850"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851" w:type="dxa"/>
            <w:tcBorders>
              <w:top w:val="single" w:sz="4" w:space="0" w:color="auto"/>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snapToGrid w:val="0"/>
              <w:jc w:val="center"/>
              <w:rPr>
                <w:bCs/>
                <w:sz w:val="20"/>
                <w:szCs w:val="20"/>
              </w:rPr>
            </w:pPr>
            <w:r w:rsidRPr="00E83B1B">
              <w:rPr>
                <w:bCs/>
                <w:sz w:val="20"/>
                <w:szCs w:val="20"/>
              </w:rPr>
              <w:t>100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both"/>
              <w:rPr>
                <w:sz w:val="20"/>
                <w:szCs w:val="20"/>
              </w:rPr>
            </w:pPr>
            <w:r w:rsidRPr="00E83B1B">
              <w:rPr>
                <w:sz w:val="20"/>
                <w:szCs w:val="20"/>
              </w:rPr>
              <w:t>100</w:t>
            </w:r>
          </w:p>
        </w:tc>
      </w:tr>
      <w:tr w:rsidR="005F57A7" w:rsidRPr="00E83B1B" w:rsidTr="00A55AAD">
        <w:trPr>
          <w:trHeight w:val="550"/>
          <w:jc w:val="center"/>
        </w:trPr>
        <w:tc>
          <w:tcPr>
            <w:tcW w:w="14577" w:type="dxa"/>
            <w:gridSpan w:val="13"/>
            <w:tcBorders>
              <w:top w:val="single" w:sz="4" w:space="0" w:color="auto"/>
              <w:left w:val="single" w:sz="4" w:space="0" w:color="000000"/>
              <w:bottom w:val="single" w:sz="4" w:space="0" w:color="auto"/>
              <w:righ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both"/>
              <w:rPr>
                <w:sz w:val="20"/>
                <w:szCs w:val="20"/>
              </w:rPr>
            </w:pPr>
            <w:r w:rsidRPr="006164B1">
              <w:rPr>
                <w:sz w:val="20"/>
                <w:szCs w:val="20"/>
                <w:lang w:eastAsia="en-US"/>
              </w:rPr>
              <w:t>Комплекс процессных мероприятий «Финансовое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r>
      <w:tr w:rsidR="005F57A7" w:rsidRPr="00E83B1B" w:rsidTr="00A55AAD">
        <w:trPr>
          <w:trHeight w:val="217"/>
          <w:jc w:val="center"/>
        </w:trPr>
        <w:tc>
          <w:tcPr>
            <w:tcW w:w="14577" w:type="dxa"/>
            <w:gridSpan w:val="13"/>
            <w:tcBorders>
              <w:top w:val="single" w:sz="4" w:space="0" w:color="auto"/>
              <w:left w:val="single" w:sz="4" w:space="0" w:color="000000"/>
              <w:bottom w:val="single" w:sz="4" w:space="0" w:color="auto"/>
              <w:right w:val="single" w:sz="4" w:space="0" w:color="000000"/>
            </w:tcBorders>
            <w:shd w:val="clear" w:color="auto" w:fill="auto"/>
          </w:tcPr>
          <w:p w:rsidR="005F57A7" w:rsidRPr="006164B1" w:rsidRDefault="005F57A7" w:rsidP="00F63DCE">
            <w:pPr>
              <w:widowControl w:val="0"/>
              <w:tabs>
                <w:tab w:val="left" w:pos="0"/>
              </w:tabs>
              <w:suppressAutoHyphens/>
              <w:autoSpaceDE w:val="0"/>
              <w:autoSpaceDN w:val="0"/>
              <w:adjustRightInd w:val="0"/>
              <w:jc w:val="both"/>
              <w:rPr>
                <w:lang w:eastAsia="en-US"/>
              </w:rPr>
            </w:pPr>
            <w:r w:rsidRPr="004F4957">
              <w:t>Задача:</w:t>
            </w:r>
            <w:r>
              <w:t xml:space="preserve"> </w:t>
            </w:r>
            <w:r w:rsidRPr="006164B1">
              <w:rPr>
                <w:lang w:eastAsia="en-US"/>
              </w:rPr>
              <w:t>Организация проведения официальных физкультурно-оздоровительных и спортивных мероприятий</w:t>
            </w:r>
          </w:p>
          <w:p w:rsidR="005F57A7" w:rsidRPr="00E83B1B" w:rsidRDefault="005F57A7" w:rsidP="00F63DCE">
            <w:pPr>
              <w:pStyle w:val="ConsPlusCell"/>
              <w:tabs>
                <w:tab w:val="center" w:pos="4677"/>
                <w:tab w:val="right" w:pos="9355"/>
              </w:tabs>
              <w:snapToGrid w:val="0"/>
              <w:jc w:val="both"/>
              <w:rPr>
                <w:sz w:val="20"/>
                <w:szCs w:val="20"/>
              </w:rPr>
            </w:pPr>
          </w:p>
        </w:tc>
      </w:tr>
      <w:tr w:rsidR="005F57A7" w:rsidRPr="00E83B1B" w:rsidTr="00A55AAD">
        <w:trPr>
          <w:trHeight w:val="550"/>
          <w:jc w:val="center"/>
        </w:trPr>
        <w:tc>
          <w:tcPr>
            <w:tcW w:w="562" w:type="dxa"/>
            <w:tcBorders>
              <w:top w:val="single" w:sz="4" w:space="0" w:color="auto"/>
              <w:left w:val="single" w:sz="4" w:space="0" w:color="000000"/>
              <w:bottom w:val="single" w:sz="4" w:space="0" w:color="auto"/>
            </w:tcBorders>
            <w:shd w:val="clear" w:color="auto" w:fill="auto"/>
          </w:tcPr>
          <w:p w:rsidR="005F57A7" w:rsidRPr="00E83B1B" w:rsidRDefault="005F57A7" w:rsidP="00F63DCE">
            <w:r>
              <w:t>1.4</w:t>
            </w:r>
          </w:p>
        </w:tc>
        <w:tc>
          <w:tcPr>
            <w:tcW w:w="2672" w:type="dxa"/>
            <w:tcBorders>
              <w:top w:val="single" w:sz="4" w:space="0" w:color="000000"/>
              <w:left w:val="single" w:sz="4" w:space="0" w:color="000000"/>
              <w:bottom w:val="single" w:sz="4" w:space="0" w:color="auto"/>
            </w:tcBorders>
            <w:shd w:val="clear" w:color="auto" w:fill="auto"/>
          </w:tcPr>
          <w:p w:rsidR="005F57A7" w:rsidRPr="00E83B1B" w:rsidRDefault="005F57A7" w:rsidP="00F63DCE">
            <w:pPr>
              <w:pStyle w:val="ConsPlusCell"/>
              <w:tabs>
                <w:tab w:val="center" w:pos="4677"/>
                <w:tab w:val="right" w:pos="9355"/>
              </w:tabs>
              <w:jc w:val="both"/>
              <w:rPr>
                <w:sz w:val="20"/>
                <w:szCs w:val="20"/>
              </w:rPr>
            </w:pPr>
            <w:r w:rsidRPr="00872499">
              <w:rPr>
                <w:sz w:val="20"/>
                <w:szCs w:val="20"/>
              </w:rPr>
              <w:t>Организация проведения официальных физкультурно-оздоровительных и спортивных мероприятий</w:t>
            </w:r>
          </w:p>
        </w:tc>
        <w:tc>
          <w:tcPr>
            <w:tcW w:w="2838" w:type="dxa"/>
            <w:tcBorders>
              <w:top w:val="single" w:sz="4" w:space="0" w:color="auto"/>
              <w:left w:val="single" w:sz="4" w:space="0" w:color="000000"/>
              <w:bottom w:val="single" w:sz="4" w:space="0" w:color="000000"/>
            </w:tcBorders>
            <w:shd w:val="clear" w:color="auto" w:fill="auto"/>
          </w:tcPr>
          <w:p w:rsidR="005F57A7" w:rsidRPr="006164B1" w:rsidRDefault="005F57A7" w:rsidP="00F63DCE">
            <w:pPr>
              <w:pStyle w:val="ConsPlusCell"/>
              <w:tabs>
                <w:tab w:val="center" w:pos="4677"/>
                <w:tab w:val="right" w:pos="9355"/>
              </w:tabs>
              <w:rPr>
                <w:sz w:val="20"/>
                <w:szCs w:val="20"/>
                <w:lang w:eastAsia="en-US"/>
              </w:rPr>
            </w:pPr>
            <w:r w:rsidRPr="00643CA4">
              <w:rPr>
                <w:sz w:val="20"/>
                <w:szCs w:val="20"/>
                <w:lang w:eastAsia="en-US"/>
              </w:rPr>
              <w:t>Доля переданных полномочий организацию проведения официальных физкультурно-оздоровительных и спортивных мероприятий от общего запланированного объема</w:t>
            </w:r>
          </w:p>
        </w:tc>
        <w:tc>
          <w:tcPr>
            <w:tcW w:w="850"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center"/>
              <w:rPr>
                <w:sz w:val="20"/>
                <w:szCs w:val="20"/>
              </w:rPr>
            </w:pPr>
            <w:r w:rsidRPr="00E83B1B">
              <w:rPr>
                <w:sz w:val="20"/>
                <w:szCs w:val="20"/>
              </w:rPr>
              <w:t>%</w:t>
            </w:r>
          </w:p>
        </w:tc>
        <w:tc>
          <w:tcPr>
            <w:tcW w:w="992"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jc w:val="center"/>
              <w:rPr>
                <w:sz w:val="20"/>
                <w:szCs w:val="20"/>
              </w:rPr>
            </w:pPr>
            <w:r w:rsidRPr="00E83B1B">
              <w:rPr>
                <w:sz w:val="20"/>
                <w:szCs w:val="20"/>
              </w:rPr>
              <w:t>100</w:t>
            </w:r>
          </w:p>
        </w:tc>
        <w:tc>
          <w:tcPr>
            <w:tcW w:w="851"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8"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709"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850"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Normal"/>
              <w:widowControl/>
              <w:tabs>
                <w:tab w:val="center" w:pos="4677"/>
                <w:tab w:val="right" w:pos="9355"/>
              </w:tabs>
              <w:snapToGrid w:val="0"/>
              <w:ind w:firstLine="0"/>
              <w:jc w:val="center"/>
              <w:rPr>
                <w:rFonts w:ascii="Times New Roman" w:hAnsi="Times New Roman" w:cs="Times New Roman"/>
                <w:bCs/>
              </w:rPr>
            </w:pPr>
            <w:r w:rsidRPr="00E83B1B">
              <w:rPr>
                <w:rFonts w:ascii="Times New Roman" w:hAnsi="Times New Roman" w:cs="Times New Roman"/>
                <w:bCs/>
              </w:rPr>
              <w:t>100</w:t>
            </w:r>
          </w:p>
        </w:tc>
        <w:tc>
          <w:tcPr>
            <w:tcW w:w="851" w:type="dxa"/>
            <w:tcBorders>
              <w:top w:val="single" w:sz="4" w:space="0" w:color="auto"/>
              <w:left w:val="single" w:sz="4" w:space="0" w:color="000000"/>
              <w:bottom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center"/>
              <w:rPr>
                <w:bCs/>
                <w:sz w:val="20"/>
                <w:szCs w:val="20"/>
              </w:rPr>
            </w:pPr>
            <w:r w:rsidRPr="00E83B1B">
              <w:rPr>
                <w:bCs/>
                <w:sz w:val="20"/>
                <w:szCs w:val="20"/>
              </w:rPr>
              <w:t>100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5F57A7" w:rsidRPr="00E83B1B" w:rsidRDefault="005F57A7" w:rsidP="00F63DCE">
            <w:pPr>
              <w:pStyle w:val="ConsPlusCell"/>
              <w:tabs>
                <w:tab w:val="center" w:pos="4677"/>
                <w:tab w:val="right" w:pos="9355"/>
              </w:tabs>
              <w:snapToGrid w:val="0"/>
              <w:jc w:val="both"/>
              <w:rPr>
                <w:sz w:val="20"/>
                <w:szCs w:val="20"/>
              </w:rPr>
            </w:pPr>
            <w:r w:rsidRPr="00E83B1B">
              <w:rPr>
                <w:sz w:val="20"/>
                <w:szCs w:val="20"/>
              </w:rPr>
              <w:t>100</w:t>
            </w:r>
          </w:p>
        </w:tc>
      </w:tr>
    </w:tbl>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Pr="00872499" w:rsidRDefault="005F57A7" w:rsidP="005F57A7">
      <w:pPr>
        <w:widowControl w:val="0"/>
        <w:autoSpaceDE w:val="0"/>
        <w:autoSpaceDN w:val="0"/>
        <w:adjustRightInd w:val="0"/>
        <w:jc w:val="right"/>
        <w:rPr>
          <w:bCs/>
        </w:rPr>
      </w:pPr>
      <w:r>
        <w:rPr>
          <w:bCs/>
        </w:rPr>
        <w:lastRenderedPageBreak/>
        <w:t xml:space="preserve">                                                                               </w:t>
      </w:r>
      <w:r w:rsidRPr="00872499">
        <w:rPr>
          <w:bCs/>
        </w:rPr>
        <w:t>Приложение № 4</w:t>
      </w:r>
    </w:p>
    <w:p w:rsidR="005F57A7" w:rsidRPr="00872499" w:rsidRDefault="005F57A7" w:rsidP="005F57A7">
      <w:pPr>
        <w:widowControl w:val="0"/>
        <w:suppressAutoHyphens/>
        <w:autoSpaceDE w:val="0"/>
        <w:autoSpaceDN w:val="0"/>
        <w:adjustRightInd w:val="0"/>
        <w:jc w:val="right"/>
      </w:pPr>
      <w:r w:rsidRPr="00872499">
        <w:rPr>
          <w:b/>
          <w:bCs/>
        </w:rPr>
        <w:t xml:space="preserve">                                                  </w:t>
      </w:r>
      <w:r w:rsidRPr="00872499">
        <w:t xml:space="preserve"> к муниципальной программе «</w:t>
      </w:r>
      <w:proofErr w:type="gramStart"/>
      <w:r w:rsidRPr="00872499">
        <w:t>Комплексного</w:t>
      </w:r>
      <w:proofErr w:type="gramEnd"/>
      <w:r w:rsidRPr="00872499">
        <w:t xml:space="preserve"> социально</w:t>
      </w:r>
    </w:p>
    <w:p w:rsidR="005F57A7" w:rsidRPr="00872499" w:rsidRDefault="005F57A7" w:rsidP="005F57A7">
      <w:pPr>
        <w:widowControl w:val="0"/>
        <w:suppressAutoHyphens/>
        <w:autoSpaceDE w:val="0"/>
        <w:autoSpaceDN w:val="0"/>
        <w:adjustRightInd w:val="0"/>
        <w:jc w:val="right"/>
      </w:pPr>
      <w:r w:rsidRPr="00872499">
        <w:t>- экономического развития МО Красночабанский сельсовет</w:t>
      </w:r>
    </w:p>
    <w:p w:rsidR="005F57A7" w:rsidRPr="00872499" w:rsidRDefault="005F57A7" w:rsidP="005F57A7">
      <w:pPr>
        <w:widowControl w:val="0"/>
        <w:suppressAutoHyphens/>
        <w:autoSpaceDE w:val="0"/>
        <w:autoSpaceDN w:val="0"/>
        <w:adjustRightInd w:val="0"/>
        <w:jc w:val="right"/>
      </w:pPr>
      <w:r w:rsidRPr="00872499">
        <w:t xml:space="preserve"> Домбаровского района Оренбургской области</w:t>
      </w:r>
    </w:p>
    <w:p w:rsidR="005F57A7" w:rsidRDefault="005F57A7" w:rsidP="005F57A7">
      <w:pPr>
        <w:widowControl w:val="0"/>
        <w:autoSpaceDE w:val="0"/>
        <w:autoSpaceDN w:val="0"/>
        <w:adjustRightInd w:val="0"/>
        <w:jc w:val="right"/>
      </w:pPr>
      <w:r w:rsidRPr="00872499">
        <w:t xml:space="preserve">                                                                                                                                                      на среднесрочную перспективу 2023- 2033 года»</w:t>
      </w:r>
    </w:p>
    <w:p w:rsidR="005F57A7" w:rsidRDefault="005F57A7" w:rsidP="005F57A7">
      <w:pPr>
        <w:widowControl w:val="0"/>
        <w:autoSpaceDE w:val="0"/>
        <w:autoSpaceDN w:val="0"/>
        <w:adjustRightInd w:val="0"/>
        <w:jc w:val="right"/>
      </w:pPr>
    </w:p>
    <w:p w:rsidR="005F57A7" w:rsidRPr="00872499" w:rsidRDefault="005F57A7" w:rsidP="005F57A7">
      <w:pPr>
        <w:widowControl w:val="0"/>
        <w:autoSpaceDE w:val="0"/>
        <w:autoSpaceDN w:val="0"/>
        <w:adjustRightInd w:val="0"/>
        <w:jc w:val="center"/>
      </w:pPr>
    </w:p>
    <w:p w:rsidR="005F57A7" w:rsidRPr="00872499" w:rsidRDefault="005F57A7" w:rsidP="005F57A7">
      <w:pPr>
        <w:pStyle w:val="ad"/>
        <w:ind w:left="0"/>
        <w:jc w:val="center"/>
        <w:rPr>
          <w:rFonts w:ascii="Times New Roman" w:hAnsi="Times New Roman" w:cs="Times New Roman"/>
        </w:rPr>
      </w:pPr>
      <w:r w:rsidRPr="00872499">
        <w:rPr>
          <w:rFonts w:ascii="Times New Roman" w:hAnsi="Times New Roman" w:cs="Times New Roman"/>
        </w:rPr>
        <w:t xml:space="preserve">Финансовое обеспечение муниципальной программы </w:t>
      </w:r>
    </w:p>
    <w:tbl>
      <w:tblPr>
        <w:tblW w:w="15193" w:type="dxa"/>
        <w:jc w:val="center"/>
        <w:tblInd w:w="-10" w:type="dxa"/>
        <w:tblLayout w:type="fixed"/>
        <w:tblCellMar>
          <w:top w:w="15" w:type="dxa"/>
          <w:left w:w="15" w:type="dxa"/>
          <w:bottom w:w="15" w:type="dxa"/>
          <w:right w:w="15" w:type="dxa"/>
        </w:tblCellMar>
        <w:tblLook w:val="0000"/>
      </w:tblPr>
      <w:tblGrid>
        <w:gridCol w:w="415"/>
        <w:gridCol w:w="2729"/>
        <w:gridCol w:w="1673"/>
        <w:gridCol w:w="612"/>
        <w:gridCol w:w="989"/>
        <w:gridCol w:w="1067"/>
        <w:gridCol w:w="935"/>
        <w:gridCol w:w="800"/>
        <w:gridCol w:w="934"/>
        <w:gridCol w:w="1070"/>
        <w:gridCol w:w="992"/>
        <w:gridCol w:w="850"/>
        <w:gridCol w:w="851"/>
        <w:gridCol w:w="1276"/>
      </w:tblGrid>
      <w:tr w:rsidR="005F57A7" w:rsidRPr="00872499" w:rsidTr="00A55AAD">
        <w:trPr>
          <w:trHeight w:val="218"/>
          <w:tblHeader/>
          <w:jc w:val="center"/>
        </w:trPr>
        <w:tc>
          <w:tcPr>
            <w:tcW w:w="415" w:type="dxa"/>
            <w:vMerge w:val="restart"/>
            <w:tcBorders>
              <w:top w:val="single" w:sz="4" w:space="0" w:color="000000"/>
              <w:left w:val="single" w:sz="4" w:space="0" w:color="000000"/>
              <w:bottom w:val="single" w:sz="4" w:space="0" w:color="000000"/>
            </w:tcBorders>
            <w:shd w:val="clear" w:color="auto" w:fill="FFFFFF"/>
          </w:tcPr>
          <w:p w:rsidR="005F57A7" w:rsidRPr="00872499" w:rsidRDefault="005F57A7" w:rsidP="00F63DCE">
            <w:r w:rsidRPr="00872499">
              <w:t xml:space="preserve">№ </w:t>
            </w:r>
            <w:proofErr w:type="spellStart"/>
            <w:proofErr w:type="gramStart"/>
            <w:r w:rsidRPr="00872499">
              <w:t>п</w:t>
            </w:r>
            <w:proofErr w:type="spellEnd"/>
            <w:proofErr w:type="gramEnd"/>
            <w:r w:rsidRPr="00872499">
              <w:t>/</w:t>
            </w:r>
            <w:proofErr w:type="spellStart"/>
            <w:r w:rsidRPr="00872499">
              <w:t>п</w:t>
            </w:r>
            <w:proofErr w:type="spellEnd"/>
          </w:p>
        </w:tc>
        <w:tc>
          <w:tcPr>
            <w:tcW w:w="2729" w:type="dxa"/>
            <w:vMerge w:val="restart"/>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Наименование муниципальной программы, структурного элемента</w:t>
            </w:r>
          </w:p>
        </w:tc>
        <w:tc>
          <w:tcPr>
            <w:tcW w:w="1673" w:type="dxa"/>
            <w:vMerge w:val="restart"/>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Главный распорядитель бюджетных средств (ответственный исполнитель, соисполнитель, участник)</w:t>
            </w:r>
          </w:p>
        </w:tc>
        <w:tc>
          <w:tcPr>
            <w:tcW w:w="1601" w:type="dxa"/>
            <w:gridSpan w:val="2"/>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Код бюджетной квалификации</w:t>
            </w:r>
          </w:p>
        </w:tc>
        <w:tc>
          <w:tcPr>
            <w:tcW w:w="8775" w:type="dxa"/>
            <w:gridSpan w:val="9"/>
            <w:tcBorders>
              <w:top w:val="single" w:sz="4" w:space="0" w:color="000000"/>
              <w:left w:val="single" w:sz="4" w:space="0" w:color="000000"/>
              <w:bottom w:val="single" w:sz="4" w:space="0" w:color="000000"/>
              <w:right w:val="single" w:sz="4" w:space="0" w:color="000000"/>
            </w:tcBorders>
            <w:shd w:val="clear" w:color="auto" w:fill="FFFFFF"/>
          </w:tcPr>
          <w:p w:rsidR="005F57A7" w:rsidRPr="00872499" w:rsidRDefault="005F57A7" w:rsidP="00F63DCE">
            <w:pPr>
              <w:jc w:val="center"/>
            </w:pPr>
            <w:r w:rsidRPr="00872499">
              <w:t>Объем финансового обеспечения по годам реализации, тыс. рублей</w:t>
            </w:r>
          </w:p>
        </w:tc>
      </w:tr>
      <w:tr w:rsidR="005F57A7" w:rsidRPr="00872499" w:rsidTr="00A55AAD">
        <w:trPr>
          <w:trHeight w:val="515"/>
          <w:jc w:val="center"/>
        </w:trPr>
        <w:tc>
          <w:tcPr>
            <w:tcW w:w="415" w:type="dxa"/>
            <w:vMerge/>
            <w:tcBorders>
              <w:top w:val="single" w:sz="4" w:space="0" w:color="000000"/>
              <w:left w:val="single" w:sz="4" w:space="0" w:color="000000"/>
              <w:bottom w:val="single" w:sz="4" w:space="0" w:color="000000"/>
            </w:tcBorders>
            <w:shd w:val="clear" w:color="auto" w:fill="FFFFFF"/>
          </w:tcPr>
          <w:p w:rsidR="005F57A7" w:rsidRPr="00872499" w:rsidRDefault="005F57A7" w:rsidP="00F63DCE">
            <w:pPr>
              <w:snapToGrid w:val="0"/>
              <w:rPr>
                <w:b/>
              </w:rPr>
            </w:pPr>
          </w:p>
        </w:tc>
        <w:tc>
          <w:tcPr>
            <w:tcW w:w="2729" w:type="dxa"/>
            <w:vMerge/>
            <w:tcBorders>
              <w:top w:val="single" w:sz="4" w:space="0" w:color="000000"/>
              <w:left w:val="single" w:sz="4" w:space="0" w:color="000000"/>
              <w:bottom w:val="single" w:sz="4" w:space="0" w:color="000000"/>
            </w:tcBorders>
            <w:shd w:val="clear" w:color="auto" w:fill="FFFFFF"/>
            <w:vAlign w:val="center"/>
          </w:tcPr>
          <w:p w:rsidR="005F57A7" w:rsidRPr="00872499" w:rsidRDefault="005F57A7" w:rsidP="00F63DCE">
            <w:pPr>
              <w:snapToGrid w:val="0"/>
              <w:rPr>
                <w:b/>
              </w:rPr>
            </w:pPr>
          </w:p>
        </w:tc>
        <w:tc>
          <w:tcPr>
            <w:tcW w:w="1673" w:type="dxa"/>
            <w:vMerge/>
            <w:tcBorders>
              <w:top w:val="single" w:sz="4" w:space="0" w:color="000000"/>
              <w:left w:val="single" w:sz="4" w:space="0" w:color="000000"/>
              <w:bottom w:val="single" w:sz="4" w:space="0" w:color="000000"/>
            </w:tcBorders>
            <w:shd w:val="clear" w:color="auto" w:fill="FFFFFF"/>
          </w:tcPr>
          <w:p w:rsidR="005F57A7" w:rsidRPr="00872499" w:rsidRDefault="005F57A7" w:rsidP="00F63DCE">
            <w:pPr>
              <w:snapToGrid w:val="0"/>
              <w:rPr>
                <w:b/>
              </w:rPr>
            </w:pPr>
          </w:p>
        </w:tc>
        <w:tc>
          <w:tcPr>
            <w:tcW w:w="612"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ГРБС</w:t>
            </w:r>
          </w:p>
        </w:tc>
        <w:tc>
          <w:tcPr>
            <w:tcW w:w="989"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ЦСР</w:t>
            </w:r>
          </w:p>
        </w:tc>
        <w:tc>
          <w:tcPr>
            <w:tcW w:w="1067"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2023</w:t>
            </w:r>
          </w:p>
        </w:tc>
        <w:tc>
          <w:tcPr>
            <w:tcW w:w="935"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2024</w:t>
            </w:r>
          </w:p>
        </w:tc>
        <w:tc>
          <w:tcPr>
            <w:tcW w:w="800"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2025</w:t>
            </w:r>
          </w:p>
        </w:tc>
        <w:tc>
          <w:tcPr>
            <w:tcW w:w="934"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2026</w:t>
            </w:r>
          </w:p>
        </w:tc>
        <w:tc>
          <w:tcPr>
            <w:tcW w:w="1070"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2027</w:t>
            </w:r>
          </w:p>
        </w:tc>
        <w:tc>
          <w:tcPr>
            <w:tcW w:w="992"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2028</w:t>
            </w:r>
          </w:p>
        </w:tc>
        <w:tc>
          <w:tcPr>
            <w:tcW w:w="850"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2029</w:t>
            </w:r>
          </w:p>
        </w:tc>
        <w:tc>
          <w:tcPr>
            <w:tcW w:w="851"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2030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F57A7" w:rsidRPr="00872499" w:rsidRDefault="005F57A7" w:rsidP="00F63DCE">
            <w:pPr>
              <w:jc w:val="center"/>
            </w:pPr>
            <w:r w:rsidRPr="00872499">
              <w:t>Всего</w:t>
            </w:r>
          </w:p>
        </w:tc>
      </w:tr>
      <w:tr w:rsidR="005F57A7" w:rsidRPr="00872499" w:rsidTr="00A55AAD">
        <w:trPr>
          <w:trHeight w:val="224"/>
          <w:jc w:val="center"/>
        </w:trPr>
        <w:tc>
          <w:tcPr>
            <w:tcW w:w="415"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1</w:t>
            </w:r>
          </w:p>
        </w:tc>
        <w:tc>
          <w:tcPr>
            <w:tcW w:w="2729"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w:t>
            </w:r>
          </w:p>
        </w:tc>
        <w:tc>
          <w:tcPr>
            <w:tcW w:w="1673"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3</w:t>
            </w:r>
          </w:p>
        </w:tc>
        <w:tc>
          <w:tcPr>
            <w:tcW w:w="612" w:type="dxa"/>
            <w:tcBorders>
              <w:top w:val="single" w:sz="6" w:space="0" w:color="000000"/>
              <w:left w:val="single" w:sz="4" w:space="0" w:color="000000"/>
            </w:tcBorders>
            <w:shd w:val="clear" w:color="auto" w:fill="FFFFFF"/>
          </w:tcPr>
          <w:p w:rsidR="005F57A7" w:rsidRPr="00872499" w:rsidRDefault="005F57A7" w:rsidP="00F63DCE">
            <w:pPr>
              <w:jc w:val="center"/>
            </w:pPr>
            <w:r w:rsidRPr="00872499">
              <w:t>4</w:t>
            </w:r>
          </w:p>
        </w:tc>
        <w:tc>
          <w:tcPr>
            <w:tcW w:w="989"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5</w:t>
            </w:r>
          </w:p>
        </w:tc>
        <w:tc>
          <w:tcPr>
            <w:tcW w:w="1067"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6</w:t>
            </w:r>
          </w:p>
        </w:tc>
        <w:tc>
          <w:tcPr>
            <w:tcW w:w="935"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7</w:t>
            </w:r>
          </w:p>
        </w:tc>
        <w:tc>
          <w:tcPr>
            <w:tcW w:w="800"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8</w:t>
            </w:r>
          </w:p>
        </w:tc>
        <w:tc>
          <w:tcPr>
            <w:tcW w:w="934"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9</w:t>
            </w:r>
          </w:p>
        </w:tc>
        <w:tc>
          <w:tcPr>
            <w:tcW w:w="1070"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10</w:t>
            </w:r>
          </w:p>
        </w:tc>
        <w:tc>
          <w:tcPr>
            <w:tcW w:w="992"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11</w:t>
            </w:r>
          </w:p>
        </w:tc>
        <w:tc>
          <w:tcPr>
            <w:tcW w:w="850"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12</w:t>
            </w:r>
          </w:p>
        </w:tc>
        <w:tc>
          <w:tcPr>
            <w:tcW w:w="851"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13</w:t>
            </w:r>
          </w:p>
        </w:tc>
        <w:tc>
          <w:tcPr>
            <w:tcW w:w="1276" w:type="dxa"/>
            <w:tcBorders>
              <w:top w:val="single" w:sz="6" w:space="0" w:color="000000"/>
              <w:left w:val="single" w:sz="6" w:space="0" w:color="000000"/>
              <w:right w:val="single" w:sz="6" w:space="0" w:color="000000"/>
            </w:tcBorders>
            <w:shd w:val="clear" w:color="auto" w:fill="FFFFFF"/>
          </w:tcPr>
          <w:p w:rsidR="005F57A7" w:rsidRPr="00872499" w:rsidRDefault="005F57A7" w:rsidP="00F63DCE">
            <w:pPr>
              <w:jc w:val="center"/>
            </w:pPr>
            <w:r w:rsidRPr="00872499">
              <w:t>14</w:t>
            </w:r>
          </w:p>
        </w:tc>
      </w:tr>
      <w:tr w:rsidR="005F57A7" w:rsidRPr="00872499" w:rsidTr="00A55AAD">
        <w:trPr>
          <w:trHeight w:val="299"/>
          <w:jc w:val="center"/>
        </w:trPr>
        <w:tc>
          <w:tcPr>
            <w:tcW w:w="415" w:type="dxa"/>
            <w:vMerge w:val="restart"/>
            <w:tcBorders>
              <w:top w:val="single" w:sz="4" w:space="0" w:color="000000"/>
              <w:left w:val="single" w:sz="4" w:space="0" w:color="000000"/>
            </w:tcBorders>
            <w:shd w:val="clear" w:color="auto" w:fill="FFFFFF"/>
          </w:tcPr>
          <w:p w:rsidR="005F57A7" w:rsidRPr="00872499" w:rsidRDefault="005F57A7" w:rsidP="00F63DCE">
            <w:pPr>
              <w:jc w:val="center"/>
            </w:pPr>
            <w:r w:rsidRPr="00872499">
              <w:t>1.</w:t>
            </w:r>
          </w:p>
        </w:tc>
        <w:tc>
          <w:tcPr>
            <w:tcW w:w="2729" w:type="dxa"/>
            <w:vMerge w:val="restart"/>
            <w:tcBorders>
              <w:top w:val="single" w:sz="4" w:space="0" w:color="000000"/>
              <w:left w:val="single" w:sz="4" w:space="0" w:color="000000"/>
            </w:tcBorders>
            <w:shd w:val="clear" w:color="auto" w:fill="FFFFFF"/>
          </w:tcPr>
          <w:p w:rsidR="005F57A7" w:rsidRPr="00872499" w:rsidRDefault="005F57A7" w:rsidP="00F63DCE">
            <w:r w:rsidRPr="00872499">
              <w:t>Муниципальная программа «Комплексного социально-экономического развития МО Красночабанский сельсовет Домбаровского района Оренбургской области на среднесрочную перспективу 2023- 2033 года»»</w:t>
            </w:r>
          </w:p>
        </w:tc>
        <w:tc>
          <w:tcPr>
            <w:tcW w:w="1673" w:type="dxa"/>
            <w:tcBorders>
              <w:top w:val="single" w:sz="4" w:space="0" w:color="000000"/>
              <w:left w:val="single" w:sz="4" w:space="0" w:color="000000"/>
              <w:bottom w:val="single" w:sz="4" w:space="0" w:color="000000"/>
            </w:tcBorders>
            <w:shd w:val="clear" w:color="auto" w:fill="FFFFFF"/>
          </w:tcPr>
          <w:p w:rsidR="005F57A7" w:rsidRPr="00872499" w:rsidRDefault="005F57A7" w:rsidP="00F63DCE">
            <w:r w:rsidRPr="00872499">
              <w:t>всего, в том числе:</w:t>
            </w:r>
          </w:p>
        </w:tc>
        <w:tc>
          <w:tcPr>
            <w:tcW w:w="612" w:type="dxa"/>
            <w:tcBorders>
              <w:top w:val="single" w:sz="6" w:space="0" w:color="000000"/>
              <w:left w:val="single" w:sz="4" w:space="0" w:color="000000"/>
            </w:tcBorders>
            <w:shd w:val="clear" w:color="auto" w:fill="FFFFFF"/>
          </w:tcPr>
          <w:p w:rsidR="005F57A7" w:rsidRPr="00872499" w:rsidRDefault="005F57A7" w:rsidP="00F63DCE">
            <w:pPr>
              <w:jc w:val="center"/>
            </w:pPr>
            <w:r>
              <w:t>Х</w:t>
            </w:r>
          </w:p>
        </w:tc>
        <w:tc>
          <w:tcPr>
            <w:tcW w:w="989"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03.0.00.00000</w:t>
            </w:r>
          </w:p>
        </w:tc>
        <w:tc>
          <w:tcPr>
            <w:tcW w:w="1067" w:type="dxa"/>
            <w:tcBorders>
              <w:top w:val="single" w:sz="6" w:space="0" w:color="000000"/>
              <w:left w:val="single" w:sz="6" w:space="0" w:color="000000"/>
            </w:tcBorders>
            <w:shd w:val="clear" w:color="auto" w:fill="FFFFFF"/>
          </w:tcPr>
          <w:p w:rsidR="005F57A7" w:rsidRPr="00872499" w:rsidRDefault="005F57A7" w:rsidP="008468C9">
            <w:pPr>
              <w:jc w:val="center"/>
            </w:pPr>
            <w:r>
              <w:t>2</w:t>
            </w:r>
            <w:r w:rsidR="008468C9">
              <w:t>606,2</w:t>
            </w:r>
          </w:p>
        </w:tc>
        <w:tc>
          <w:tcPr>
            <w:tcW w:w="935" w:type="dxa"/>
            <w:tcBorders>
              <w:top w:val="single" w:sz="6" w:space="0" w:color="000000"/>
              <w:left w:val="single" w:sz="6" w:space="0" w:color="000000"/>
            </w:tcBorders>
            <w:shd w:val="clear" w:color="auto" w:fill="FFFFFF"/>
          </w:tcPr>
          <w:p w:rsidR="005F57A7" w:rsidRPr="00872499" w:rsidRDefault="005F57A7" w:rsidP="00F63DCE">
            <w:pPr>
              <w:jc w:val="center"/>
            </w:pPr>
            <w:r>
              <w:t>2</w:t>
            </w:r>
            <w:r w:rsidR="009C6B57">
              <w:t>624,4</w:t>
            </w:r>
          </w:p>
        </w:tc>
        <w:tc>
          <w:tcPr>
            <w:tcW w:w="800" w:type="dxa"/>
            <w:tcBorders>
              <w:top w:val="single" w:sz="6" w:space="0" w:color="000000"/>
              <w:left w:val="single" w:sz="6" w:space="0" w:color="000000"/>
            </w:tcBorders>
            <w:shd w:val="clear" w:color="auto" w:fill="FFFFFF"/>
          </w:tcPr>
          <w:p w:rsidR="005F57A7" w:rsidRPr="00872499" w:rsidRDefault="005F57A7" w:rsidP="00F63DCE">
            <w:pPr>
              <w:jc w:val="center"/>
            </w:pPr>
            <w:r>
              <w:t>25</w:t>
            </w:r>
            <w:r w:rsidR="009C6B57">
              <w:t>99,4</w:t>
            </w:r>
          </w:p>
        </w:tc>
        <w:tc>
          <w:tcPr>
            <w:tcW w:w="934" w:type="dxa"/>
            <w:tcBorders>
              <w:top w:val="single" w:sz="6" w:space="0" w:color="000000"/>
              <w:left w:val="single" w:sz="6" w:space="0" w:color="000000"/>
            </w:tcBorders>
            <w:shd w:val="clear" w:color="auto" w:fill="FFFFFF"/>
          </w:tcPr>
          <w:p w:rsidR="005F57A7" w:rsidRPr="00872499" w:rsidRDefault="009C6B57" w:rsidP="009C6B57">
            <w:r>
              <w:t>2599,4</w:t>
            </w:r>
          </w:p>
        </w:tc>
        <w:tc>
          <w:tcPr>
            <w:tcW w:w="1070" w:type="dxa"/>
            <w:tcBorders>
              <w:top w:val="single" w:sz="6" w:space="0" w:color="000000"/>
              <w:left w:val="single" w:sz="6" w:space="0" w:color="000000"/>
            </w:tcBorders>
            <w:shd w:val="clear" w:color="auto" w:fill="FFFFFF"/>
          </w:tcPr>
          <w:p w:rsidR="005F57A7" w:rsidRPr="00872499" w:rsidRDefault="009C6B57" w:rsidP="009C6B57">
            <w:r>
              <w:t>2599,4</w:t>
            </w:r>
          </w:p>
        </w:tc>
        <w:tc>
          <w:tcPr>
            <w:tcW w:w="992" w:type="dxa"/>
            <w:tcBorders>
              <w:top w:val="single" w:sz="6" w:space="0" w:color="000000"/>
              <w:left w:val="single" w:sz="6" w:space="0" w:color="000000"/>
            </w:tcBorders>
            <w:shd w:val="clear" w:color="auto" w:fill="FFFFFF"/>
          </w:tcPr>
          <w:p w:rsidR="005F57A7" w:rsidRPr="00872499" w:rsidRDefault="009C6B57" w:rsidP="00F63DCE">
            <w:pPr>
              <w:jc w:val="center"/>
            </w:pPr>
            <w:r>
              <w:t>2599,4</w:t>
            </w:r>
          </w:p>
        </w:tc>
        <w:tc>
          <w:tcPr>
            <w:tcW w:w="850" w:type="dxa"/>
            <w:tcBorders>
              <w:top w:val="single" w:sz="6" w:space="0" w:color="000000"/>
              <w:left w:val="single" w:sz="6" w:space="0" w:color="000000"/>
            </w:tcBorders>
            <w:shd w:val="clear" w:color="auto" w:fill="FFFFFF"/>
          </w:tcPr>
          <w:p w:rsidR="005F57A7" w:rsidRPr="00872499" w:rsidRDefault="009C6B57" w:rsidP="009C6B57">
            <w:r>
              <w:t>2599,4</w:t>
            </w:r>
          </w:p>
        </w:tc>
        <w:tc>
          <w:tcPr>
            <w:tcW w:w="851" w:type="dxa"/>
            <w:tcBorders>
              <w:top w:val="single" w:sz="6" w:space="0" w:color="000000"/>
              <w:left w:val="single" w:sz="6" w:space="0" w:color="000000"/>
            </w:tcBorders>
            <w:shd w:val="clear" w:color="auto" w:fill="FFFFFF"/>
          </w:tcPr>
          <w:p w:rsidR="005F57A7" w:rsidRPr="00872499" w:rsidRDefault="009C6B57" w:rsidP="009C6B57">
            <w:r>
              <w:t>2599,4</w:t>
            </w:r>
          </w:p>
        </w:tc>
        <w:tc>
          <w:tcPr>
            <w:tcW w:w="1276" w:type="dxa"/>
            <w:tcBorders>
              <w:top w:val="single" w:sz="6" w:space="0" w:color="000000"/>
              <w:left w:val="single" w:sz="6" w:space="0" w:color="000000"/>
              <w:right w:val="single" w:sz="6" w:space="0" w:color="000000"/>
            </w:tcBorders>
            <w:shd w:val="clear" w:color="auto" w:fill="FFFFFF"/>
          </w:tcPr>
          <w:p w:rsidR="005F57A7" w:rsidRPr="00872499" w:rsidRDefault="006B73B2" w:rsidP="006B73B2">
            <w:pPr>
              <w:jc w:val="center"/>
            </w:pPr>
            <w:r>
              <w:t>20827</w:t>
            </w:r>
          </w:p>
        </w:tc>
      </w:tr>
      <w:tr w:rsidR="005F57A7" w:rsidRPr="00872499" w:rsidTr="00A55AAD">
        <w:trPr>
          <w:trHeight w:val="1248"/>
          <w:jc w:val="center"/>
        </w:trPr>
        <w:tc>
          <w:tcPr>
            <w:tcW w:w="415" w:type="dxa"/>
            <w:vMerge/>
            <w:tcBorders>
              <w:top w:val="single" w:sz="4" w:space="0" w:color="000000"/>
              <w:left w:val="single" w:sz="4" w:space="0" w:color="000000"/>
            </w:tcBorders>
            <w:shd w:val="clear" w:color="auto" w:fill="FFFFFF"/>
          </w:tcPr>
          <w:p w:rsidR="005F57A7" w:rsidRPr="00872499" w:rsidRDefault="005F57A7" w:rsidP="00F63DCE">
            <w:pPr>
              <w:snapToGrid w:val="0"/>
              <w:jc w:val="center"/>
            </w:pPr>
          </w:p>
        </w:tc>
        <w:tc>
          <w:tcPr>
            <w:tcW w:w="2729" w:type="dxa"/>
            <w:vMerge/>
            <w:tcBorders>
              <w:top w:val="single" w:sz="4" w:space="0" w:color="000000"/>
              <w:left w:val="single" w:sz="4" w:space="0" w:color="000000"/>
            </w:tcBorders>
            <w:shd w:val="clear" w:color="auto" w:fill="FFFFFF"/>
          </w:tcPr>
          <w:p w:rsidR="005F57A7" w:rsidRPr="00872499" w:rsidRDefault="005F57A7" w:rsidP="00F63DCE">
            <w:pPr>
              <w:snapToGrid w:val="0"/>
              <w:jc w:val="center"/>
            </w:pPr>
          </w:p>
        </w:tc>
        <w:tc>
          <w:tcPr>
            <w:tcW w:w="1673" w:type="dxa"/>
            <w:tcBorders>
              <w:top w:val="single" w:sz="4" w:space="0" w:color="000000"/>
              <w:left w:val="single" w:sz="4" w:space="0" w:color="000000"/>
            </w:tcBorders>
            <w:shd w:val="clear" w:color="auto" w:fill="FFFFFF"/>
          </w:tcPr>
          <w:p w:rsidR="005F57A7" w:rsidRPr="00872499" w:rsidRDefault="005F57A7" w:rsidP="00F63DCE">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tcBorders>
            <w:shd w:val="clear" w:color="auto" w:fill="FFFFFF"/>
          </w:tcPr>
          <w:p w:rsidR="005F57A7" w:rsidRPr="00872499" w:rsidRDefault="005F57A7" w:rsidP="00F63DCE">
            <w:pPr>
              <w:jc w:val="center"/>
            </w:pPr>
            <w:r>
              <w:t>018</w:t>
            </w:r>
          </w:p>
        </w:tc>
        <w:tc>
          <w:tcPr>
            <w:tcW w:w="989"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03.0.00.00000</w:t>
            </w:r>
          </w:p>
        </w:tc>
        <w:tc>
          <w:tcPr>
            <w:tcW w:w="1067" w:type="dxa"/>
            <w:tcBorders>
              <w:top w:val="single" w:sz="6" w:space="0" w:color="000000"/>
              <w:left w:val="single" w:sz="6" w:space="0" w:color="000000"/>
            </w:tcBorders>
            <w:shd w:val="clear" w:color="auto" w:fill="FFFFFF"/>
          </w:tcPr>
          <w:p w:rsidR="005F57A7" w:rsidRPr="00872499" w:rsidRDefault="008468C9" w:rsidP="008468C9">
            <w:pPr>
              <w:jc w:val="center"/>
            </w:pPr>
            <w:r>
              <w:t>2606,2</w:t>
            </w:r>
          </w:p>
        </w:tc>
        <w:tc>
          <w:tcPr>
            <w:tcW w:w="935" w:type="dxa"/>
            <w:tcBorders>
              <w:top w:val="single" w:sz="6" w:space="0" w:color="000000"/>
              <w:left w:val="single" w:sz="6" w:space="0" w:color="000000"/>
            </w:tcBorders>
            <w:shd w:val="clear" w:color="auto" w:fill="FFFFFF"/>
          </w:tcPr>
          <w:p w:rsidR="005F57A7" w:rsidRPr="00872499" w:rsidRDefault="009C6B57" w:rsidP="00F63DCE">
            <w:pPr>
              <w:jc w:val="center"/>
            </w:pPr>
            <w:r>
              <w:t>2624,4</w:t>
            </w:r>
          </w:p>
        </w:tc>
        <w:tc>
          <w:tcPr>
            <w:tcW w:w="800" w:type="dxa"/>
            <w:tcBorders>
              <w:top w:val="single" w:sz="6" w:space="0" w:color="000000"/>
              <w:left w:val="single" w:sz="6" w:space="0" w:color="000000"/>
            </w:tcBorders>
            <w:shd w:val="clear" w:color="auto" w:fill="FFFFFF"/>
          </w:tcPr>
          <w:p w:rsidR="005F57A7" w:rsidRPr="00872499" w:rsidRDefault="009C6B57" w:rsidP="00F63DCE">
            <w:pPr>
              <w:jc w:val="center"/>
            </w:pPr>
            <w:r>
              <w:t>2599,4</w:t>
            </w:r>
          </w:p>
        </w:tc>
        <w:tc>
          <w:tcPr>
            <w:tcW w:w="934" w:type="dxa"/>
            <w:tcBorders>
              <w:top w:val="single" w:sz="6" w:space="0" w:color="000000"/>
              <w:left w:val="single" w:sz="6" w:space="0" w:color="000000"/>
            </w:tcBorders>
            <w:shd w:val="clear" w:color="auto" w:fill="FFFFFF"/>
          </w:tcPr>
          <w:p w:rsidR="005F57A7" w:rsidRPr="00872499" w:rsidRDefault="009C6B57" w:rsidP="009C6B57">
            <w:r>
              <w:t>2599,4</w:t>
            </w:r>
          </w:p>
        </w:tc>
        <w:tc>
          <w:tcPr>
            <w:tcW w:w="1070" w:type="dxa"/>
            <w:tcBorders>
              <w:top w:val="single" w:sz="6" w:space="0" w:color="000000"/>
              <w:left w:val="single" w:sz="6" w:space="0" w:color="000000"/>
            </w:tcBorders>
            <w:shd w:val="clear" w:color="auto" w:fill="FFFFFF"/>
          </w:tcPr>
          <w:p w:rsidR="005F57A7" w:rsidRPr="00872499" w:rsidRDefault="009C6B57" w:rsidP="00F63DCE">
            <w:pPr>
              <w:jc w:val="center"/>
            </w:pPr>
            <w:r>
              <w:t>2599,4</w:t>
            </w:r>
          </w:p>
        </w:tc>
        <w:tc>
          <w:tcPr>
            <w:tcW w:w="992" w:type="dxa"/>
            <w:tcBorders>
              <w:top w:val="single" w:sz="6" w:space="0" w:color="000000"/>
              <w:left w:val="single" w:sz="6" w:space="0" w:color="000000"/>
            </w:tcBorders>
            <w:shd w:val="clear" w:color="auto" w:fill="FFFFFF"/>
          </w:tcPr>
          <w:p w:rsidR="005F57A7" w:rsidRPr="00872499" w:rsidRDefault="009C6B57" w:rsidP="00F63DCE">
            <w:pPr>
              <w:jc w:val="center"/>
            </w:pPr>
            <w:r>
              <w:t>2599,4</w:t>
            </w:r>
          </w:p>
        </w:tc>
        <w:tc>
          <w:tcPr>
            <w:tcW w:w="850" w:type="dxa"/>
            <w:tcBorders>
              <w:top w:val="single" w:sz="6" w:space="0" w:color="000000"/>
              <w:left w:val="single" w:sz="6" w:space="0" w:color="000000"/>
            </w:tcBorders>
            <w:shd w:val="clear" w:color="auto" w:fill="FFFFFF"/>
          </w:tcPr>
          <w:p w:rsidR="005F57A7" w:rsidRPr="00872499" w:rsidRDefault="009C6B57" w:rsidP="00F63DCE">
            <w:pPr>
              <w:jc w:val="center"/>
            </w:pPr>
            <w:r>
              <w:t>2599,4</w:t>
            </w:r>
          </w:p>
        </w:tc>
        <w:tc>
          <w:tcPr>
            <w:tcW w:w="851" w:type="dxa"/>
            <w:tcBorders>
              <w:top w:val="single" w:sz="6" w:space="0" w:color="000000"/>
              <w:left w:val="single" w:sz="6" w:space="0" w:color="000000"/>
            </w:tcBorders>
            <w:shd w:val="clear" w:color="auto" w:fill="FFFFFF"/>
          </w:tcPr>
          <w:p w:rsidR="005F57A7" w:rsidRPr="00872499" w:rsidRDefault="009C6B57" w:rsidP="009C6B57">
            <w:r>
              <w:t>2599,4</w:t>
            </w:r>
          </w:p>
        </w:tc>
        <w:tc>
          <w:tcPr>
            <w:tcW w:w="1276" w:type="dxa"/>
            <w:tcBorders>
              <w:top w:val="single" w:sz="6" w:space="0" w:color="000000"/>
              <w:left w:val="single" w:sz="6" w:space="0" w:color="000000"/>
              <w:right w:val="single" w:sz="6" w:space="0" w:color="000000"/>
            </w:tcBorders>
            <w:shd w:val="clear" w:color="auto" w:fill="FFFFFF"/>
          </w:tcPr>
          <w:p w:rsidR="005F57A7" w:rsidRPr="00872499" w:rsidRDefault="006B73B2" w:rsidP="006B73B2">
            <w:pPr>
              <w:jc w:val="center"/>
            </w:pPr>
            <w:r>
              <w:t>20827</w:t>
            </w:r>
          </w:p>
        </w:tc>
      </w:tr>
      <w:tr w:rsidR="005F57A7" w:rsidRPr="00872499" w:rsidTr="00A55AAD">
        <w:trPr>
          <w:trHeight w:val="1173"/>
          <w:jc w:val="center"/>
        </w:trPr>
        <w:tc>
          <w:tcPr>
            <w:tcW w:w="415"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w:t>
            </w:r>
          </w:p>
        </w:tc>
        <w:tc>
          <w:tcPr>
            <w:tcW w:w="2729"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Комплексы процессных мероприятий</w:t>
            </w:r>
          </w:p>
        </w:tc>
        <w:tc>
          <w:tcPr>
            <w:tcW w:w="1673" w:type="dxa"/>
            <w:tcBorders>
              <w:top w:val="single" w:sz="4" w:space="0" w:color="000000"/>
              <w:left w:val="single" w:sz="4" w:space="0" w:color="000000"/>
            </w:tcBorders>
            <w:shd w:val="clear" w:color="auto" w:fill="FFFFFF"/>
          </w:tcPr>
          <w:p w:rsidR="005F57A7" w:rsidRPr="00872499" w:rsidRDefault="005F57A7" w:rsidP="00F63DCE">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tcBorders>
            <w:shd w:val="clear" w:color="auto" w:fill="FFFFFF"/>
          </w:tcPr>
          <w:p w:rsidR="005F57A7" w:rsidRPr="00872499" w:rsidRDefault="005F57A7" w:rsidP="00F63DCE">
            <w:pPr>
              <w:jc w:val="center"/>
            </w:pPr>
            <w:r w:rsidRPr="00872499">
              <w:t>01</w:t>
            </w:r>
            <w:r>
              <w:t>8</w:t>
            </w:r>
          </w:p>
        </w:tc>
        <w:tc>
          <w:tcPr>
            <w:tcW w:w="989" w:type="dxa"/>
            <w:tcBorders>
              <w:top w:val="single" w:sz="6" w:space="0" w:color="000000"/>
              <w:left w:val="single" w:sz="6" w:space="0" w:color="000000"/>
            </w:tcBorders>
            <w:shd w:val="clear" w:color="auto" w:fill="FFFFFF"/>
          </w:tcPr>
          <w:p w:rsidR="005F57A7" w:rsidRPr="00872499" w:rsidRDefault="005F57A7" w:rsidP="00F63DCE">
            <w:pPr>
              <w:jc w:val="center"/>
            </w:pPr>
            <w:r w:rsidRPr="00872499">
              <w:t>03.4.00.00000</w:t>
            </w:r>
          </w:p>
        </w:tc>
        <w:tc>
          <w:tcPr>
            <w:tcW w:w="1067" w:type="dxa"/>
            <w:tcBorders>
              <w:top w:val="single" w:sz="6" w:space="0" w:color="000000"/>
              <w:left w:val="single" w:sz="6" w:space="0" w:color="000000"/>
            </w:tcBorders>
            <w:shd w:val="clear" w:color="auto" w:fill="FFFFFF"/>
          </w:tcPr>
          <w:p w:rsidR="005F57A7" w:rsidRPr="00872499" w:rsidRDefault="008468C9" w:rsidP="008468C9">
            <w:pPr>
              <w:jc w:val="center"/>
            </w:pPr>
            <w:r>
              <w:t>2606,2</w:t>
            </w:r>
          </w:p>
        </w:tc>
        <w:tc>
          <w:tcPr>
            <w:tcW w:w="935" w:type="dxa"/>
            <w:tcBorders>
              <w:top w:val="single" w:sz="6" w:space="0" w:color="000000"/>
              <w:left w:val="single" w:sz="6" w:space="0" w:color="000000"/>
            </w:tcBorders>
            <w:shd w:val="clear" w:color="auto" w:fill="FFFFFF"/>
          </w:tcPr>
          <w:p w:rsidR="005F57A7" w:rsidRPr="00872499" w:rsidRDefault="005F57A7" w:rsidP="00F63DCE">
            <w:pPr>
              <w:jc w:val="center"/>
            </w:pPr>
            <w:r>
              <w:t>2</w:t>
            </w:r>
            <w:r w:rsidR="009C6B57">
              <w:t>624,4</w:t>
            </w:r>
          </w:p>
        </w:tc>
        <w:tc>
          <w:tcPr>
            <w:tcW w:w="800" w:type="dxa"/>
            <w:tcBorders>
              <w:top w:val="single" w:sz="6" w:space="0" w:color="000000"/>
              <w:left w:val="single" w:sz="6" w:space="0" w:color="000000"/>
            </w:tcBorders>
            <w:shd w:val="clear" w:color="auto" w:fill="FFFFFF"/>
          </w:tcPr>
          <w:p w:rsidR="005F57A7" w:rsidRPr="00872499" w:rsidRDefault="009C6B57" w:rsidP="009C6B57">
            <w:r>
              <w:t>2599,4</w:t>
            </w:r>
          </w:p>
        </w:tc>
        <w:tc>
          <w:tcPr>
            <w:tcW w:w="934" w:type="dxa"/>
            <w:tcBorders>
              <w:top w:val="single" w:sz="6" w:space="0" w:color="000000"/>
              <w:left w:val="single" w:sz="6" w:space="0" w:color="000000"/>
            </w:tcBorders>
            <w:shd w:val="clear" w:color="auto" w:fill="FFFFFF"/>
          </w:tcPr>
          <w:p w:rsidR="005F57A7" w:rsidRPr="00872499" w:rsidRDefault="009C6B57" w:rsidP="00F63DCE">
            <w:pPr>
              <w:jc w:val="center"/>
            </w:pPr>
            <w:r>
              <w:t>2599,4</w:t>
            </w:r>
          </w:p>
        </w:tc>
        <w:tc>
          <w:tcPr>
            <w:tcW w:w="1070" w:type="dxa"/>
            <w:tcBorders>
              <w:top w:val="single" w:sz="6" w:space="0" w:color="000000"/>
              <w:left w:val="single" w:sz="6" w:space="0" w:color="000000"/>
            </w:tcBorders>
            <w:shd w:val="clear" w:color="auto" w:fill="FFFFFF"/>
          </w:tcPr>
          <w:p w:rsidR="005F57A7" w:rsidRPr="00872499" w:rsidRDefault="009C6B57" w:rsidP="009C6B57">
            <w:r>
              <w:t>2599,4</w:t>
            </w:r>
          </w:p>
        </w:tc>
        <w:tc>
          <w:tcPr>
            <w:tcW w:w="992" w:type="dxa"/>
            <w:tcBorders>
              <w:top w:val="single" w:sz="6" w:space="0" w:color="000000"/>
              <w:left w:val="single" w:sz="6" w:space="0" w:color="000000"/>
            </w:tcBorders>
            <w:shd w:val="clear" w:color="auto" w:fill="FFFFFF"/>
          </w:tcPr>
          <w:p w:rsidR="005F57A7" w:rsidRPr="00872499" w:rsidRDefault="009C6B57" w:rsidP="009C6B57">
            <w:r>
              <w:t>2599,4</w:t>
            </w:r>
          </w:p>
        </w:tc>
        <w:tc>
          <w:tcPr>
            <w:tcW w:w="850" w:type="dxa"/>
            <w:tcBorders>
              <w:top w:val="single" w:sz="6" w:space="0" w:color="000000"/>
              <w:left w:val="single" w:sz="6" w:space="0" w:color="000000"/>
            </w:tcBorders>
            <w:shd w:val="clear" w:color="auto" w:fill="FFFFFF"/>
          </w:tcPr>
          <w:p w:rsidR="005F57A7" w:rsidRPr="00872499" w:rsidRDefault="009C6B57" w:rsidP="009C6B57">
            <w:r>
              <w:t>2599,4</w:t>
            </w:r>
          </w:p>
        </w:tc>
        <w:tc>
          <w:tcPr>
            <w:tcW w:w="851" w:type="dxa"/>
            <w:tcBorders>
              <w:top w:val="single" w:sz="6" w:space="0" w:color="000000"/>
              <w:left w:val="single" w:sz="6" w:space="0" w:color="000000"/>
            </w:tcBorders>
            <w:shd w:val="clear" w:color="auto" w:fill="FFFFFF"/>
          </w:tcPr>
          <w:p w:rsidR="005F57A7" w:rsidRPr="00872499" w:rsidRDefault="009C6B57" w:rsidP="009C6B57">
            <w:r>
              <w:t>2599,4</w:t>
            </w:r>
          </w:p>
        </w:tc>
        <w:tc>
          <w:tcPr>
            <w:tcW w:w="1276" w:type="dxa"/>
            <w:tcBorders>
              <w:top w:val="single" w:sz="6" w:space="0" w:color="000000"/>
              <w:left w:val="single" w:sz="6" w:space="0" w:color="000000"/>
              <w:right w:val="single" w:sz="6" w:space="0" w:color="000000"/>
            </w:tcBorders>
            <w:shd w:val="clear" w:color="auto" w:fill="FFFFFF"/>
          </w:tcPr>
          <w:p w:rsidR="005F57A7" w:rsidRPr="00872499" w:rsidRDefault="006B73B2" w:rsidP="006B73B2">
            <w:pPr>
              <w:jc w:val="center"/>
            </w:pPr>
            <w:r>
              <w:t>20827</w:t>
            </w:r>
          </w:p>
        </w:tc>
      </w:tr>
      <w:tr w:rsidR="005F57A7" w:rsidRPr="00872499" w:rsidTr="00A55AAD">
        <w:trPr>
          <w:trHeight w:val="1390"/>
          <w:jc w:val="center"/>
        </w:trPr>
        <w:tc>
          <w:tcPr>
            <w:tcW w:w="415"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2.1</w:t>
            </w:r>
          </w:p>
        </w:tc>
        <w:tc>
          <w:tcPr>
            <w:tcW w:w="2729"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Комплекс процессных мероприятий «Финансовое обеспечение социальной поддержки граждан»</w:t>
            </w:r>
          </w:p>
        </w:tc>
        <w:tc>
          <w:tcPr>
            <w:tcW w:w="1673"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5F57A7" w:rsidRPr="00872499" w:rsidRDefault="005F57A7" w:rsidP="00F63DCE">
            <w:pPr>
              <w:jc w:val="center"/>
            </w:pPr>
            <w:r w:rsidRPr="00872499">
              <w:t>01</w:t>
            </w:r>
            <w:r>
              <w:t>8</w:t>
            </w:r>
          </w:p>
        </w:tc>
        <w:tc>
          <w:tcPr>
            <w:tcW w:w="989"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rsidRPr="00872499">
              <w:t>03.4.01.00000</w:t>
            </w:r>
          </w:p>
        </w:tc>
        <w:tc>
          <w:tcPr>
            <w:tcW w:w="1067" w:type="dxa"/>
            <w:tcBorders>
              <w:top w:val="single" w:sz="6" w:space="0" w:color="000000"/>
              <w:left w:val="single" w:sz="6" w:space="0" w:color="000000"/>
              <w:bottom w:val="single" w:sz="6" w:space="0" w:color="000000"/>
            </w:tcBorders>
            <w:shd w:val="clear" w:color="auto" w:fill="FFFFFF"/>
          </w:tcPr>
          <w:p w:rsidR="005F57A7" w:rsidRPr="00872499" w:rsidRDefault="005F57A7" w:rsidP="008468C9">
            <w:pPr>
              <w:jc w:val="center"/>
            </w:pPr>
            <w:r>
              <w:t>24,</w:t>
            </w:r>
            <w:r w:rsidR="008468C9">
              <w:t>8</w:t>
            </w:r>
          </w:p>
        </w:tc>
        <w:tc>
          <w:tcPr>
            <w:tcW w:w="935"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0</w:t>
            </w:r>
          </w:p>
        </w:tc>
        <w:tc>
          <w:tcPr>
            <w:tcW w:w="800"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0</w:t>
            </w:r>
          </w:p>
        </w:tc>
        <w:tc>
          <w:tcPr>
            <w:tcW w:w="934"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0</w:t>
            </w:r>
          </w:p>
        </w:tc>
        <w:tc>
          <w:tcPr>
            <w:tcW w:w="1070"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0</w:t>
            </w:r>
          </w:p>
        </w:tc>
        <w:tc>
          <w:tcPr>
            <w:tcW w:w="992"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0</w:t>
            </w:r>
          </w:p>
        </w:tc>
        <w:tc>
          <w:tcPr>
            <w:tcW w:w="850"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0</w:t>
            </w:r>
          </w:p>
        </w:tc>
        <w:tc>
          <w:tcPr>
            <w:tcW w:w="851"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F57A7" w:rsidRPr="00872499" w:rsidRDefault="005F57A7" w:rsidP="006B73B2">
            <w:pPr>
              <w:jc w:val="center"/>
            </w:pPr>
            <w:r>
              <w:t>24,</w:t>
            </w:r>
            <w:r w:rsidR="008468C9">
              <w:t>8</w:t>
            </w:r>
          </w:p>
        </w:tc>
      </w:tr>
      <w:tr w:rsidR="005F57A7" w:rsidRPr="00872499" w:rsidTr="00A55AAD">
        <w:trPr>
          <w:trHeight w:val="1613"/>
          <w:jc w:val="center"/>
        </w:trPr>
        <w:tc>
          <w:tcPr>
            <w:tcW w:w="415"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lastRenderedPageBreak/>
              <w:t>2.2</w:t>
            </w:r>
          </w:p>
        </w:tc>
        <w:tc>
          <w:tcPr>
            <w:tcW w:w="2729"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Комплекс процессных мероприятий «Финансовое обеспечение создания условий для организации досуга и обеспечения жителей поселения услугами организации культуры»</w:t>
            </w:r>
          </w:p>
        </w:tc>
        <w:tc>
          <w:tcPr>
            <w:tcW w:w="1673"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5F57A7" w:rsidRPr="00872499" w:rsidRDefault="005F57A7" w:rsidP="00F63DCE">
            <w:pPr>
              <w:jc w:val="center"/>
            </w:pPr>
            <w:r>
              <w:t>018</w:t>
            </w:r>
          </w:p>
        </w:tc>
        <w:tc>
          <w:tcPr>
            <w:tcW w:w="989"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rsidRPr="009663D9">
              <w:t>03.4.02.00000</w:t>
            </w:r>
          </w:p>
        </w:tc>
        <w:tc>
          <w:tcPr>
            <w:tcW w:w="1067" w:type="dxa"/>
            <w:tcBorders>
              <w:top w:val="single" w:sz="6" w:space="0" w:color="000000"/>
              <w:left w:val="single" w:sz="6" w:space="0" w:color="000000"/>
              <w:bottom w:val="single" w:sz="6" w:space="0" w:color="000000"/>
            </w:tcBorders>
            <w:shd w:val="clear" w:color="auto" w:fill="FFFFFF"/>
          </w:tcPr>
          <w:p w:rsidR="005F57A7" w:rsidRPr="009C6B57" w:rsidRDefault="005F57A7" w:rsidP="00F63DCE">
            <w:pPr>
              <w:jc w:val="center"/>
            </w:pPr>
            <w:r w:rsidRPr="009C6B57">
              <w:t>21</w:t>
            </w:r>
            <w:r w:rsidR="008468C9" w:rsidRPr="009C6B57">
              <w:t>11,0</w:t>
            </w:r>
          </w:p>
        </w:tc>
        <w:tc>
          <w:tcPr>
            <w:tcW w:w="935" w:type="dxa"/>
            <w:tcBorders>
              <w:top w:val="single" w:sz="6" w:space="0" w:color="000000"/>
              <w:left w:val="single" w:sz="6" w:space="0" w:color="000000"/>
              <w:bottom w:val="single" w:sz="6" w:space="0" w:color="000000"/>
            </w:tcBorders>
            <w:shd w:val="clear" w:color="auto" w:fill="FFFFFF"/>
          </w:tcPr>
          <w:p w:rsidR="005F57A7" w:rsidRPr="009C6B57" w:rsidRDefault="005F57A7" w:rsidP="00F63DCE">
            <w:pPr>
              <w:jc w:val="center"/>
            </w:pPr>
            <w:r w:rsidRPr="009C6B57">
              <w:t>2</w:t>
            </w:r>
            <w:r w:rsidR="009C6B57" w:rsidRPr="009C6B57">
              <w:t>084,3</w:t>
            </w:r>
          </w:p>
        </w:tc>
        <w:tc>
          <w:tcPr>
            <w:tcW w:w="800" w:type="dxa"/>
            <w:tcBorders>
              <w:top w:val="single" w:sz="6" w:space="0" w:color="000000"/>
              <w:left w:val="single" w:sz="6" w:space="0" w:color="000000"/>
              <w:bottom w:val="single" w:sz="6" w:space="0" w:color="000000"/>
            </w:tcBorders>
            <w:shd w:val="clear" w:color="auto" w:fill="FFFFFF"/>
          </w:tcPr>
          <w:p w:rsidR="005F57A7" w:rsidRPr="009C6B57" w:rsidRDefault="009C6B57" w:rsidP="00F63DCE">
            <w:pPr>
              <w:jc w:val="center"/>
            </w:pPr>
            <w:r w:rsidRPr="009C6B57">
              <w:t>2084,3</w:t>
            </w:r>
          </w:p>
        </w:tc>
        <w:tc>
          <w:tcPr>
            <w:tcW w:w="934" w:type="dxa"/>
            <w:tcBorders>
              <w:top w:val="single" w:sz="6" w:space="0" w:color="000000"/>
              <w:left w:val="single" w:sz="6" w:space="0" w:color="000000"/>
              <w:bottom w:val="single" w:sz="6" w:space="0" w:color="000000"/>
            </w:tcBorders>
            <w:shd w:val="clear" w:color="auto" w:fill="FFFFFF"/>
          </w:tcPr>
          <w:p w:rsidR="005F57A7" w:rsidRPr="009C6B57" w:rsidRDefault="009C6B57" w:rsidP="009C6B57">
            <w:r w:rsidRPr="009C6B57">
              <w:t>2084,3</w:t>
            </w:r>
          </w:p>
        </w:tc>
        <w:tc>
          <w:tcPr>
            <w:tcW w:w="1070" w:type="dxa"/>
            <w:tcBorders>
              <w:top w:val="single" w:sz="6" w:space="0" w:color="000000"/>
              <w:left w:val="single" w:sz="6" w:space="0" w:color="000000"/>
              <w:bottom w:val="single" w:sz="6" w:space="0" w:color="000000"/>
            </w:tcBorders>
            <w:shd w:val="clear" w:color="auto" w:fill="FFFFFF"/>
          </w:tcPr>
          <w:p w:rsidR="005F57A7" w:rsidRPr="009C6B57" w:rsidRDefault="009C6B57" w:rsidP="009C6B57">
            <w:r w:rsidRPr="009C6B57">
              <w:t>2084,3</w:t>
            </w:r>
          </w:p>
        </w:tc>
        <w:tc>
          <w:tcPr>
            <w:tcW w:w="992" w:type="dxa"/>
            <w:tcBorders>
              <w:top w:val="single" w:sz="6" w:space="0" w:color="000000"/>
              <w:left w:val="single" w:sz="6" w:space="0" w:color="000000"/>
              <w:bottom w:val="single" w:sz="6" w:space="0" w:color="000000"/>
            </w:tcBorders>
            <w:shd w:val="clear" w:color="auto" w:fill="FFFFFF"/>
          </w:tcPr>
          <w:p w:rsidR="005F57A7" w:rsidRPr="009C6B57" w:rsidRDefault="009C6B57" w:rsidP="009C6B57">
            <w:r w:rsidRPr="009C6B57">
              <w:t>2084,3</w:t>
            </w:r>
          </w:p>
        </w:tc>
        <w:tc>
          <w:tcPr>
            <w:tcW w:w="850" w:type="dxa"/>
            <w:tcBorders>
              <w:top w:val="single" w:sz="6" w:space="0" w:color="000000"/>
              <w:left w:val="single" w:sz="6" w:space="0" w:color="000000"/>
              <w:bottom w:val="single" w:sz="6" w:space="0" w:color="000000"/>
            </w:tcBorders>
            <w:shd w:val="clear" w:color="auto" w:fill="FFFFFF"/>
          </w:tcPr>
          <w:p w:rsidR="005F57A7" w:rsidRPr="009C6B57" w:rsidRDefault="009C6B57" w:rsidP="00F63DCE">
            <w:pPr>
              <w:jc w:val="center"/>
            </w:pPr>
            <w:r w:rsidRPr="009C6B57">
              <w:t>2084,3</w:t>
            </w:r>
          </w:p>
        </w:tc>
        <w:tc>
          <w:tcPr>
            <w:tcW w:w="851" w:type="dxa"/>
            <w:tcBorders>
              <w:top w:val="single" w:sz="6" w:space="0" w:color="000000"/>
              <w:left w:val="single" w:sz="6" w:space="0" w:color="000000"/>
              <w:bottom w:val="single" w:sz="6" w:space="0" w:color="000000"/>
            </w:tcBorders>
            <w:shd w:val="clear" w:color="auto" w:fill="FFFFFF"/>
          </w:tcPr>
          <w:p w:rsidR="005F57A7" w:rsidRPr="009C6B57" w:rsidRDefault="009C6B57" w:rsidP="00F63DCE">
            <w:pPr>
              <w:jc w:val="center"/>
            </w:pPr>
            <w:r w:rsidRPr="009C6B57">
              <w:t>2084,3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F57A7" w:rsidRPr="00872499" w:rsidRDefault="009C6B57" w:rsidP="00F63DCE">
            <w:pPr>
              <w:jc w:val="center"/>
            </w:pPr>
            <w:r>
              <w:t>16701,10</w:t>
            </w:r>
          </w:p>
        </w:tc>
      </w:tr>
      <w:tr w:rsidR="005F57A7" w:rsidRPr="00872499" w:rsidTr="00A55AAD">
        <w:trPr>
          <w:trHeight w:val="1937"/>
          <w:jc w:val="center"/>
        </w:trPr>
        <w:tc>
          <w:tcPr>
            <w:tcW w:w="415" w:type="dxa"/>
            <w:tcBorders>
              <w:top w:val="single" w:sz="4" w:space="0" w:color="000000"/>
              <w:left w:val="single" w:sz="4" w:space="0" w:color="000000"/>
              <w:bottom w:val="single" w:sz="4" w:space="0" w:color="000000"/>
            </w:tcBorders>
            <w:shd w:val="clear" w:color="auto" w:fill="FFFFFF"/>
          </w:tcPr>
          <w:p w:rsidR="005F57A7" w:rsidRDefault="005F57A7" w:rsidP="00F63DCE">
            <w:pPr>
              <w:jc w:val="center"/>
            </w:pPr>
            <w:r>
              <w:t>2.3</w:t>
            </w:r>
          </w:p>
        </w:tc>
        <w:tc>
          <w:tcPr>
            <w:tcW w:w="2729"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9663D9">
              <w:t>Комплекс процессных мероприятий «Финансовое обеспечение организации библиотечного обслуживания населения, комплектование и обеспечение сохранности библиотечных фондов библиотек поселения»</w:t>
            </w:r>
          </w:p>
        </w:tc>
        <w:tc>
          <w:tcPr>
            <w:tcW w:w="1673"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5F57A7" w:rsidRPr="00872499" w:rsidRDefault="005F57A7" w:rsidP="00F63DCE">
            <w:pPr>
              <w:jc w:val="center"/>
            </w:pPr>
            <w:r>
              <w:t>018</w:t>
            </w:r>
          </w:p>
        </w:tc>
        <w:tc>
          <w:tcPr>
            <w:tcW w:w="989"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rsidRPr="009663D9">
              <w:t>03.4.03.00000</w:t>
            </w:r>
          </w:p>
        </w:tc>
        <w:tc>
          <w:tcPr>
            <w:tcW w:w="1067"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403,6</w:t>
            </w:r>
          </w:p>
        </w:tc>
        <w:tc>
          <w:tcPr>
            <w:tcW w:w="935"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4</w:t>
            </w:r>
            <w:r w:rsidR="00F561CD">
              <w:t>63,1</w:t>
            </w:r>
          </w:p>
        </w:tc>
        <w:tc>
          <w:tcPr>
            <w:tcW w:w="800" w:type="dxa"/>
            <w:tcBorders>
              <w:top w:val="single" w:sz="6" w:space="0" w:color="000000"/>
              <w:left w:val="single" w:sz="6" w:space="0" w:color="000000"/>
              <w:bottom w:val="single" w:sz="6" w:space="0" w:color="000000"/>
            </w:tcBorders>
            <w:shd w:val="clear" w:color="auto" w:fill="FFFFFF"/>
          </w:tcPr>
          <w:p w:rsidR="005F57A7" w:rsidRPr="00872499" w:rsidRDefault="00F561CD" w:rsidP="00F63DCE">
            <w:pPr>
              <w:jc w:val="center"/>
            </w:pPr>
            <w:r>
              <w:t>463,1</w:t>
            </w:r>
          </w:p>
        </w:tc>
        <w:tc>
          <w:tcPr>
            <w:tcW w:w="934" w:type="dxa"/>
            <w:tcBorders>
              <w:top w:val="single" w:sz="6" w:space="0" w:color="000000"/>
              <w:left w:val="single" w:sz="6" w:space="0" w:color="000000"/>
              <w:bottom w:val="single" w:sz="6" w:space="0" w:color="000000"/>
            </w:tcBorders>
            <w:shd w:val="clear" w:color="auto" w:fill="FFFFFF"/>
          </w:tcPr>
          <w:p w:rsidR="005F57A7" w:rsidRPr="00872499" w:rsidRDefault="00F561CD" w:rsidP="00F63DCE">
            <w:pPr>
              <w:jc w:val="center"/>
            </w:pPr>
            <w:r>
              <w:t>463,1</w:t>
            </w:r>
          </w:p>
        </w:tc>
        <w:tc>
          <w:tcPr>
            <w:tcW w:w="1070" w:type="dxa"/>
            <w:tcBorders>
              <w:top w:val="single" w:sz="6" w:space="0" w:color="000000"/>
              <w:left w:val="single" w:sz="6" w:space="0" w:color="000000"/>
              <w:bottom w:val="single" w:sz="6" w:space="0" w:color="000000"/>
            </w:tcBorders>
            <w:shd w:val="clear" w:color="auto" w:fill="FFFFFF"/>
          </w:tcPr>
          <w:p w:rsidR="005F57A7" w:rsidRPr="00872499" w:rsidRDefault="00F561CD" w:rsidP="00F63DCE">
            <w:pPr>
              <w:jc w:val="center"/>
            </w:pPr>
            <w:r>
              <w:t>463,1</w:t>
            </w:r>
          </w:p>
        </w:tc>
        <w:tc>
          <w:tcPr>
            <w:tcW w:w="992" w:type="dxa"/>
            <w:tcBorders>
              <w:top w:val="single" w:sz="6" w:space="0" w:color="000000"/>
              <w:left w:val="single" w:sz="6" w:space="0" w:color="000000"/>
              <w:bottom w:val="single" w:sz="6" w:space="0" w:color="000000"/>
            </w:tcBorders>
            <w:shd w:val="clear" w:color="auto" w:fill="FFFFFF"/>
          </w:tcPr>
          <w:p w:rsidR="005F57A7" w:rsidRPr="00872499" w:rsidRDefault="00F561CD" w:rsidP="00F63DCE">
            <w:pPr>
              <w:jc w:val="center"/>
            </w:pPr>
            <w:r>
              <w:t>463,1</w:t>
            </w:r>
          </w:p>
        </w:tc>
        <w:tc>
          <w:tcPr>
            <w:tcW w:w="850" w:type="dxa"/>
            <w:tcBorders>
              <w:top w:val="single" w:sz="6" w:space="0" w:color="000000"/>
              <w:left w:val="single" w:sz="6" w:space="0" w:color="000000"/>
              <w:bottom w:val="single" w:sz="6" w:space="0" w:color="000000"/>
            </w:tcBorders>
            <w:shd w:val="clear" w:color="auto" w:fill="FFFFFF"/>
          </w:tcPr>
          <w:p w:rsidR="005F57A7" w:rsidRPr="00872499" w:rsidRDefault="00F561CD" w:rsidP="00F63DCE">
            <w:pPr>
              <w:jc w:val="center"/>
            </w:pPr>
            <w:r>
              <w:t>463,1</w:t>
            </w:r>
          </w:p>
        </w:tc>
        <w:tc>
          <w:tcPr>
            <w:tcW w:w="851" w:type="dxa"/>
            <w:tcBorders>
              <w:top w:val="single" w:sz="6" w:space="0" w:color="000000"/>
              <w:left w:val="single" w:sz="6" w:space="0" w:color="000000"/>
              <w:bottom w:val="single" w:sz="6" w:space="0" w:color="000000"/>
            </w:tcBorders>
            <w:shd w:val="clear" w:color="auto" w:fill="FFFFFF"/>
          </w:tcPr>
          <w:p w:rsidR="005F57A7" w:rsidRPr="00872499" w:rsidRDefault="00F561CD" w:rsidP="00F63DCE">
            <w:pPr>
              <w:jc w:val="center"/>
            </w:pPr>
            <w:r>
              <w:t>463,1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F57A7" w:rsidRPr="00872499" w:rsidRDefault="00F561CD" w:rsidP="00F63DCE">
            <w:pPr>
              <w:jc w:val="center"/>
            </w:pPr>
            <w:r>
              <w:t>3645,3</w:t>
            </w:r>
          </w:p>
        </w:tc>
      </w:tr>
      <w:tr w:rsidR="005F57A7" w:rsidRPr="00872499" w:rsidTr="00A55AAD">
        <w:trPr>
          <w:trHeight w:val="2580"/>
          <w:jc w:val="center"/>
        </w:trPr>
        <w:tc>
          <w:tcPr>
            <w:tcW w:w="415" w:type="dxa"/>
            <w:tcBorders>
              <w:top w:val="single" w:sz="4" w:space="0" w:color="000000"/>
              <w:left w:val="single" w:sz="4" w:space="0" w:color="000000"/>
              <w:bottom w:val="single" w:sz="4" w:space="0" w:color="000000"/>
            </w:tcBorders>
            <w:shd w:val="clear" w:color="auto" w:fill="FFFFFF"/>
          </w:tcPr>
          <w:p w:rsidR="005F57A7" w:rsidRDefault="005F57A7" w:rsidP="00F63DCE">
            <w:pPr>
              <w:jc w:val="center"/>
            </w:pPr>
            <w:r>
              <w:t>2.4</w:t>
            </w:r>
          </w:p>
        </w:tc>
        <w:tc>
          <w:tcPr>
            <w:tcW w:w="2729" w:type="dxa"/>
            <w:tcBorders>
              <w:top w:val="single" w:sz="4" w:space="0" w:color="000000"/>
              <w:left w:val="single" w:sz="4" w:space="0" w:color="000000"/>
              <w:bottom w:val="single" w:sz="4" w:space="0" w:color="000000"/>
            </w:tcBorders>
            <w:shd w:val="clear" w:color="auto" w:fill="FFFFFF"/>
          </w:tcPr>
          <w:p w:rsidR="005F57A7" w:rsidRPr="009663D9" w:rsidRDefault="005F57A7" w:rsidP="00F63DCE">
            <w:pPr>
              <w:jc w:val="center"/>
            </w:pPr>
            <w:r w:rsidRPr="009663D9">
              <w:t>Комплекс процессных мероприятий «Финансовое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673"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5F57A7" w:rsidRDefault="005F57A7" w:rsidP="00F63DCE">
            <w:pPr>
              <w:jc w:val="center"/>
            </w:pPr>
            <w:r>
              <w:t>018</w:t>
            </w:r>
          </w:p>
        </w:tc>
        <w:tc>
          <w:tcPr>
            <w:tcW w:w="989" w:type="dxa"/>
            <w:tcBorders>
              <w:top w:val="single" w:sz="6" w:space="0" w:color="000000"/>
              <w:left w:val="single" w:sz="6" w:space="0" w:color="000000"/>
              <w:bottom w:val="single" w:sz="6" w:space="0" w:color="000000"/>
            </w:tcBorders>
            <w:shd w:val="clear" w:color="auto" w:fill="FFFFFF"/>
          </w:tcPr>
          <w:p w:rsidR="005F57A7" w:rsidRPr="009663D9" w:rsidRDefault="005F57A7" w:rsidP="00F63DCE">
            <w:pPr>
              <w:jc w:val="center"/>
            </w:pPr>
            <w:r w:rsidRPr="009663D9">
              <w:t>03.4.05.00000</w:t>
            </w:r>
          </w:p>
        </w:tc>
        <w:tc>
          <w:tcPr>
            <w:tcW w:w="1067" w:type="dxa"/>
            <w:tcBorders>
              <w:top w:val="single" w:sz="6" w:space="0" w:color="000000"/>
              <w:left w:val="single" w:sz="6" w:space="0" w:color="000000"/>
              <w:bottom w:val="single" w:sz="6" w:space="0" w:color="000000"/>
            </w:tcBorders>
            <w:shd w:val="clear" w:color="auto" w:fill="FFFFFF"/>
          </w:tcPr>
          <w:p w:rsidR="005F57A7" w:rsidRPr="00872499" w:rsidRDefault="005F57A7" w:rsidP="00F63DCE">
            <w:pPr>
              <w:jc w:val="center"/>
            </w:pPr>
            <w:r>
              <w:t>47,3</w:t>
            </w:r>
          </w:p>
        </w:tc>
        <w:tc>
          <w:tcPr>
            <w:tcW w:w="935" w:type="dxa"/>
            <w:tcBorders>
              <w:top w:val="single" w:sz="6" w:space="0" w:color="000000"/>
              <w:left w:val="single" w:sz="6" w:space="0" w:color="000000"/>
              <w:bottom w:val="single" w:sz="6" w:space="0" w:color="000000"/>
            </w:tcBorders>
            <w:shd w:val="clear" w:color="auto" w:fill="FFFFFF"/>
          </w:tcPr>
          <w:p w:rsidR="005F57A7" w:rsidRPr="00872499" w:rsidRDefault="00F561CD" w:rsidP="00F63DCE">
            <w:pPr>
              <w:jc w:val="center"/>
            </w:pPr>
            <w:r>
              <w:t>52,0</w:t>
            </w:r>
          </w:p>
        </w:tc>
        <w:tc>
          <w:tcPr>
            <w:tcW w:w="800" w:type="dxa"/>
            <w:tcBorders>
              <w:top w:val="single" w:sz="6" w:space="0" w:color="000000"/>
              <w:left w:val="single" w:sz="6" w:space="0" w:color="000000"/>
              <w:bottom w:val="single" w:sz="6" w:space="0" w:color="000000"/>
            </w:tcBorders>
            <w:shd w:val="clear" w:color="auto" w:fill="FFFFFF"/>
          </w:tcPr>
          <w:p w:rsidR="005F57A7" w:rsidRPr="00872499" w:rsidRDefault="00F561CD" w:rsidP="00F561CD">
            <w:r>
              <w:t>52,0</w:t>
            </w:r>
          </w:p>
        </w:tc>
        <w:tc>
          <w:tcPr>
            <w:tcW w:w="934" w:type="dxa"/>
            <w:tcBorders>
              <w:top w:val="single" w:sz="6" w:space="0" w:color="000000"/>
              <w:left w:val="single" w:sz="6" w:space="0" w:color="000000"/>
              <w:bottom w:val="single" w:sz="6" w:space="0" w:color="000000"/>
            </w:tcBorders>
            <w:shd w:val="clear" w:color="auto" w:fill="FFFFFF"/>
          </w:tcPr>
          <w:p w:rsidR="005F57A7" w:rsidRPr="00872499" w:rsidRDefault="00F561CD" w:rsidP="00F561CD">
            <w:r>
              <w:t>52,0</w:t>
            </w:r>
          </w:p>
        </w:tc>
        <w:tc>
          <w:tcPr>
            <w:tcW w:w="1070" w:type="dxa"/>
            <w:tcBorders>
              <w:top w:val="single" w:sz="6" w:space="0" w:color="000000"/>
              <w:left w:val="single" w:sz="6" w:space="0" w:color="000000"/>
              <w:bottom w:val="single" w:sz="6" w:space="0" w:color="000000"/>
            </w:tcBorders>
            <w:shd w:val="clear" w:color="auto" w:fill="FFFFFF"/>
          </w:tcPr>
          <w:p w:rsidR="005F57A7" w:rsidRPr="00872499" w:rsidRDefault="00F561CD" w:rsidP="00F561CD">
            <w:r>
              <w:t>52,0</w:t>
            </w:r>
          </w:p>
        </w:tc>
        <w:tc>
          <w:tcPr>
            <w:tcW w:w="992" w:type="dxa"/>
            <w:tcBorders>
              <w:top w:val="single" w:sz="6" w:space="0" w:color="000000"/>
              <w:left w:val="single" w:sz="6" w:space="0" w:color="000000"/>
              <w:bottom w:val="single" w:sz="6" w:space="0" w:color="000000"/>
            </w:tcBorders>
            <w:shd w:val="clear" w:color="auto" w:fill="FFFFFF"/>
          </w:tcPr>
          <w:p w:rsidR="005F57A7" w:rsidRPr="00872499" w:rsidRDefault="00F561CD" w:rsidP="00F561CD">
            <w:r>
              <w:t>52,0</w:t>
            </w:r>
          </w:p>
        </w:tc>
        <w:tc>
          <w:tcPr>
            <w:tcW w:w="850" w:type="dxa"/>
            <w:tcBorders>
              <w:top w:val="single" w:sz="6" w:space="0" w:color="000000"/>
              <w:left w:val="single" w:sz="6" w:space="0" w:color="000000"/>
              <w:bottom w:val="single" w:sz="6" w:space="0" w:color="000000"/>
            </w:tcBorders>
            <w:shd w:val="clear" w:color="auto" w:fill="FFFFFF"/>
          </w:tcPr>
          <w:p w:rsidR="005F57A7" w:rsidRPr="00872499" w:rsidRDefault="00F561CD" w:rsidP="00F561CD">
            <w:r>
              <w:t>52,0</w:t>
            </w:r>
          </w:p>
        </w:tc>
        <w:tc>
          <w:tcPr>
            <w:tcW w:w="851" w:type="dxa"/>
            <w:tcBorders>
              <w:top w:val="single" w:sz="6" w:space="0" w:color="000000"/>
              <w:left w:val="single" w:sz="6" w:space="0" w:color="000000"/>
              <w:bottom w:val="single" w:sz="6" w:space="0" w:color="000000"/>
            </w:tcBorders>
            <w:shd w:val="clear" w:color="auto" w:fill="FFFFFF"/>
          </w:tcPr>
          <w:p w:rsidR="005F57A7" w:rsidRPr="00872499" w:rsidRDefault="00F561CD" w:rsidP="00F561CD">
            <w:r>
              <w:t>52,0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F57A7" w:rsidRPr="00872499" w:rsidRDefault="00F561CD" w:rsidP="00F63DCE">
            <w:pPr>
              <w:jc w:val="center"/>
            </w:pPr>
            <w:r>
              <w:t>411,3</w:t>
            </w:r>
          </w:p>
        </w:tc>
      </w:tr>
      <w:tr w:rsidR="005F57A7" w:rsidRPr="00872499" w:rsidTr="00A55AAD">
        <w:trPr>
          <w:trHeight w:val="1429"/>
          <w:jc w:val="center"/>
        </w:trPr>
        <w:tc>
          <w:tcPr>
            <w:tcW w:w="415" w:type="dxa"/>
            <w:tcBorders>
              <w:top w:val="single" w:sz="4" w:space="0" w:color="000000"/>
              <w:left w:val="single" w:sz="4" w:space="0" w:color="000000"/>
              <w:bottom w:val="single" w:sz="4" w:space="0" w:color="000000"/>
            </w:tcBorders>
            <w:shd w:val="clear" w:color="auto" w:fill="FFFFFF"/>
          </w:tcPr>
          <w:p w:rsidR="005F57A7" w:rsidRDefault="005F57A7" w:rsidP="00F63DCE">
            <w:pPr>
              <w:jc w:val="center"/>
            </w:pPr>
            <w:r>
              <w:t>2.5</w:t>
            </w:r>
          </w:p>
        </w:tc>
        <w:tc>
          <w:tcPr>
            <w:tcW w:w="2729" w:type="dxa"/>
            <w:tcBorders>
              <w:top w:val="single" w:sz="4" w:space="0" w:color="000000"/>
              <w:left w:val="single" w:sz="4" w:space="0" w:color="000000"/>
              <w:bottom w:val="single" w:sz="4" w:space="0" w:color="000000"/>
            </w:tcBorders>
            <w:shd w:val="clear" w:color="auto" w:fill="FFFFFF"/>
          </w:tcPr>
          <w:p w:rsidR="005F57A7" w:rsidRPr="009663D9" w:rsidRDefault="005F57A7" w:rsidP="00F63DCE">
            <w:pPr>
              <w:jc w:val="center"/>
            </w:pPr>
            <w:r w:rsidRPr="009663D9">
              <w:t>Комплекс процессных мероприятий</w:t>
            </w:r>
            <w:r>
              <w:t xml:space="preserve"> «Мероприятия в области водного хозяйства»</w:t>
            </w:r>
          </w:p>
        </w:tc>
        <w:tc>
          <w:tcPr>
            <w:tcW w:w="1673" w:type="dxa"/>
            <w:tcBorders>
              <w:top w:val="single" w:sz="4" w:space="0" w:color="000000"/>
              <w:left w:val="single" w:sz="4" w:space="0" w:color="000000"/>
              <w:bottom w:val="single" w:sz="4" w:space="0" w:color="000000"/>
            </w:tcBorders>
            <w:shd w:val="clear" w:color="auto" w:fill="FFFFFF"/>
          </w:tcPr>
          <w:p w:rsidR="005F57A7" w:rsidRPr="00872499" w:rsidRDefault="005F57A7" w:rsidP="00F63DCE">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4" w:space="0" w:color="000000"/>
            </w:tcBorders>
            <w:shd w:val="clear" w:color="auto" w:fill="FFFFFF"/>
          </w:tcPr>
          <w:p w:rsidR="005F57A7" w:rsidRDefault="005F57A7" w:rsidP="00F63DCE">
            <w:pPr>
              <w:jc w:val="center"/>
            </w:pPr>
            <w:r>
              <w:t>018</w:t>
            </w:r>
          </w:p>
        </w:tc>
        <w:tc>
          <w:tcPr>
            <w:tcW w:w="989" w:type="dxa"/>
            <w:tcBorders>
              <w:top w:val="single" w:sz="6" w:space="0" w:color="000000"/>
              <w:left w:val="single" w:sz="6" w:space="0" w:color="000000"/>
              <w:bottom w:val="single" w:sz="4" w:space="0" w:color="000000"/>
            </w:tcBorders>
            <w:shd w:val="clear" w:color="auto" w:fill="FFFFFF"/>
          </w:tcPr>
          <w:p w:rsidR="005F57A7" w:rsidRPr="009663D9" w:rsidRDefault="005F57A7" w:rsidP="00F63DCE">
            <w:pPr>
              <w:jc w:val="center"/>
            </w:pPr>
            <w:r>
              <w:t>03.4.06.00000</w:t>
            </w:r>
          </w:p>
        </w:tc>
        <w:tc>
          <w:tcPr>
            <w:tcW w:w="1067" w:type="dxa"/>
            <w:tcBorders>
              <w:top w:val="single" w:sz="6" w:space="0" w:color="000000"/>
              <w:left w:val="single" w:sz="6" w:space="0" w:color="000000"/>
              <w:bottom w:val="single" w:sz="4" w:space="0" w:color="000000"/>
            </w:tcBorders>
            <w:shd w:val="clear" w:color="auto" w:fill="FFFFFF"/>
          </w:tcPr>
          <w:p w:rsidR="005F57A7" w:rsidRDefault="008468C9" w:rsidP="00F63DCE">
            <w:pPr>
              <w:jc w:val="center"/>
            </w:pPr>
            <w:r>
              <w:t>19,5</w:t>
            </w:r>
          </w:p>
        </w:tc>
        <w:tc>
          <w:tcPr>
            <w:tcW w:w="935" w:type="dxa"/>
            <w:tcBorders>
              <w:top w:val="single" w:sz="6" w:space="0" w:color="000000"/>
              <w:left w:val="single" w:sz="6" w:space="0" w:color="000000"/>
              <w:bottom w:val="single" w:sz="4" w:space="0" w:color="000000"/>
            </w:tcBorders>
            <w:shd w:val="clear" w:color="auto" w:fill="FFFFFF"/>
          </w:tcPr>
          <w:p w:rsidR="005F57A7" w:rsidRDefault="008468C9" w:rsidP="00F63DCE">
            <w:pPr>
              <w:jc w:val="center"/>
            </w:pPr>
            <w:r>
              <w:t>25,0</w:t>
            </w:r>
          </w:p>
        </w:tc>
        <w:tc>
          <w:tcPr>
            <w:tcW w:w="800" w:type="dxa"/>
            <w:tcBorders>
              <w:top w:val="single" w:sz="6" w:space="0" w:color="000000"/>
              <w:left w:val="single" w:sz="6" w:space="0" w:color="000000"/>
              <w:bottom w:val="single" w:sz="4" w:space="0" w:color="000000"/>
            </w:tcBorders>
            <w:shd w:val="clear" w:color="auto" w:fill="FFFFFF"/>
          </w:tcPr>
          <w:p w:rsidR="005F57A7" w:rsidRDefault="005F57A7" w:rsidP="00F63DCE">
            <w:pPr>
              <w:jc w:val="center"/>
            </w:pPr>
            <w:r>
              <w:t>0</w:t>
            </w:r>
          </w:p>
        </w:tc>
        <w:tc>
          <w:tcPr>
            <w:tcW w:w="934" w:type="dxa"/>
            <w:tcBorders>
              <w:top w:val="single" w:sz="6" w:space="0" w:color="000000"/>
              <w:left w:val="single" w:sz="6" w:space="0" w:color="000000"/>
              <w:bottom w:val="single" w:sz="4" w:space="0" w:color="000000"/>
            </w:tcBorders>
            <w:shd w:val="clear" w:color="auto" w:fill="FFFFFF"/>
          </w:tcPr>
          <w:p w:rsidR="005F57A7" w:rsidRDefault="005F57A7" w:rsidP="00F63DCE">
            <w:pPr>
              <w:jc w:val="center"/>
            </w:pPr>
            <w:r>
              <w:t>0</w:t>
            </w:r>
          </w:p>
        </w:tc>
        <w:tc>
          <w:tcPr>
            <w:tcW w:w="1070" w:type="dxa"/>
            <w:tcBorders>
              <w:top w:val="single" w:sz="6" w:space="0" w:color="000000"/>
              <w:left w:val="single" w:sz="6" w:space="0" w:color="000000"/>
              <w:bottom w:val="single" w:sz="4" w:space="0" w:color="000000"/>
            </w:tcBorders>
            <w:shd w:val="clear" w:color="auto" w:fill="FFFFFF"/>
          </w:tcPr>
          <w:p w:rsidR="005F57A7" w:rsidRDefault="005F57A7" w:rsidP="00F63DCE">
            <w:pPr>
              <w:jc w:val="center"/>
            </w:pPr>
            <w:r>
              <w:t>0</w:t>
            </w:r>
          </w:p>
        </w:tc>
        <w:tc>
          <w:tcPr>
            <w:tcW w:w="992" w:type="dxa"/>
            <w:tcBorders>
              <w:top w:val="single" w:sz="6" w:space="0" w:color="000000"/>
              <w:left w:val="single" w:sz="6" w:space="0" w:color="000000"/>
              <w:bottom w:val="single" w:sz="4" w:space="0" w:color="000000"/>
            </w:tcBorders>
            <w:shd w:val="clear" w:color="auto" w:fill="FFFFFF"/>
          </w:tcPr>
          <w:p w:rsidR="005F57A7" w:rsidRDefault="005F57A7" w:rsidP="00F63DCE">
            <w:pPr>
              <w:jc w:val="center"/>
            </w:pPr>
            <w:r>
              <w:t>0</w:t>
            </w:r>
          </w:p>
        </w:tc>
        <w:tc>
          <w:tcPr>
            <w:tcW w:w="850" w:type="dxa"/>
            <w:tcBorders>
              <w:top w:val="single" w:sz="6" w:space="0" w:color="000000"/>
              <w:left w:val="single" w:sz="6" w:space="0" w:color="000000"/>
              <w:bottom w:val="single" w:sz="4" w:space="0" w:color="000000"/>
            </w:tcBorders>
            <w:shd w:val="clear" w:color="auto" w:fill="FFFFFF"/>
          </w:tcPr>
          <w:p w:rsidR="005F57A7" w:rsidRDefault="005F57A7" w:rsidP="00F63DCE">
            <w:pPr>
              <w:jc w:val="center"/>
            </w:pPr>
            <w:r>
              <w:t>0</w:t>
            </w:r>
          </w:p>
        </w:tc>
        <w:tc>
          <w:tcPr>
            <w:tcW w:w="851" w:type="dxa"/>
            <w:tcBorders>
              <w:top w:val="single" w:sz="6" w:space="0" w:color="000000"/>
              <w:left w:val="single" w:sz="6" w:space="0" w:color="000000"/>
              <w:bottom w:val="single" w:sz="4" w:space="0" w:color="000000"/>
            </w:tcBorders>
            <w:shd w:val="clear" w:color="auto" w:fill="FFFFFF"/>
          </w:tcPr>
          <w:p w:rsidR="005F57A7" w:rsidRDefault="005F57A7" w:rsidP="00F63DCE">
            <w:pPr>
              <w:jc w:val="center"/>
            </w:pPr>
            <w:r>
              <w:t>0</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Pr>
          <w:p w:rsidR="005F57A7" w:rsidRPr="00872499" w:rsidRDefault="00F561CD" w:rsidP="00F63DCE">
            <w:pPr>
              <w:jc w:val="center"/>
            </w:pPr>
            <w:r>
              <w:t>44,5</w:t>
            </w:r>
          </w:p>
        </w:tc>
      </w:tr>
    </w:tbl>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rPr>
          <w:bCs/>
        </w:rPr>
      </w:pPr>
      <w:r>
        <w:rPr>
          <w:bCs/>
        </w:rPr>
        <w:t xml:space="preserve">                                                                     </w:t>
      </w:r>
    </w:p>
    <w:p w:rsidR="005F57A7" w:rsidRPr="00872499" w:rsidRDefault="005F57A7" w:rsidP="005F57A7">
      <w:pPr>
        <w:widowControl w:val="0"/>
        <w:autoSpaceDE w:val="0"/>
        <w:autoSpaceDN w:val="0"/>
        <w:adjustRightInd w:val="0"/>
        <w:jc w:val="right"/>
        <w:rPr>
          <w:bCs/>
        </w:rPr>
      </w:pPr>
      <w:r>
        <w:rPr>
          <w:bCs/>
        </w:rPr>
        <w:lastRenderedPageBreak/>
        <w:t xml:space="preserve">                                                                                </w:t>
      </w:r>
      <w:r w:rsidRPr="00872499">
        <w:rPr>
          <w:bCs/>
        </w:rPr>
        <w:t>Приложение № 4</w:t>
      </w:r>
      <w:r>
        <w:rPr>
          <w:bCs/>
        </w:rPr>
        <w:t>.1</w:t>
      </w:r>
    </w:p>
    <w:p w:rsidR="005F57A7" w:rsidRPr="00872499" w:rsidRDefault="005F57A7" w:rsidP="005F57A7">
      <w:pPr>
        <w:widowControl w:val="0"/>
        <w:suppressAutoHyphens/>
        <w:autoSpaceDE w:val="0"/>
        <w:autoSpaceDN w:val="0"/>
        <w:adjustRightInd w:val="0"/>
        <w:jc w:val="right"/>
      </w:pPr>
      <w:r w:rsidRPr="00872499">
        <w:rPr>
          <w:b/>
          <w:bCs/>
        </w:rPr>
        <w:t xml:space="preserve">                                                  </w:t>
      </w:r>
      <w:r w:rsidRPr="00872499">
        <w:t xml:space="preserve"> к муниципальной программе «</w:t>
      </w:r>
      <w:proofErr w:type="gramStart"/>
      <w:r w:rsidRPr="00872499">
        <w:t>Комплексного</w:t>
      </w:r>
      <w:proofErr w:type="gramEnd"/>
      <w:r w:rsidRPr="00872499">
        <w:t xml:space="preserve"> социально</w:t>
      </w:r>
    </w:p>
    <w:p w:rsidR="005F57A7" w:rsidRPr="00872499" w:rsidRDefault="005F57A7" w:rsidP="005F57A7">
      <w:pPr>
        <w:widowControl w:val="0"/>
        <w:suppressAutoHyphens/>
        <w:autoSpaceDE w:val="0"/>
        <w:autoSpaceDN w:val="0"/>
        <w:adjustRightInd w:val="0"/>
        <w:jc w:val="right"/>
      </w:pPr>
      <w:r w:rsidRPr="00872499">
        <w:t>- экономического развития МО Красночабанский сельсовет</w:t>
      </w:r>
    </w:p>
    <w:p w:rsidR="005F57A7" w:rsidRPr="00872499" w:rsidRDefault="005F57A7" w:rsidP="005F57A7">
      <w:pPr>
        <w:widowControl w:val="0"/>
        <w:suppressAutoHyphens/>
        <w:autoSpaceDE w:val="0"/>
        <w:autoSpaceDN w:val="0"/>
        <w:adjustRightInd w:val="0"/>
        <w:jc w:val="right"/>
      </w:pPr>
      <w:r w:rsidRPr="00872499">
        <w:t xml:space="preserve"> Домбаровского района Оренбургской области</w:t>
      </w:r>
    </w:p>
    <w:p w:rsidR="005F57A7" w:rsidRDefault="005F57A7" w:rsidP="005F57A7">
      <w:pPr>
        <w:widowControl w:val="0"/>
        <w:autoSpaceDE w:val="0"/>
        <w:autoSpaceDN w:val="0"/>
        <w:adjustRightInd w:val="0"/>
        <w:jc w:val="right"/>
      </w:pPr>
      <w:r w:rsidRPr="00872499">
        <w:t xml:space="preserve">                                                                                                                                                      на среднесрочную перспективу 2023- 2033 года»</w:t>
      </w:r>
    </w:p>
    <w:p w:rsidR="005F57A7" w:rsidRDefault="005F57A7" w:rsidP="005F57A7">
      <w:pPr>
        <w:widowControl w:val="0"/>
        <w:autoSpaceDE w:val="0"/>
        <w:autoSpaceDN w:val="0"/>
        <w:adjustRightInd w:val="0"/>
        <w:jc w:val="right"/>
      </w:pPr>
    </w:p>
    <w:p w:rsidR="005F57A7" w:rsidRPr="009663D9" w:rsidRDefault="005F57A7" w:rsidP="005F57A7">
      <w:pPr>
        <w:jc w:val="center"/>
      </w:pPr>
      <w:r w:rsidRPr="009663D9">
        <w:t xml:space="preserve">Финансовое обеспечение муниципальной программы за счет средств областного бюджета, и прогнозная оценка привлекаемых средств на реализацию муниципальной программы </w:t>
      </w:r>
    </w:p>
    <w:tbl>
      <w:tblPr>
        <w:tblW w:w="15286" w:type="dxa"/>
        <w:jc w:val="center"/>
        <w:tblInd w:w="-10" w:type="dxa"/>
        <w:tblLayout w:type="fixed"/>
        <w:tblLook w:val="0000"/>
      </w:tblPr>
      <w:tblGrid>
        <w:gridCol w:w="584"/>
        <w:gridCol w:w="17"/>
        <w:gridCol w:w="2398"/>
        <w:gridCol w:w="1655"/>
        <w:gridCol w:w="993"/>
        <w:gridCol w:w="850"/>
        <w:gridCol w:w="935"/>
        <w:gridCol w:w="1012"/>
        <w:gridCol w:w="1012"/>
        <w:gridCol w:w="1012"/>
        <w:gridCol w:w="1012"/>
        <w:gridCol w:w="1066"/>
        <w:gridCol w:w="1070"/>
        <w:gridCol w:w="1670"/>
      </w:tblGrid>
      <w:tr w:rsidR="005F57A7" w:rsidRPr="009663D9" w:rsidTr="00A55AAD">
        <w:trPr>
          <w:trHeight w:val="1127"/>
          <w:tblHeader/>
          <w:jc w:val="center"/>
        </w:trPr>
        <w:tc>
          <w:tcPr>
            <w:tcW w:w="601" w:type="dxa"/>
            <w:gridSpan w:val="2"/>
            <w:vMerge w:val="restart"/>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 xml:space="preserve">№ </w:t>
            </w:r>
            <w:proofErr w:type="spellStart"/>
            <w:proofErr w:type="gramStart"/>
            <w:r w:rsidRPr="009663D9">
              <w:t>п</w:t>
            </w:r>
            <w:proofErr w:type="spellEnd"/>
            <w:proofErr w:type="gramEnd"/>
            <w:r w:rsidRPr="009663D9">
              <w:t>/</w:t>
            </w:r>
            <w:proofErr w:type="spellStart"/>
            <w:r w:rsidRPr="009663D9">
              <w:t>п</w:t>
            </w:r>
            <w:proofErr w:type="spellEnd"/>
            <w:r w:rsidRPr="009663D9">
              <w:t xml:space="preserve"> </w:t>
            </w:r>
          </w:p>
        </w:tc>
        <w:tc>
          <w:tcPr>
            <w:tcW w:w="2398" w:type="dxa"/>
            <w:vMerge w:val="restart"/>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Наименование муниципальной программы, структурного элемента муниципальной программы</w:t>
            </w:r>
          </w:p>
        </w:tc>
        <w:tc>
          <w:tcPr>
            <w:tcW w:w="1655" w:type="dxa"/>
            <w:vMerge w:val="restart"/>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Источник финансового обеспечения</w:t>
            </w:r>
          </w:p>
        </w:tc>
        <w:tc>
          <w:tcPr>
            <w:tcW w:w="8962" w:type="dxa"/>
            <w:gridSpan w:val="9"/>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Объем финансового обеспечения по годам реализации тыс</w:t>
            </w:r>
            <w:proofErr w:type="gramStart"/>
            <w:r w:rsidRPr="009663D9">
              <w:t>.р</w:t>
            </w:r>
            <w:proofErr w:type="gramEnd"/>
            <w:r w:rsidRPr="009663D9">
              <w:t>ублей.</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r w:rsidRPr="009663D9">
              <w:t>Связь с комплексной программой</w:t>
            </w:r>
          </w:p>
        </w:tc>
      </w:tr>
      <w:tr w:rsidR="005F57A7" w:rsidRPr="009663D9" w:rsidTr="00A55AAD">
        <w:trPr>
          <w:trHeight w:val="144"/>
          <w:jc w:val="center"/>
        </w:trPr>
        <w:tc>
          <w:tcPr>
            <w:tcW w:w="601" w:type="dxa"/>
            <w:gridSpan w:val="2"/>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2398" w:type="dxa"/>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55" w:type="dxa"/>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2023</w:t>
            </w:r>
          </w:p>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2024</w:t>
            </w:r>
          </w:p>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2025</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2026</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2027</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2028</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2029</w:t>
            </w:r>
          </w:p>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2030</w:t>
            </w:r>
          </w:p>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всего</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253"/>
          <w:jc w:val="center"/>
        </w:trPr>
        <w:tc>
          <w:tcPr>
            <w:tcW w:w="584"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1</w:t>
            </w:r>
          </w:p>
        </w:tc>
        <w:tc>
          <w:tcPr>
            <w:tcW w:w="2415" w:type="dxa"/>
            <w:gridSpan w:val="2"/>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2</w:t>
            </w:r>
          </w:p>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3</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4</w:t>
            </w:r>
          </w:p>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5</w:t>
            </w:r>
          </w:p>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6</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7</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8</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9</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10</w:t>
            </w:r>
          </w:p>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11</w:t>
            </w:r>
          </w:p>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12</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r w:rsidRPr="009663D9">
              <w:t>13</w:t>
            </w:r>
          </w:p>
        </w:tc>
      </w:tr>
      <w:tr w:rsidR="005F57A7" w:rsidRPr="009663D9" w:rsidTr="00A55AAD">
        <w:trPr>
          <w:trHeight w:val="144"/>
          <w:jc w:val="center"/>
        </w:trPr>
        <w:tc>
          <w:tcPr>
            <w:tcW w:w="584" w:type="dxa"/>
            <w:vMerge w:val="restart"/>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1.</w:t>
            </w:r>
          </w:p>
        </w:tc>
        <w:tc>
          <w:tcPr>
            <w:tcW w:w="2415" w:type="dxa"/>
            <w:gridSpan w:val="2"/>
            <w:vMerge w:val="restart"/>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Муниципальная программа «Комплексного социально-экономического развития МО Красночабанский сельсовет Домбаровского района Оренбургской области на среднесрочную перспективу 2023- 2033 года»»</w:t>
            </w:r>
          </w:p>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26</w:t>
            </w:r>
            <w:r w:rsidR="006B73B2">
              <w:t>06,2</w:t>
            </w:r>
          </w:p>
        </w:tc>
        <w:tc>
          <w:tcPr>
            <w:tcW w:w="850"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2</w:t>
            </w:r>
            <w:r w:rsidR="006B73B2">
              <w:t>624,4</w:t>
            </w:r>
          </w:p>
        </w:tc>
        <w:tc>
          <w:tcPr>
            <w:tcW w:w="935"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2</w:t>
            </w:r>
            <w:r w:rsidR="006B73B2">
              <w:t>599,4</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2599,4</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2599,4</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2599,4</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2599,4</w:t>
            </w:r>
          </w:p>
        </w:tc>
        <w:tc>
          <w:tcPr>
            <w:tcW w:w="1066"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2599,4</w:t>
            </w:r>
          </w:p>
        </w:tc>
        <w:tc>
          <w:tcPr>
            <w:tcW w:w="1070" w:type="dxa"/>
            <w:tcBorders>
              <w:top w:val="single" w:sz="4" w:space="0" w:color="000000"/>
              <w:left w:val="single" w:sz="4" w:space="0" w:color="000000"/>
              <w:bottom w:val="single" w:sz="4" w:space="0" w:color="000000"/>
            </w:tcBorders>
            <w:shd w:val="clear" w:color="auto" w:fill="auto"/>
          </w:tcPr>
          <w:p w:rsidR="005F57A7" w:rsidRPr="00872499" w:rsidRDefault="006B73B2" w:rsidP="00F63DCE">
            <w:pPr>
              <w:jc w:val="center"/>
            </w:pPr>
            <w:r>
              <w:t>20827,0</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5F57A7" w:rsidRPr="009663D9" w:rsidRDefault="005F57A7" w:rsidP="00F63DCE">
            <w:r w:rsidRPr="009663D9">
              <w:t>отсутствует</w:t>
            </w:r>
          </w:p>
        </w:tc>
      </w:tr>
      <w:tr w:rsidR="005F57A7" w:rsidRPr="009663D9" w:rsidTr="00A55AAD">
        <w:trPr>
          <w:trHeight w:val="144"/>
          <w:jc w:val="center"/>
        </w:trPr>
        <w:tc>
          <w:tcPr>
            <w:tcW w:w="584" w:type="dxa"/>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2415" w:type="dxa"/>
            <w:gridSpan w:val="2"/>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959"/>
          <w:jc w:val="center"/>
        </w:trPr>
        <w:tc>
          <w:tcPr>
            <w:tcW w:w="584" w:type="dxa"/>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2415" w:type="dxa"/>
            <w:gridSpan w:val="2"/>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642"/>
          <w:jc w:val="center"/>
        </w:trPr>
        <w:tc>
          <w:tcPr>
            <w:tcW w:w="584" w:type="dxa"/>
            <w:vMerge w:val="restart"/>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1.1</w:t>
            </w:r>
          </w:p>
        </w:tc>
        <w:tc>
          <w:tcPr>
            <w:tcW w:w="2415" w:type="dxa"/>
            <w:gridSpan w:val="2"/>
            <w:vMerge w:val="restart"/>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Комплекс процессных мероприятий «Финансовое обеспечение социальной поддержки граждан»</w:t>
            </w:r>
          </w:p>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24,</w:t>
            </w:r>
            <w:r w:rsidR="006B73B2">
              <w:t>8</w:t>
            </w:r>
          </w:p>
        </w:tc>
        <w:tc>
          <w:tcPr>
            <w:tcW w:w="850"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0</w:t>
            </w:r>
          </w:p>
        </w:tc>
        <w:tc>
          <w:tcPr>
            <w:tcW w:w="935"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0</w:t>
            </w:r>
          </w:p>
        </w:tc>
        <w:tc>
          <w:tcPr>
            <w:tcW w:w="1066"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0</w:t>
            </w:r>
          </w:p>
        </w:tc>
        <w:tc>
          <w:tcPr>
            <w:tcW w:w="1070"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24,</w:t>
            </w:r>
            <w:r w:rsidR="006B73B2">
              <w:t>8</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5F57A7" w:rsidRPr="009663D9" w:rsidRDefault="005F57A7" w:rsidP="00F63DCE">
            <w:r w:rsidRPr="009663D9">
              <w:t>отсутствует</w:t>
            </w:r>
          </w:p>
          <w:p w:rsidR="005F57A7" w:rsidRPr="009663D9" w:rsidRDefault="005F57A7" w:rsidP="00F63DCE"/>
        </w:tc>
      </w:tr>
      <w:tr w:rsidR="005F57A7" w:rsidRPr="009663D9" w:rsidTr="00A55AAD">
        <w:trPr>
          <w:trHeight w:val="144"/>
          <w:jc w:val="center"/>
        </w:trPr>
        <w:tc>
          <w:tcPr>
            <w:tcW w:w="584" w:type="dxa"/>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2415" w:type="dxa"/>
            <w:gridSpan w:val="2"/>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2415" w:type="dxa"/>
            <w:gridSpan w:val="2"/>
            <w:vMerge/>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w:t>
            </w:r>
          </w:p>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val="restart"/>
            <w:tcBorders>
              <w:top w:val="single" w:sz="4" w:space="0" w:color="000000"/>
              <w:left w:val="single" w:sz="4" w:space="0" w:color="000000"/>
            </w:tcBorders>
            <w:shd w:val="clear" w:color="auto" w:fill="auto"/>
          </w:tcPr>
          <w:p w:rsidR="005F57A7" w:rsidRPr="009663D9" w:rsidRDefault="005F57A7" w:rsidP="00F63DCE">
            <w:r>
              <w:t>1.2</w:t>
            </w:r>
          </w:p>
        </w:tc>
        <w:tc>
          <w:tcPr>
            <w:tcW w:w="2415" w:type="dxa"/>
            <w:gridSpan w:val="2"/>
            <w:vMerge w:val="restart"/>
            <w:tcBorders>
              <w:top w:val="single" w:sz="4" w:space="0" w:color="000000"/>
              <w:left w:val="single" w:sz="4" w:space="0" w:color="000000"/>
            </w:tcBorders>
            <w:shd w:val="clear" w:color="auto" w:fill="auto"/>
          </w:tcPr>
          <w:p w:rsidR="005F57A7" w:rsidRPr="00872499" w:rsidRDefault="005F57A7" w:rsidP="00F63DCE">
            <w:pPr>
              <w:jc w:val="center"/>
            </w:pPr>
            <w:r w:rsidRPr="00872499">
              <w:t xml:space="preserve">Комплекс процессных мероприятий «Финансовое обеспечение создания условий для организации досуга и обеспечения жителей поселения </w:t>
            </w:r>
            <w:r w:rsidRPr="00872499">
              <w:lastRenderedPageBreak/>
              <w:t>услугами организации культуры»</w:t>
            </w:r>
          </w:p>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lastRenderedPageBreak/>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5F57A7" w:rsidRPr="00872499" w:rsidRDefault="006B73B2" w:rsidP="00F63DCE">
            <w:pPr>
              <w:jc w:val="center"/>
            </w:pPr>
            <w:r>
              <w:t>2111,0</w:t>
            </w:r>
          </w:p>
        </w:tc>
        <w:tc>
          <w:tcPr>
            <w:tcW w:w="850" w:type="dxa"/>
            <w:tcBorders>
              <w:top w:val="single" w:sz="4" w:space="0" w:color="000000"/>
              <w:left w:val="single" w:sz="4" w:space="0" w:color="000000"/>
              <w:bottom w:val="single" w:sz="4" w:space="0" w:color="000000"/>
            </w:tcBorders>
            <w:shd w:val="clear" w:color="auto" w:fill="auto"/>
          </w:tcPr>
          <w:p w:rsidR="005F57A7" w:rsidRPr="00872499" w:rsidRDefault="006B73B2" w:rsidP="00F63DCE">
            <w:pPr>
              <w:jc w:val="center"/>
            </w:pPr>
            <w:r>
              <w:t>2084,3</w:t>
            </w:r>
          </w:p>
        </w:tc>
        <w:tc>
          <w:tcPr>
            <w:tcW w:w="935"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2084,3</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2084,3</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2084,3</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2084,3</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2084,3</w:t>
            </w:r>
          </w:p>
        </w:tc>
        <w:tc>
          <w:tcPr>
            <w:tcW w:w="1066"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2084,3</w:t>
            </w:r>
          </w:p>
        </w:tc>
        <w:tc>
          <w:tcPr>
            <w:tcW w:w="1070"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16701,10</w:t>
            </w:r>
          </w:p>
        </w:tc>
        <w:tc>
          <w:tcPr>
            <w:tcW w:w="1670" w:type="dxa"/>
            <w:vMerge w:val="restart"/>
            <w:tcBorders>
              <w:top w:val="single" w:sz="4" w:space="0" w:color="000000"/>
              <w:left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tcBorders>
              <w:left w:val="single" w:sz="4" w:space="0" w:color="000000"/>
            </w:tcBorders>
            <w:shd w:val="clear" w:color="auto" w:fill="auto"/>
          </w:tcPr>
          <w:p w:rsidR="005F57A7" w:rsidRPr="009663D9" w:rsidRDefault="005F57A7" w:rsidP="00F63DCE"/>
        </w:tc>
        <w:tc>
          <w:tcPr>
            <w:tcW w:w="2415" w:type="dxa"/>
            <w:gridSpan w:val="2"/>
            <w:vMerge/>
            <w:tcBorders>
              <w:left w:val="single" w:sz="4" w:space="0" w:color="000000"/>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70" w:type="dxa"/>
            <w:vMerge/>
            <w:tcBorders>
              <w:left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tcBorders>
              <w:left w:val="single" w:sz="4" w:space="0" w:color="000000"/>
              <w:bottom w:val="single" w:sz="4" w:space="0" w:color="auto"/>
            </w:tcBorders>
            <w:shd w:val="clear" w:color="auto" w:fill="auto"/>
          </w:tcPr>
          <w:p w:rsidR="005F57A7" w:rsidRPr="009663D9" w:rsidRDefault="005F57A7" w:rsidP="00F63DCE"/>
        </w:tc>
        <w:tc>
          <w:tcPr>
            <w:tcW w:w="2415" w:type="dxa"/>
            <w:gridSpan w:val="2"/>
            <w:vMerge/>
            <w:tcBorders>
              <w:left w:val="single" w:sz="4" w:space="0" w:color="000000"/>
              <w:bottom w:val="single" w:sz="4" w:space="0" w:color="auto"/>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70" w:type="dxa"/>
            <w:vMerge/>
            <w:tcBorders>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val="restart"/>
            <w:tcBorders>
              <w:top w:val="single" w:sz="4" w:space="0" w:color="auto"/>
              <w:left w:val="single" w:sz="4" w:space="0" w:color="000000"/>
            </w:tcBorders>
            <w:shd w:val="clear" w:color="auto" w:fill="auto"/>
          </w:tcPr>
          <w:p w:rsidR="005F57A7" w:rsidRPr="009663D9" w:rsidRDefault="005F57A7" w:rsidP="00F63DCE">
            <w:r>
              <w:lastRenderedPageBreak/>
              <w:t>1.3</w:t>
            </w:r>
          </w:p>
        </w:tc>
        <w:tc>
          <w:tcPr>
            <w:tcW w:w="2415" w:type="dxa"/>
            <w:gridSpan w:val="2"/>
            <w:vMerge w:val="restart"/>
            <w:tcBorders>
              <w:top w:val="single" w:sz="4" w:space="0" w:color="auto"/>
              <w:left w:val="single" w:sz="4" w:space="0" w:color="000000"/>
            </w:tcBorders>
            <w:shd w:val="clear" w:color="auto" w:fill="auto"/>
          </w:tcPr>
          <w:p w:rsidR="005F57A7" w:rsidRPr="00872499" w:rsidRDefault="005F57A7" w:rsidP="00F63DCE">
            <w:pPr>
              <w:jc w:val="center"/>
            </w:pPr>
            <w:r w:rsidRPr="009663D9">
              <w:t>Комплекс процессных мероприятий «Финансовое обеспечение организации библиотечного обслуживания населения, комплектование и обеспечение сохранности библиотечных фондов библиотек поселения»</w:t>
            </w:r>
          </w:p>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403,6</w:t>
            </w:r>
          </w:p>
        </w:tc>
        <w:tc>
          <w:tcPr>
            <w:tcW w:w="850"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4</w:t>
            </w:r>
            <w:r w:rsidR="006B73B2">
              <w:t>63,1</w:t>
            </w:r>
          </w:p>
        </w:tc>
        <w:tc>
          <w:tcPr>
            <w:tcW w:w="935"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463,1</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463,1</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463,1</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463,1</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463,1</w:t>
            </w:r>
          </w:p>
        </w:tc>
        <w:tc>
          <w:tcPr>
            <w:tcW w:w="1066"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463,1</w:t>
            </w:r>
          </w:p>
        </w:tc>
        <w:tc>
          <w:tcPr>
            <w:tcW w:w="1070"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3645,3</w:t>
            </w:r>
          </w:p>
        </w:tc>
        <w:tc>
          <w:tcPr>
            <w:tcW w:w="1670" w:type="dxa"/>
            <w:vMerge w:val="restart"/>
            <w:tcBorders>
              <w:top w:val="single" w:sz="4" w:space="0" w:color="000000"/>
              <w:left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tcBorders>
              <w:left w:val="single" w:sz="4" w:space="0" w:color="000000"/>
            </w:tcBorders>
            <w:shd w:val="clear" w:color="auto" w:fill="auto"/>
          </w:tcPr>
          <w:p w:rsidR="005F57A7" w:rsidRPr="009663D9" w:rsidRDefault="005F57A7" w:rsidP="00F63DCE"/>
        </w:tc>
        <w:tc>
          <w:tcPr>
            <w:tcW w:w="2415" w:type="dxa"/>
            <w:gridSpan w:val="2"/>
            <w:vMerge/>
            <w:tcBorders>
              <w:left w:val="single" w:sz="4" w:space="0" w:color="000000"/>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70" w:type="dxa"/>
            <w:vMerge/>
            <w:tcBorders>
              <w:left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tcBorders>
              <w:left w:val="single" w:sz="4" w:space="0" w:color="000000"/>
              <w:bottom w:val="single" w:sz="4" w:space="0" w:color="auto"/>
            </w:tcBorders>
            <w:shd w:val="clear" w:color="auto" w:fill="auto"/>
          </w:tcPr>
          <w:p w:rsidR="005F57A7" w:rsidRPr="009663D9" w:rsidRDefault="005F57A7" w:rsidP="00F63DCE"/>
        </w:tc>
        <w:tc>
          <w:tcPr>
            <w:tcW w:w="2415" w:type="dxa"/>
            <w:gridSpan w:val="2"/>
            <w:vMerge/>
            <w:tcBorders>
              <w:left w:val="single" w:sz="4" w:space="0" w:color="000000"/>
              <w:bottom w:val="single" w:sz="4" w:space="0" w:color="auto"/>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70" w:type="dxa"/>
            <w:vMerge/>
            <w:tcBorders>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val="restart"/>
            <w:tcBorders>
              <w:top w:val="single" w:sz="4" w:space="0" w:color="auto"/>
              <w:left w:val="single" w:sz="4" w:space="0" w:color="000000"/>
            </w:tcBorders>
            <w:shd w:val="clear" w:color="auto" w:fill="auto"/>
          </w:tcPr>
          <w:p w:rsidR="005F57A7" w:rsidRPr="009663D9" w:rsidRDefault="005F57A7" w:rsidP="00F63DCE">
            <w:r>
              <w:t>1.4</w:t>
            </w:r>
          </w:p>
        </w:tc>
        <w:tc>
          <w:tcPr>
            <w:tcW w:w="2415" w:type="dxa"/>
            <w:gridSpan w:val="2"/>
            <w:vMerge w:val="restart"/>
            <w:tcBorders>
              <w:top w:val="single" w:sz="4" w:space="0" w:color="auto"/>
              <w:left w:val="single" w:sz="4" w:space="0" w:color="000000"/>
            </w:tcBorders>
            <w:shd w:val="clear" w:color="auto" w:fill="auto"/>
          </w:tcPr>
          <w:p w:rsidR="005F57A7" w:rsidRPr="00872499" w:rsidRDefault="005F57A7" w:rsidP="00F63DCE">
            <w:pPr>
              <w:jc w:val="center"/>
            </w:pPr>
            <w:r w:rsidRPr="002200DE">
              <w:t>Комплекс процессных мероприятий «Финансовое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5F57A7" w:rsidRPr="00872499" w:rsidRDefault="005F57A7" w:rsidP="00F63DCE">
            <w:pPr>
              <w:jc w:val="center"/>
            </w:pPr>
            <w:r>
              <w:t>47,3</w:t>
            </w:r>
          </w:p>
        </w:tc>
        <w:tc>
          <w:tcPr>
            <w:tcW w:w="850" w:type="dxa"/>
            <w:tcBorders>
              <w:top w:val="single" w:sz="4" w:space="0" w:color="000000"/>
              <w:left w:val="single" w:sz="4" w:space="0" w:color="000000"/>
              <w:bottom w:val="single" w:sz="4" w:space="0" w:color="000000"/>
            </w:tcBorders>
            <w:shd w:val="clear" w:color="auto" w:fill="auto"/>
          </w:tcPr>
          <w:p w:rsidR="005F57A7" w:rsidRPr="00872499" w:rsidRDefault="006B73B2" w:rsidP="00F63DCE">
            <w:pPr>
              <w:jc w:val="center"/>
            </w:pPr>
            <w:r>
              <w:t>52,0</w:t>
            </w:r>
          </w:p>
        </w:tc>
        <w:tc>
          <w:tcPr>
            <w:tcW w:w="935"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52,0</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52,0</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52,0</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52,0</w:t>
            </w:r>
          </w:p>
        </w:tc>
        <w:tc>
          <w:tcPr>
            <w:tcW w:w="1012"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52,0</w:t>
            </w:r>
          </w:p>
        </w:tc>
        <w:tc>
          <w:tcPr>
            <w:tcW w:w="1066"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52,0</w:t>
            </w:r>
          </w:p>
        </w:tc>
        <w:tc>
          <w:tcPr>
            <w:tcW w:w="1070" w:type="dxa"/>
            <w:tcBorders>
              <w:top w:val="single" w:sz="4" w:space="0" w:color="000000"/>
              <w:left w:val="single" w:sz="4" w:space="0" w:color="000000"/>
              <w:bottom w:val="single" w:sz="4" w:space="0" w:color="000000"/>
            </w:tcBorders>
            <w:shd w:val="clear" w:color="auto" w:fill="auto"/>
          </w:tcPr>
          <w:p w:rsidR="005F57A7" w:rsidRPr="00872499" w:rsidRDefault="006B73B2" w:rsidP="006B73B2">
            <w:r>
              <w:t>411,3</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tcBorders>
              <w:left w:val="single" w:sz="4" w:space="0" w:color="000000"/>
            </w:tcBorders>
            <w:shd w:val="clear" w:color="auto" w:fill="auto"/>
          </w:tcPr>
          <w:p w:rsidR="005F57A7" w:rsidRPr="009663D9" w:rsidRDefault="005F57A7" w:rsidP="00F63DCE"/>
        </w:tc>
        <w:tc>
          <w:tcPr>
            <w:tcW w:w="2415" w:type="dxa"/>
            <w:gridSpan w:val="2"/>
            <w:vMerge/>
            <w:tcBorders>
              <w:left w:val="single" w:sz="4" w:space="0" w:color="000000"/>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tc>
      </w:tr>
      <w:tr w:rsidR="005F57A7" w:rsidRPr="009663D9" w:rsidTr="00A55AAD">
        <w:trPr>
          <w:trHeight w:val="144"/>
          <w:jc w:val="center"/>
        </w:trPr>
        <w:tc>
          <w:tcPr>
            <w:tcW w:w="584" w:type="dxa"/>
            <w:vMerge/>
            <w:tcBorders>
              <w:left w:val="single" w:sz="4" w:space="0" w:color="000000"/>
              <w:bottom w:val="single" w:sz="4" w:space="0" w:color="auto"/>
            </w:tcBorders>
            <w:shd w:val="clear" w:color="auto" w:fill="auto"/>
          </w:tcPr>
          <w:p w:rsidR="005F57A7" w:rsidRPr="009663D9" w:rsidRDefault="005F57A7" w:rsidP="00F63DCE"/>
        </w:tc>
        <w:tc>
          <w:tcPr>
            <w:tcW w:w="2415" w:type="dxa"/>
            <w:gridSpan w:val="2"/>
            <w:vMerge/>
            <w:tcBorders>
              <w:left w:val="single" w:sz="4" w:space="0" w:color="000000"/>
              <w:bottom w:val="single" w:sz="4" w:space="0" w:color="auto"/>
            </w:tcBorders>
            <w:shd w:val="clear" w:color="auto" w:fill="auto"/>
          </w:tcPr>
          <w:p w:rsidR="005F57A7" w:rsidRPr="009663D9" w:rsidRDefault="005F57A7" w:rsidP="00F63DCE"/>
        </w:tc>
        <w:tc>
          <w:tcPr>
            <w:tcW w:w="1655" w:type="dxa"/>
            <w:tcBorders>
              <w:top w:val="single" w:sz="4" w:space="0" w:color="000000"/>
              <w:left w:val="single" w:sz="4" w:space="0" w:color="000000"/>
              <w:bottom w:val="single" w:sz="4" w:space="0" w:color="000000"/>
            </w:tcBorders>
            <w:shd w:val="clear" w:color="auto" w:fill="auto"/>
          </w:tcPr>
          <w:p w:rsidR="005F57A7" w:rsidRPr="009663D9" w:rsidRDefault="005F57A7" w:rsidP="00F63DCE">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85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935"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12"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66"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070" w:type="dxa"/>
            <w:tcBorders>
              <w:top w:val="single" w:sz="4" w:space="0" w:color="000000"/>
              <w:left w:val="single" w:sz="4" w:space="0" w:color="000000"/>
              <w:bottom w:val="single" w:sz="4" w:space="0" w:color="000000"/>
            </w:tcBorders>
            <w:shd w:val="clear" w:color="auto" w:fill="auto"/>
          </w:tcPr>
          <w:p w:rsidR="005F57A7" w:rsidRPr="009663D9" w:rsidRDefault="005F57A7" w:rsidP="00F63DCE"/>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5F57A7" w:rsidRPr="009663D9" w:rsidRDefault="005F57A7" w:rsidP="00F63DCE"/>
        </w:tc>
      </w:tr>
    </w:tbl>
    <w:p w:rsidR="005F57A7" w:rsidRPr="00E83B1B" w:rsidRDefault="005F57A7" w:rsidP="005F57A7">
      <w:pPr>
        <w:widowControl w:val="0"/>
        <w:autoSpaceDE w:val="0"/>
        <w:autoSpaceDN w:val="0"/>
        <w:adjustRightInd w:val="0"/>
        <w:jc w:val="center"/>
      </w:pPr>
    </w:p>
    <w:p w:rsidR="005F57A7" w:rsidRDefault="005F57A7" w:rsidP="005F57A7">
      <w:pPr>
        <w:widowControl w:val="0"/>
        <w:autoSpaceDE w:val="0"/>
        <w:autoSpaceDN w:val="0"/>
        <w:adjustRightInd w:val="0"/>
        <w:jc w:val="center"/>
        <w:rPr>
          <w:bCs/>
        </w:rPr>
      </w:pPr>
      <w:r>
        <w:rPr>
          <w:bCs/>
        </w:rPr>
        <w:t xml:space="preserve">                                                                         </w:t>
      </w:r>
    </w:p>
    <w:p w:rsidR="005F57A7" w:rsidRDefault="005F57A7" w:rsidP="005F57A7">
      <w:pPr>
        <w:widowControl w:val="0"/>
        <w:autoSpaceDE w:val="0"/>
        <w:autoSpaceDN w:val="0"/>
        <w:adjustRightInd w:val="0"/>
        <w:jc w:val="center"/>
        <w:rPr>
          <w:bCs/>
        </w:rPr>
      </w:pPr>
      <w:r>
        <w:rPr>
          <w:bCs/>
        </w:rPr>
        <w:t xml:space="preserve">                                                             </w:t>
      </w:r>
    </w:p>
    <w:p w:rsidR="005F57A7" w:rsidRDefault="005F57A7" w:rsidP="005F57A7">
      <w:pPr>
        <w:widowControl w:val="0"/>
        <w:autoSpaceDE w:val="0"/>
        <w:autoSpaceDN w:val="0"/>
        <w:adjustRightInd w:val="0"/>
        <w:jc w:val="center"/>
        <w:rPr>
          <w:bCs/>
        </w:rPr>
      </w:pPr>
    </w:p>
    <w:p w:rsidR="005F57A7" w:rsidRDefault="005F57A7" w:rsidP="005F57A7">
      <w:pPr>
        <w:widowControl w:val="0"/>
        <w:autoSpaceDE w:val="0"/>
        <w:autoSpaceDN w:val="0"/>
        <w:adjustRightInd w:val="0"/>
        <w:jc w:val="center"/>
        <w:rPr>
          <w:bCs/>
        </w:rPr>
      </w:pPr>
    </w:p>
    <w:p w:rsidR="005F57A7" w:rsidRDefault="005F57A7" w:rsidP="005F57A7">
      <w:pPr>
        <w:widowControl w:val="0"/>
        <w:autoSpaceDE w:val="0"/>
        <w:autoSpaceDN w:val="0"/>
        <w:adjustRightInd w:val="0"/>
        <w:jc w:val="center"/>
        <w:rPr>
          <w:bCs/>
        </w:rPr>
      </w:pPr>
    </w:p>
    <w:p w:rsidR="005F57A7" w:rsidRDefault="005F57A7" w:rsidP="005F57A7">
      <w:pPr>
        <w:widowControl w:val="0"/>
        <w:autoSpaceDE w:val="0"/>
        <w:autoSpaceDN w:val="0"/>
        <w:adjustRightInd w:val="0"/>
        <w:jc w:val="center"/>
        <w:rPr>
          <w:bCs/>
        </w:rPr>
      </w:pPr>
    </w:p>
    <w:p w:rsidR="005F57A7" w:rsidRDefault="005F57A7" w:rsidP="005F57A7">
      <w:pPr>
        <w:widowControl w:val="0"/>
        <w:autoSpaceDE w:val="0"/>
        <w:autoSpaceDN w:val="0"/>
        <w:adjustRightInd w:val="0"/>
        <w:jc w:val="center"/>
        <w:rPr>
          <w:bCs/>
        </w:rPr>
      </w:pPr>
    </w:p>
    <w:p w:rsidR="005F57A7" w:rsidRPr="00872499" w:rsidRDefault="005F57A7" w:rsidP="005F57A7">
      <w:pPr>
        <w:widowControl w:val="0"/>
        <w:autoSpaceDE w:val="0"/>
        <w:autoSpaceDN w:val="0"/>
        <w:adjustRightInd w:val="0"/>
        <w:jc w:val="right"/>
        <w:rPr>
          <w:bCs/>
        </w:rPr>
      </w:pPr>
      <w:r>
        <w:rPr>
          <w:bCs/>
        </w:rPr>
        <w:lastRenderedPageBreak/>
        <w:t xml:space="preserve">                                                                                                         </w:t>
      </w:r>
      <w:r w:rsidRPr="00872499">
        <w:rPr>
          <w:bCs/>
        </w:rPr>
        <w:t>Приложение № 4</w:t>
      </w:r>
      <w:r>
        <w:rPr>
          <w:bCs/>
        </w:rPr>
        <w:t>.2</w:t>
      </w:r>
    </w:p>
    <w:p w:rsidR="005F57A7" w:rsidRPr="00872499" w:rsidRDefault="005F57A7" w:rsidP="005F57A7">
      <w:pPr>
        <w:widowControl w:val="0"/>
        <w:suppressAutoHyphens/>
        <w:autoSpaceDE w:val="0"/>
        <w:autoSpaceDN w:val="0"/>
        <w:adjustRightInd w:val="0"/>
        <w:jc w:val="right"/>
      </w:pPr>
      <w:r w:rsidRPr="00872499">
        <w:rPr>
          <w:b/>
          <w:bCs/>
        </w:rPr>
        <w:t xml:space="preserve">                                                  </w:t>
      </w:r>
      <w:r w:rsidRPr="00872499">
        <w:t xml:space="preserve"> к муниципальной программе «</w:t>
      </w:r>
      <w:proofErr w:type="gramStart"/>
      <w:r w:rsidRPr="00872499">
        <w:t>Комплексного</w:t>
      </w:r>
      <w:proofErr w:type="gramEnd"/>
      <w:r w:rsidRPr="00872499">
        <w:t xml:space="preserve"> социально</w:t>
      </w:r>
    </w:p>
    <w:p w:rsidR="005F57A7" w:rsidRPr="00872499" w:rsidRDefault="005F57A7" w:rsidP="005F57A7">
      <w:pPr>
        <w:widowControl w:val="0"/>
        <w:suppressAutoHyphens/>
        <w:autoSpaceDE w:val="0"/>
        <w:autoSpaceDN w:val="0"/>
        <w:adjustRightInd w:val="0"/>
        <w:jc w:val="right"/>
      </w:pPr>
      <w:r w:rsidRPr="00872499">
        <w:t>- экономического развития МО Красночабанский сельсовет</w:t>
      </w:r>
    </w:p>
    <w:p w:rsidR="005F57A7" w:rsidRPr="00872499" w:rsidRDefault="005F57A7" w:rsidP="005F57A7">
      <w:pPr>
        <w:widowControl w:val="0"/>
        <w:suppressAutoHyphens/>
        <w:autoSpaceDE w:val="0"/>
        <w:autoSpaceDN w:val="0"/>
        <w:adjustRightInd w:val="0"/>
        <w:jc w:val="right"/>
      </w:pPr>
      <w:r w:rsidRPr="00872499">
        <w:t xml:space="preserve"> Домбаровского района Оренбургской области</w:t>
      </w:r>
    </w:p>
    <w:p w:rsidR="005F57A7" w:rsidRDefault="005F57A7" w:rsidP="005F57A7">
      <w:pPr>
        <w:widowControl w:val="0"/>
        <w:autoSpaceDE w:val="0"/>
        <w:autoSpaceDN w:val="0"/>
        <w:adjustRightInd w:val="0"/>
        <w:jc w:val="right"/>
      </w:pPr>
      <w:r w:rsidRPr="00872499">
        <w:t xml:space="preserve">                                                                                                                                                      на среднесрочную перспективу 2023- 2033 года</w:t>
      </w:r>
    </w:p>
    <w:p w:rsidR="005F57A7" w:rsidRPr="00E83B1B" w:rsidRDefault="005F57A7" w:rsidP="005F57A7">
      <w:pPr>
        <w:widowControl w:val="0"/>
        <w:autoSpaceDE w:val="0"/>
        <w:autoSpaceDN w:val="0"/>
        <w:adjustRightInd w:val="0"/>
        <w:jc w:val="center"/>
      </w:pPr>
    </w:p>
    <w:p w:rsidR="005F57A7" w:rsidRDefault="005F57A7" w:rsidP="005F57A7">
      <w:pPr>
        <w:contextualSpacing/>
        <w:jc w:val="center"/>
        <w:rPr>
          <w:color w:val="000000"/>
          <w:sz w:val="24"/>
          <w:szCs w:val="24"/>
        </w:rPr>
      </w:pPr>
      <w:r w:rsidRPr="002200DE">
        <w:rPr>
          <w:color w:val="000000"/>
          <w:sz w:val="24"/>
          <w:szCs w:val="24"/>
        </w:rPr>
        <w:t>Финансовое обеспечение реализации муниципальной программы за счет налоговых и неналоговых расходов</w:t>
      </w:r>
    </w:p>
    <w:p w:rsidR="005F57A7" w:rsidRPr="002200DE" w:rsidRDefault="005F57A7" w:rsidP="005F57A7">
      <w:pPr>
        <w:contextualSpacing/>
        <w:jc w:val="center"/>
        <w:rPr>
          <w:sz w:val="24"/>
          <w:szCs w:val="24"/>
        </w:rPr>
      </w:pPr>
    </w:p>
    <w:tbl>
      <w:tblPr>
        <w:tblW w:w="15230" w:type="dxa"/>
        <w:jc w:val="center"/>
        <w:tblLayout w:type="fixed"/>
        <w:tblCellMar>
          <w:top w:w="102" w:type="dxa"/>
          <w:left w:w="62" w:type="dxa"/>
          <w:bottom w:w="102" w:type="dxa"/>
          <w:right w:w="62" w:type="dxa"/>
        </w:tblCellMar>
        <w:tblLook w:val="0000"/>
      </w:tblPr>
      <w:tblGrid>
        <w:gridCol w:w="488"/>
        <w:gridCol w:w="1134"/>
        <w:gridCol w:w="1417"/>
        <w:gridCol w:w="1559"/>
        <w:gridCol w:w="2608"/>
        <w:gridCol w:w="848"/>
        <w:gridCol w:w="990"/>
        <w:gridCol w:w="707"/>
        <w:gridCol w:w="990"/>
        <w:gridCol w:w="849"/>
        <w:gridCol w:w="990"/>
        <w:gridCol w:w="849"/>
        <w:gridCol w:w="1801"/>
      </w:tblGrid>
      <w:tr w:rsidR="005F57A7" w:rsidRPr="002200DE" w:rsidTr="00A55AAD">
        <w:trPr>
          <w:trHeight w:val="307"/>
          <w:jc w:val="center"/>
        </w:trPr>
        <w:tc>
          <w:tcPr>
            <w:tcW w:w="488" w:type="dxa"/>
            <w:vMerge w:val="restart"/>
            <w:tcBorders>
              <w:top w:val="single" w:sz="4" w:space="0" w:color="auto"/>
              <w:left w:val="single" w:sz="4" w:space="0" w:color="auto"/>
              <w:right w:val="single" w:sz="4" w:space="0" w:color="auto"/>
            </w:tcBorders>
          </w:tcPr>
          <w:p w:rsidR="005F57A7" w:rsidRPr="002200DE" w:rsidRDefault="005F57A7" w:rsidP="00F63DCE">
            <w:pPr>
              <w:jc w:val="center"/>
            </w:pPr>
            <w:r w:rsidRPr="002200DE">
              <w:t xml:space="preserve">№ </w:t>
            </w:r>
            <w:proofErr w:type="spellStart"/>
            <w:proofErr w:type="gramStart"/>
            <w:r w:rsidRPr="002200DE">
              <w:t>п</w:t>
            </w:r>
            <w:proofErr w:type="spellEnd"/>
            <w:proofErr w:type="gramEnd"/>
            <w:r w:rsidRPr="002200DE">
              <w:t>/</w:t>
            </w:r>
            <w:proofErr w:type="spellStart"/>
            <w:r w:rsidRPr="002200DE">
              <w:t>п</w:t>
            </w:r>
            <w:proofErr w:type="spellEnd"/>
          </w:p>
        </w:tc>
        <w:tc>
          <w:tcPr>
            <w:tcW w:w="1134" w:type="dxa"/>
            <w:vMerge w:val="restart"/>
            <w:tcBorders>
              <w:top w:val="single" w:sz="4" w:space="0" w:color="auto"/>
              <w:left w:val="single" w:sz="4" w:space="0" w:color="auto"/>
              <w:right w:val="single" w:sz="4" w:space="0" w:color="auto"/>
            </w:tcBorders>
          </w:tcPr>
          <w:p w:rsidR="005F57A7" w:rsidRPr="002200DE" w:rsidRDefault="005F57A7" w:rsidP="00F63DCE">
            <w:pPr>
              <w:jc w:val="center"/>
            </w:pPr>
            <w:r w:rsidRPr="002200DE">
              <w:t>Статус</w:t>
            </w:r>
          </w:p>
        </w:tc>
        <w:tc>
          <w:tcPr>
            <w:tcW w:w="1417" w:type="dxa"/>
            <w:vMerge w:val="restart"/>
            <w:tcBorders>
              <w:top w:val="single" w:sz="4" w:space="0" w:color="auto"/>
              <w:left w:val="single" w:sz="4" w:space="0" w:color="auto"/>
              <w:right w:val="single" w:sz="4" w:space="0" w:color="auto"/>
            </w:tcBorders>
          </w:tcPr>
          <w:p w:rsidR="005F57A7" w:rsidRPr="002200DE" w:rsidRDefault="005F57A7" w:rsidP="00F63DCE">
            <w:pPr>
              <w:jc w:val="center"/>
            </w:pPr>
            <w:r w:rsidRPr="002200DE">
              <w:t>Наименование структурного элемента муниципальной программы</w:t>
            </w:r>
          </w:p>
        </w:tc>
        <w:tc>
          <w:tcPr>
            <w:tcW w:w="1559" w:type="dxa"/>
            <w:vMerge w:val="restart"/>
            <w:tcBorders>
              <w:top w:val="single" w:sz="4" w:space="0" w:color="auto"/>
              <w:left w:val="single" w:sz="4" w:space="0" w:color="auto"/>
              <w:right w:val="single" w:sz="4" w:space="0" w:color="auto"/>
            </w:tcBorders>
          </w:tcPr>
          <w:p w:rsidR="005F57A7" w:rsidRPr="002200DE" w:rsidRDefault="005F57A7" w:rsidP="00F63DCE">
            <w:pPr>
              <w:jc w:val="center"/>
            </w:pPr>
            <w:r w:rsidRPr="002200DE">
              <w:t>Отраслевой (функциональный) орган местного самоуправления, ответственный за реализацию муниципальной политики по соответствующему направлению расходов</w:t>
            </w:r>
          </w:p>
        </w:tc>
        <w:tc>
          <w:tcPr>
            <w:tcW w:w="2608" w:type="dxa"/>
            <w:vMerge w:val="restart"/>
            <w:tcBorders>
              <w:top w:val="single" w:sz="4" w:space="0" w:color="auto"/>
              <w:left w:val="single" w:sz="4" w:space="0" w:color="auto"/>
              <w:right w:val="single" w:sz="4" w:space="0" w:color="auto"/>
            </w:tcBorders>
          </w:tcPr>
          <w:p w:rsidR="005F57A7" w:rsidRPr="002200DE" w:rsidRDefault="005F57A7" w:rsidP="00F63DCE">
            <w:pPr>
              <w:jc w:val="center"/>
            </w:pPr>
            <w:r w:rsidRPr="002200DE">
              <w:t>Наименование налогового (неналогового) расхода</w:t>
            </w:r>
          </w:p>
        </w:tc>
        <w:tc>
          <w:tcPr>
            <w:tcW w:w="8024" w:type="dxa"/>
            <w:gridSpan w:val="8"/>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Оценка расходов</w:t>
            </w:r>
          </w:p>
        </w:tc>
      </w:tr>
      <w:tr w:rsidR="005F57A7" w:rsidRPr="002200DE" w:rsidTr="00A55AAD">
        <w:trPr>
          <w:trHeight w:val="546"/>
          <w:jc w:val="center"/>
        </w:trPr>
        <w:tc>
          <w:tcPr>
            <w:tcW w:w="488" w:type="dxa"/>
            <w:vMerge/>
            <w:tcBorders>
              <w:left w:val="single" w:sz="4" w:space="0" w:color="auto"/>
              <w:right w:val="single" w:sz="4" w:space="0" w:color="auto"/>
            </w:tcBorders>
          </w:tcPr>
          <w:p w:rsidR="005F57A7" w:rsidRPr="002200DE" w:rsidRDefault="005F57A7" w:rsidP="00F63DCE">
            <w:pPr>
              <w:jc w:val="center"/>
            </w:pPr>
          </w:p>
        </w:tc>
        <w:tc>
          <w:tcPr>
            <w:tcW w:w="1134" w:type="dxa"/>
            <w:vMerge/>
            <w:tcBorders>
              <w:left w:val="single" w:sz="4" w:space="0" w:color="auto"/>
              <w:right w:val="single" w:sz="4" w:space="0" w:color="auto"/>
            </w:tcBorders>
          </w:tcPr>
          <w:p w:rsidR="005F57A7" w:rsidRPr="002200DE" w:rsidRDefault="005F57A7" w:rsidP="00F63DCE">
            <w:pPr>
              <w:jc w:val="center"/>
            </w:pPr>
          </w:p>
        </w:tc>
        <w:tc>
          <w:tcPr>
            <w:tcW w:w="1417" w:type="dxa"/>
            <w:vMerge/>
            <w:tcBorders>
              <w:left w:val="single" w:sz="4" w:space="0" w:color="auto"/>
              <w:right w:val="single" w:sz="4" w:space="0" w:color="auto"/>
            </w:tcBorders>
          </w:tcPr>
          <w:p w:rsidR="005F57A7" w:rsidRPr="002200DE" w:rsidRDefault="005F57A7" w:rsidP="00F63DCE">
            <w:pPr>
              <w:jc w:val="center"/>
            </w:pPr>
          </w:p>
        </w:tc>
        <w:tc>
          <w:tcPr>
            <w:tcW w:w="1559" w:type="dxa"/>
            <w:vMerge/>
            <w:tcBorders>
              <w:left w:val="single" w:sz="4" w:space="0" w:color="auto"/>
              <w:right w:val="single" w:sz="4" w:space="0" w:color="auto"/>
            </w:tcBorders>
          </w:tcPr>
          <w:p w:rsidR="005F57A7" w:rsidRPr="002200DE" w:rsidRDefault="005F57A7" w:rsidP="00F63DCE">
            <w:pPr>
              <w:jc w:val="center"/>
            </w:pPr>
          </w:p>
        </w:tc>
        <w:tc>
          <w:tcPr>
            <w:tcW w:w="2608" w:type="dxa"/>
            <w:vMerge/>
            <w:tcBorders>
              <w:left w:val="single" w:sz="4" w:space="0" w:color="auto"/>
              <w:right w:val="single" w:sz="4" w:space="0" w:color="auto"/>
            </w:tcBorders>
          </w:tcPr>
          <w:p w:rsidR="005F57A7" w:rsidRPr="002200DE" w:rsidRDefault="005F57A7" w:rsidP="00F63DCE">
            <w:pPr>
              <w:jc w:val="center"/>
            </w:pPr>
          </w:p>
        </w:tc>
        <w:tc>
          <w:tcPr>
            <w:tcW w:w="1838" w:type="dxa"/>
            <w:gridSpan w:val="2"/>
            <w:tcBorders>
              <w:top w:val="single" w:sz="4" w:space="0" w:color="auto"/>
              <w:left w:val="single" w:sz="4" w:space="0" w:color="auto"/>
              <w:bottom w:val="single" w:sz="4" w:space="0" w:color="auto"/>
              <w:right w:val="single" w:sz="4" w:space="0" w:color="auto"/>
            </w:tcBorders>
          </w:tcPr>
          <w:p w:rsidR="005F57A7" w:rsidRDefault="005F57A7" w:rsidP="00F63DCE">
            <w:pPr>
              <w:jc w:val="center"/>
            </w:pPr>
            <w:r w:rsidRPr="002200DE">
              <w:t>очередной год</w:t>
            </w:r>
          </w:p>
          <w:p w:rsidR="005F57A7" w:rsidRPr="002200DE" w:rsidRDefault="005F57A7" w:rsidP="00F63DCE">
            <w:pPr>
              <w:jc w:val="center"/>
            </w:pPr>
            <w:r>
              <w:t>2023</w:t>
            </w:r>
          </w:p>
        </w:tc>
        <w:tc>
          <w:tcPr>
            <w:tcW w:w="1697" w:type="dxa"/>
            <w:gridSpan w:val="2"/>
            <w:tcBorders>
              <w:top w:val="single" w:sz="4" w:space="0" w:color="auto"/>
              <w:left w:val="single" w:sz="4" w:space="0" w:color="auto"/>
              <w:bottom w:val="single" w:sz="4" w:space="0" w:color="auto"/>
              <w:right w:val="single" w:sz="4" w:space="0" w:color="auto"/>
            </w:tcBorders>
          </w:tcPr>
          <w:p w:rsidR="005F57A7" w:rsidRDefault="005F57A7" w:rsidP="00F63DCE">
            <w:pPr>
              <w:jc w:val="center"/>
            </w:pPr>
            <w:r w:rsidRPr="002200DE">
              <w:t>первый год планового периода</w:t>
            </w:r>
          </w:p>
          <w:p w:rsidR="005F57A7" w:rsidRPr="002200DE" w:rsidRDefault="005F57A7" w:rsidP="00F63DCE">
            <w:pPr>
              <w:jc w:val="center"/>
            </w:pPr>
            <w:r>
              <w:t>2024</w:t>
            </w:r>
          </w:p>
        </w:tc>
        <w:tc>
          <w:tcPr>
            <w:tcW w:w="1839" w:type="dxa"/>
            <w:gridSpan w:val="2"/>
            <w:tcBorders>
              <w:top w:val="single" w:sz="4" w:space="0" w:color="auto"/>
              <w:left w:val="single" w:sz="4" w:space="0" w:color="auto"/>
              <w:bottom w:val="single" w:sz="4" w:space="0" w:color="auto"/>
              <w:right w:val="single" w:sz="4" w:space="0" w:color="auto"/>
            </w:tcBorders>
          </w:tcPr>
          <w:p w:rsidR="005F57A7" w:rsidRDefault="005F57A7" w:rsidP="00F63DCE">
            <w:pPr>
              <w:jc w:val="center"/>
            </w:pPr>
            <w:r w:rsidRPr="002200DE">
              <w:t>второй год планового периода</w:t>
            </w:r>
          </w:p>
          <w:p w:rsidR="005F57A7" w:rsidRPr="002200DE" w:rsidRDefault="005F57A7" w:rsidP="00F63DCE">
            <w:pPr>
              <w:jc w:val="center"/>
            </w:pPr>
            <w:r>
              <w:t>2025</w:t>
            </w:r>
          </w:p>
        </w:tc>
        <w:tc>
          <w:tcPr>
            <w:tcW w:w="2650" w:type="dxa"/>
            <w:gridSpan w:val="2"/>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t>2026-2033</w:t>
            </w:r>
            <w:r w:rsidRPr="002200DE">
              <w:t>.</w:t>
            </w:r>
          </w:p>
        </w:tc>
      </w:tr>
      <w:tr w:rsidR="005F57A7" w:rsidRPr="002200DE" w:rsidTr="00A55AAD">
        <w:trPr>
          <w:trHeight w:val="1387"/>
          <w:jc w:val="center"/>
        </w:trPr>
        <w:tc>
          <w:tcPr>
            <w:tcW w:w="488" w:type="dxa"/>
            <w:vMerge/>
            <w:tcBorders>
              <w:left w:val="single" w:sz="4" w:space="0" w:color="auto"/>
              <w:bottom w:val="single" w:sz="4" w:space="0" w:color="auto"/>
              <w:right w:val="single" w:sz="4" w:space="0" w:color="auto"/>
            </w:tcBorders>
          </w:tcPr>
          <w:p w:rsidR="005F57A7" w:rsidRPr="002200DE" w:rsidRDefault="005F57A7" w:rsidP="00F63DCE">
            <w:pPr>
              <w:jc w:val="center"/>
            </w:pPr>
          </w:p>
        </w:tc>
        <w:tc>
          <w:tcPr>
            <w:tcW w:w="1134" w:type="dxa"/>
            <w:vMerge/>
            <w:tcBorders>
              <w:left w:val="single" w:sz="4" w:space="0" w:color="auto"/>
              <w:bottom w:val="single" w:sz="4" w:space="0" w:color="auto"/>
              <w:right w:val="single" w:sz="4" w:space="0" w:color="auto"/>
            </w:tcBorders>
          </w:tcPr>
          <w:p w:rsidR="005F57A7" w:rsidRPr="002200DE" w:rsidRDefault="005F57A7" w:rsidP="00F63DCE">
            <w:pPr>
              <w:jc w:val="center"/>
            </w:pPr>
          </w:p>
        </w:tc>
        <w:tc>
          <w:tcPr>
            <w:tcW w:w="1417" w:type="dxa"/>
            <w:vMerge/>
            <w:tcBorders>
              <w:left w:val="single" w:sz="4" w:space="0" w:color="auto"/>
              <w:bottom w:val="single" w:sz="4" w:space="0" w:color="auto"/>
              <w:right w:val="single" w:sz="4" w:space="0" w:color="auto"/>
            </w:tcBorders>
          </w:tcPr>
          <w:p w:rsidR="005F57A7" w:rsidRPr="002200DE" w:rsidRDefault="005F57A7" w:rsidP="00F63DCE">
            <w:pPr>
              <w:jc w:val="center"/>
            </w:pPr>
          </w:p>
        </w:tc>
        <w:tc>
          <w:tcPr>
            <w:tcW w:w="1559" w:type="dxa"/>
            <w:vMerge/>
            <w:tcBorders>
              <w:left w:val="single" w:sz="4" w:space="0" w:color="auto"/>
              <w:bottom w:val="single" w:sz="4" w:space="0" w:color="auto"/>
              <w:right w:val="single" w:sz="4" w:space="0" w:color="auto"/>
            </w:tcBorders>
          </w:tcPr>
          <w:p w:rsidR="005F57A7" w:rsidRPr="002200DE" w:rsidRDefault="005F57A7" w:rsidP="00F63DCE">
            <w:pPr>
              <w:jc w:val="center"/>
            </w:pPr>
          </w:p>
        </w:tc>
        <w:tc>
          <w:tcPr>
            <w:tcW w:w="2608" w:type="dxa"/>
            <w:vMerge/>
            <w:tcBorders>
              <w:left w:val="single" w:sz="4" w:space="0" w:color="auto"/>
              <w:bottom w:val="single" w:sz="4" w:space="0" w:color="auto"/>
              <w:right w:val="single" w:sz="4" w:space="0" w:color="auto"/>
            </w:tcBorders>
          </w:tcPr>
          <w:p w:rsidR="005F57A7" w:rsidRPr="002200DE" w:rsidRDefault="005F57A7" w:rsidP="00F63DCE">
            <w:pPr>
              <w:jc w:val="center"/>
            </w:pPr>
          </w:p>
        </w:tc>
        <w:tc>
          <w:tcPr>
            <w:tcW w:w="848" w:type="dxa"/>
            <w:tcBorders>
              <w:top w:val="single" w:sz="4" w:space="0" w:color="auto"/>
              <w:left w:val="single" w:sz="4" w:space="0" w:color="auto"/>
              <w:bottom w:val="single" w:sz="4" w:space="0" w:color="auto"/>
              <w:right w:val="single" w:sz="4" w:space="0" w:color="auto"/>
            </w:tcBorders>
          </w:tcPr>
          <w:p w:rsidR="005F57A7" w:rsidRDefault="005F57A7" w:rsidP="00F63DCE">
            <w:pPr>
              <w:jc w:val="center"/>
            </w:pPr>
            <w:r w:rsidRPr="002200DE">
              <w:t xml:space="preserve">результат </w:t>
            </w:r>
          </w:p>
          <w:p w:rsidR="005F57A7" w:rsidRPr="002200DE" w:rsidRDefault="005F57A7" w:rsidP="00F63DCE">
            <w:pPr>
              <w:jc w:val="center"/>
            </w:pPr>
            <w:r w:rsidRPr="002200DE">
              <w:t xml:space="preserve">(ед. </w:t>
            </w:r>
            <w:proofErr w:type="spellStart"/>
            <w:r w:rsidRPr="002200DE">
              <w:t>изм</w:t>
            </w:r>
            <w:proofErr w:type="spellEnd"/>
            <w:r w:rsidRPr="002200DE">
              <w:t>.)</w:t>
            </w:r>
          </w:p>
        </w:tc>
        <w:tc>
          <w:tcPr>
            <w:tcW w:w="990"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финансовое обеспечение</w:t>
            </w:r>
          </w:p>
          <w:p w:rsidR="005F57A7" w:rsidRPr="002200DE" w:rsidRDefault="005F57A7" w:rsidP="00F63DCE">
            <w:pPr>
              <w:jc w:val="center"/>
            </w:pPr>
            <w:r w:rsidRPr="002200DE">
              <w:t>(тыс. рублей)</w:t>
            </w:r>
          </w:p>
        </w:tc>
        <w:tc>
          <w:tcPr>
            <w:tcW w:w="707"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 xml:space="preserve">результат (ед. </w:t>
            </w:r>
            <w:proofErr w:type="spellStart"/>
            <w:r w:rsidRPr="002200DE">
              <w:t>изм</w:t>
            </w:r>
            <w:proofErr w:type="spellEnd"/>
            <w:r w:rsidRPr="002200DE">
              <w:t>.)</w:t>
            </w:r>
          </w:p>
        </w:tc>
        <w:tc>
          <w:tcPr>
            <w:tcW w:w="990"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финансовое обеспечение</w:t>
            </w:r>
          </w:p>
          <w:p w:rsidR="005F57A7" w:rsidRPr="002200DE" w:rsidRDefault="005F57A7" w:rsidP="00F63DCE">
            <w:pPr>
              <w:jc w:val="center"/>
            </w:pPr>
            <w:r w:rsidRPr="002200DE">
              <w:t>(тыс. рублей)</w:t>
            </w:r>
          </w:p>
        </w:tc>
        <w:tc>
          <w:tcPr>
            <w:tcW w:w="849"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 xml:space="preserve">результат (ед. </w:t>
            </w:r>
            <w:proofErr w:type="spellStart"/>
            <w:r w:rsidRPr="002200DE">
              <w:t>изм</w:t>
            </w:r>
            <w:proofErr w:type="spellEnd"/>
            <w:r w:rsidRPr="002200DE">
              <w:t>.)</w:t>
            </w:r>
          </w:p>
        </w:tc>
        <w:tc>
          <w:tcPr>
            <w:tcW w:w="990"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финансовое обеспечение</w:t>
            </w:r>
          </w:p>
          <w:p w:rsidR="005F57A7" w:rsidRPr="002200DE" w:rsidRDefault="005F57A7" w:rsidP="00F63DCE">
            <w:pPr>
              <w:jc w:val="center"/>
            </w:pPr>
            <w:r w:rsidRPr="002200DE">
              <w:t>(тыс. рублей)</w:t>
            </w:r>
          </w:p>
        </w:tc>
        <w:tc>
          <w:tcPr>
            <w:tcW w:w="849"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 xml:space="preserve">результат (ед. </w:t>
            </w:r>
            <w:proofErr w:type="spellStart"/>
            <w:r w:rsidRPr="002200DE">
              <w:t>изм</w:t>
            </w:r>
            <w:proofErr w:type="spellEnd"/>
            <w:r w:rsidRPr="002200DE">
              <w:t>.)</w:t>
            </w:r>
          </w:p>
        </w:tc>
        <w:tc>
          <w:tcPr>
            <w:tcW w:w="1801"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финансовое обеспечение</w:t>
            </w:r>
          </w:p>
          <w:p w:rsidR="005F57A7" w:rsidRPr="002200DE" w:rsidRDefault="005F57A7" w:rsidP="00F63DCE">
            <w:pPr>
              <w:jc w:val="center"/>
            </w:pPr>
            <w:r w:rsidRPr="002200DE">
              <w:t>(тыс. рублей)</w:t>
            </w:r>
          </w:p>
        </w:tc>
      </w:tr>
      <w:tr w:rsidR="005F57A7" w:rsidRPr="002200DE" w:rsidTr="00A55AAD">
        <w:trPr>
          <w:trHeight w:val="229"/>
          <w:jc w:val="center"/>
        </w:trPr>
        <w:tc>
          <w:tcPr>
            <w:tcW w:w="488"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1</w:t>
            </w:r>
          </w:p>
        </w:tc>
        <w:tc>
          <w:tcPr>
            <w:tcW w:w="1134"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2</w:t>
            </w:r>
          </w:p>
        </w:tc>
        <w:tc>
          <w:tcPr>
            <w:tcW w:w="1417"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3</w:t>
            </w:r>
          </w:p>
        </w:tc>
        <w:tc>
          <w:tcPr>
            <w:tcW w:w="1559"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4</w:t>
            </w:r>
          </w:p>
        </w:tc>
        <w:tc>
          <w:tcPr>
            <w:tcW w:w="2608"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5</w:t>
            </w:r>
          </w:p>
        </w:tc>
        <w:tc>
          <w:tcPr>
            <w:tcW w:w="848"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6</w:t>
            </w:r>
          </w:p>
        </w:tc>
        <w:tc>
          <w:tcPr>
            <w:tcW w:w="990"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7</w:t>
            </w:r>
          </w:p>
        </w:tc>
        <w:tc>
          <w:tcPr>
            <w:tcW w:w="707"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8</w:t>
            </w:r>
          </w:p>
        </w:tc>
        <w:tc>
          <w:tcPr>
            <w:tcW w:w="990"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pPr>
            <w:r w:rsidRPr="002200DE">
              <w:t>9</w:t>
            </w:r>
          </w:p>
        </w:tc>
        <w:tc>
          <w:tcPr>
            <w:tcW w:w="849"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rPr>
                <w:lang w:val="en-US"/>
              </w:rPr>
            </w:pPr>
            <w:r w:rsidRPr="002200DE">
              <w:rPr>
                <w:lang w:val="en-US"/>
              </w:rPr>
              <w:t>10</w:t>
            </w:r>
          </w:p>
        </w:tc>
        <w:tc>
          <w:tcPr>
            <w:tcW w:w="990"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rPr>
                <w:lang w:val="en-US"/>
              </w:rPr>
            </w:pPr>
            <w:r w:rsidRPr="002200DE">
              <w:rPr>
                <w:lang w:val="en-US"/>
              </w:rPr>
              <w:t>11</w:t>
            </w:r>
          </w:p>
        </w:tc>
        <w:tc>
          <w:tcPr>
            <w:tcW w:w="849"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rPr>
                <w:lang w:val="en-US"/>
              </w:rPr>
            </w:pPr>
            <w:r w:rsidRPr="002200DE">
              <w:rPr>
                <w:lang w:val="en-US"/>
              </w:rPr>
              <w:t>12</w:t>
            </w:r>
          </w:p>
        </w:tc>
        <w:tc>
          <w:tcPr>
            <w:tcW w:w="1801"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jc w:val="center"/>
              <w:rPr>
                <w:lang w:val="en-US"/>
              </w:rPr>
            </w:pPr>
            <w:r w:rsidRPr="002200DE">
              <w:rPr>
                <w:lang w:val="en-US"/>
              </w:rPr>
              <w:t>13</w:t>
            </w:r>
          </w:p>
        </w:tc>
      </w:tr>
      <w:tr w:rsidR="005F57A7" w:rsidRPr="002200DE" w:rsidTr="00A55AAD">
        <w:trPr>
          <w:trHeight w:val="443"/>
          <w:jc w:val="center"/>
        </w:trPr>
        <w:tc>
          <w:tcPr>
            <w:tcW w:w="488"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r w:rsidRPr="002200DE">
              <w:t>1.</w:t>
            </w:r>
          </w:p>
        </w:tc>
        <w:tc>
          <w:tcPr>
            <w:tcW w:w="1134"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r w:rsidRPr="00591882">
              <w:t>Комплекс процессных мероприятий</w:t>
            </w:r>
          </w:p>
        </w:tc>
        <w:tc>
          <w:tcPr>
            <w:tcW w:w="1417"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r w:rsidRPr="00591882">
              <w:t xml:space="preserve"> «Финансовое обеспечение социальной поддержки граждан»</w:t>
            </w:r>
          </w:p>
        </w:tc>
        <w:tc>
          <w:tcPr>
            <w:tcW w:w="1559"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r w:rsidRPr="00E300C1">
              <w:t xml:space="preserve">Администрация муниципального образования </w:t>
            </w:r>
            <w:r>
              <w:t>Красночабанский сельсовет</w:t>
            </w:r>
          </w:p>
        </w:tc>
        <w:tc>
          <w:tcPr>
            <w:tcW w:w="2608" w:type="dxa"/>
            <w:tcBorders>
              <w:top w:val="single" w:sz="4" w:space="0" w:color="auto"/>
              <w:left w:val="single" w:sz="4" w:space="0" w:color="auto"/>
              <w:bottom w:val="single" w:sz="4" w:space="0" w:color="auto"/>
              <w:right w:val="single" w:sz="4" w:space="0" w:color="auto"/>
            </w:tcBorders>
          </w:tcPr>
          <w:p w:rsidR="005F57A7" w:rsidRPr="004611FB" w:rsidRDefault="005F57A7" w:rsidP="00F63DCE">
            <w:pPr>
              <w:widowControl w:val="0"/>
              <w:autoSpaceDE w:val="0"/>
              <w:autoSpaceDN w:val="0"/>
              <w:adjustRightInd w:val="0"/>
              <w:jc w:val="both"/>
              <w:rPr>
                <w:lang w:eastAsia="en-US"/>
              </w:rPr>
            </w:pPr>
            <w:r w:rsidRPr="004611FB">
              <w:rPr>
                <w:lang w:eastAsia="en-US"/>
              </w:rPr>
              <w:t xml:space="preserve">Доля ветеранов и инвалидов  Великой отечественной войны, а также ветеранов и инвалидов боевых действий; семей (родители, супруги) военнослужащих, погибших при исполнении служебных обязанностей; </w:t>
            </w:r>
            <w:proofErr w:type="gramStart"/>
            <w:r w:rsidRPr="004611FB">
              <w:rPr>
                <w:lang w:eastAsia="en-US"/>
              </w:rPr>
              <w:t xml:space="preserve">физических лиц, получившим или перенесшим лучевую болезнь или ставших инвалидами в результате испытаний, учений и иных работ, связанные с любыми видами ядерных установок, включая ядерное оружие и </w:t>
            </w:r>
            <w:r w:rsidRPr="004611FB">
              <w:rPr>
                <w:lang w:eastAsia="en-US"/>
              </w:rPr>
              <w:lastRenderedPageBreak/>
              <w:t>космическую технику, членов Добровольной народной дружины (ДНД)</w:t>
            </w:r>
            <w:r>
              <w:rPr>
                <w:lang w:eastAsia="en-US"/>
              </w:rPr>
              <w:t>, имеющих земельные участки на террит</w:t>
            </w:r>
            <w:r w:rsidR="00A55AAD">
              <w:rPr>
                <w:lang w:eastAsia="en-US"/>
              </w:rPr>
              <w:t xml:space="preserve">ории муниципального образования </w:t>
            </w:r>
            <w:r>
              <w:rPr>
                <w:lang w:eastAsia="en-US"/>
              </w:rPr>
              <w:t>Красночабанский сельсовет Домбаровского района Оренбургской области</w:t>
            </w:r>
            <w:proofErr w:type="gramEnd"/>
          </w:p>
          <w:p w:rsidR="005F57A7" w:rsidRPr="00643CA4" w:rsidRDefault="005F57A7" w:rsidP="00F63DCE">
            <w:pPr>
              <w:pStyle w:val="ConsPlusCell"/>
              <w:tabs>
                <w:tab w:val="center" w:pos="4677"/>
                <w:tab w:val="right" w:pos="9355"/>
              </w:tabs>
              <w:jc w:val="both"/>
              <w:rPr>
                <w:sz w:val="20"/>
                <w:szCs w:val="20"/>
                <w:lang w:eastAsia="en-US"/>
              </w:rPr>
            </w:pPr>
            <w:r w:rsidRPr="004611FB">
              <w:rPr>
                <w:sz w:val="20"/>
                <w:szCs w:val="20"/>
                <w:lang w:eastAsia="en-US"/>
              </w:rPr>
              <w:t xml:space="preserve"> получивших льготу по земельному налогу, в общем</w:t>
            </w:r>
            <w:r w:rsidRPr="00643CA4">
              <w:rPr>
                <w:sz w:val="20"/>
                <w:szCs w:val="20"/>
                <w:lang w:eastAsia="en-US"/>
              </w:rPr>
              <w:t xml:space="preserve"> числе обратившихся,</w:t>
            </w:r>
            <w:r>
              <w:rPr>
                <w:sz w:val="20"/>
                <w:szCs w:val="20"/>
                <w:lang w:eastAsia="en-US"/>
              </w:rPr>
              <w:t xml:space="preserve"> </w:t>
            </w:r>
            <w:r w:rsidRPr="00643CA4">
              <w:rPr>
                <w:sz w:val="20"/>
                <w:szCs w:val="20"/>
                <w:lang w:eastAsia="en-US"/>
              </w:rPr>
              <w:t>имеющих право на получение льготы по земельному налогу в соответствии с решением</w:t>
            </w:r>
            <w:r w:rsidRPr="00951824">
              <w:rPr>
                <w:lang w:eastAsia="en-US"/>
              </w:rPr>
              <w:t xml:space="preserve"> </w:t>
            </w:r>
            <w:r w:rsidRPr="006164B1">
              <w:rPr>
                <w:sz w:val="20"/>
                <w:szCs w:val="20"/>
                <w:lang w:eastAsia="en-US"/>
              </w:rPr>
              <w:t>совета депутатов</w:t>
            </w:r>
          </w:p>
        </w:tc>
        <w:tc>
          <w:tcPr>
            <w:tcW w:w="848"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lastRenderedPageBreak/>
              <w:t>5</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24</w:t>
            </w:r>
          </w:p>
        </w:tc>
        <w:tc>
          <w:tcPr>
            <w:tcW w:w="707"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5</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24</w:t>
            </w:r>
          </w:p>
        </w:tc>
        <w:tc>
          <w:tcPr>
            <w:tcW w:w="849"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5</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24</w:t>
            </w:r>
          </w:p>
        </w:tc>
        <w:tc>
          <w:tcPr>
            <w:tcW w:w="849"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5</w:t>
            </w:r>
          </w:p>
        </w:tc>
        <w:tc>
          <w:tcPr>
            <w:tcW w:w="1801"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24</w:t>
            </w:r>
          </w:p>
        </w:tc>
      </w:tr>
      <w:tr w:rsidR="005F57A7" w:rsidRPr="002200DE" w:rsidTr="00A55AAD">
        <w:trPr>
          <w:trHeight w:val="426"/>
          <w:jc w:val="center"/>
        </w:trPr>
        <w:tc>
          <w:tcPr>
            <w:tcW w:w="488"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p>
        </w:tc>
        <w:tc>
          <w:tcPr>
            <w:tcW w:w="1134"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p>
        </w:tc>
        <w:tc>
          <w:tcPr>
            <w:tcW w:w="1417"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p>
        </w:tc>
        <w:tc>
          <w:tcPr>
            <w:tcW w:w="1559"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p>
        </w:tc>
        <w:tc>
          <w:tcPr>
            <w:tcW w:w="2608" w:type="dxa"/>
            <w:tcBorders>
              <w:top w:val="single" w:sz="4" w:space="0" w:color="auto"/>
              <w:left w:val="single" w:sz="4" w:space="0" w:color="auto"/>
              <w:bottom w:val="single" w:sz="4" w:space="0" w:color="auto"/>
              <w:right w:val="single" w:sz="4" w:space="0" w:color="auto"/>
            </w:tcBorders>
          </w:tcPr>
          <w:p w:rsidR="005F57A7" w:rsidRPr="00643CA4" w:rsidRDefault="005F57A7" w:rsidP="00F63DCE">
            <w:pPr>
              <w:widowControl w:val="0"/>
              <w:autoSpaceDE w:val="0"/>
              <w:autoSpaceDN w:val="0"/>
              <w:adjustRightInd w:val="0"/>
              <w:jc w:val="both"/>
              <w:rPr>
                <w:lang w:eastAsia="en-US"/>
              </w:rPr>
            </w:pPr>
            <w:r w:rsidRPr="00643CA4">
              <w:rPr>
                <w:lang w:eastAsia="en-US"/>
              </w:rPr>
              <w:t>Доля членов Добровольной народной дружины (ДНД)</w:t>
            </w:r>
          </w:p>
          <w:p w:rsidR="005F57A7" w:rsidRPr="00643CA4" w:rsidRDefault="005F57A7" w:rsidP="00F63DCE">
            <w:pPr>
              <w:pStyle w:val="ConsPlusCell"/>
              <w:tabs>
                <w:tab w:val="center" w:pos="4677"/>
                <w:tab w:val="right" w:pos="9355"/>
              </w:tabs>
              <w:jc w:val="both"/>
              <w:rPr>
                <w:sz w:val="20"/>
                <w:szCs w:val="20"/>
                <w:lang w:eastAsia="en-US"/>
              </w:rPr>
            </w:pPr>
            <w:r w:rsidRPr="00643CA4">
              <w:rPr>
                <w:sz w:val="20"/>
                <w:szCs w:val="20"/>
                <w:lang w:eastAsia="en-US"/>
              </w:rPr>
              <w:t xml:space="preserve"> получивших </w:t>
            </w:r>
            <w:r>
              <w:rPr>
                <w:sz w:val="20"/>
                <w:szCs w:val="20"/>
                <w:lang w:eastAsia="en-US"/>
              </w:rPr>
              <w:t xml:space="preserve">льготу по </w:t>
            </w:r>
            <w:r w:rsidRPr="00643CA4">
              <w:rPr>
                <w:sz w:val="20"/>
                <w:szCs w:val="20"/>
                <w:lang w:eastAsia="en-US"/>
              </w:rPr>
              <w:t>налогу на имущество в общем числе обратившихся, имеющих право на получение льготы по налогу на имущество в соответствии с решениями совета депутатов</w:t>
            </w:r>
          </w:p>
        </w:tc>
        <w:tc>
          <w:tcPr>
            <w:tcW w:w="848"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2</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1</w:t>
            </w:r>
          </w:p>
        </w:tc>
        <w:tc>
          <w:tcPr>
            <w:tcW w:w="707"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2</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1</w:t>
            </w:r>
          </w:p>
        </w:tc>
        <w:tc>
          <w:tcPr>
            <w:tcW w:w="849"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2</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1</w:t>
            </w:r>
          </w:p>
        </w:tc>
        <w:tc>
          <w:tcPr>
            <w:tcW w:w="849"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2</w:t>
            </w:r>
          </w:p>
        </w:tc>
        <w:tc>
          <w:tcPr>
            <w:tcW w:w="1801"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1</w:t>
            </w:r>
          </w:p>
        </w:tc>
      </w:tr>
      <w:tr w:rsidR="005F57A7" w:rsidRPr="002200DE" w:rsidTr="00A55AAD">
        <w:trPr>
          <w:trHeight w:val="229"/>
          <w:jc w:val="center"/>
        </w:trPr>
        <w:tc>
          <w:tcPr>
            <w:tcW w:w="488"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p>
        </w:tc>
        <w:tc>
          <w:tcPr>
            <w:tcW w:w="1134"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r w:rsidRPr="002200DE">
              <w:t>…</w:t>
            </w:r>
          </w:p>
        </w:tc>
        <w:tc>
          <w:tcPr>
            <w:tcW w:w="1417"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p>
        </w:tc>
        <w:tc>
          <w:tcPr>
            <w:tcW w:w="1559" w:type="dxa"/>
            <w:tcBorders>
              <w:top w:val="single" w:sz="4" w:space="0" w:color="auto"/>
              <w:left w:val="single" w:sz="4" w:space="0" w:color="auto"/>
              <w:bottom w:val="single" w:sz="4" w:space="0" w:color="auto"/>
              <w:right w:val="single" w:sz="4" w:space="0" w:color="auto"/>
            </w:tcBorders>
          </w:tcPr>
          <w:p w:rsidR="005F57A7" w:rsidRPr="002200DE" w:rsidRDefault="005F57A7" w:rsidP="00F63DCE">
            <w:pPr>
              <w:spacing w:line="240" w:lineRule="exact"/>
            </w:pPr>
          </w:p>
        </w:tc>
        <w:tc>
          <w:tcPr>
            <w:tcW w:w="2608" w:type="dxa"/>
            <w:tcBorders>
              <w:top w:val="single" w:sz="4" w:space="0" w:color="auto"/>
              <w:left w:val="single" w:sz="4" w:space="0" w:color="auto"/>
              <w:bottom w:val="single" w:sz="4" w:space="0" w:color="auto"/>
              <w:right w:val="single" w:sz="4" w:space="0" w:color="auto"/>
            </w:tcBorders>
          </w:tcPr>
          <w:p w:rsidR="005F57A7" w:rsidRDefault="005F57A7" w:rsidP="00F63DCE">
            <w:pPr>
              <w:widowControl w:val="0"/>
              <w:autoSpaceDE w:val="0"/>
              <w:autoSpaceDN w:val="0"/>
              <w:adjustRightInd w:val="0"/>
              <w:jc w:val="both"/>
              <w:rPr>
                <w:lang w:eastAsia="en-US"/>
              </w:rPr>
            </w:pPr>
            <w:r w:rsidRPr="00643CA4">
              <w:rPr>
                <w:lang w:eastAsia="en-US"/>
              </w:rPr>
              <w:t>доля автономных, бюджетных, казенных учреждений, учредителями которых являются органы местного самоуправления; органов местного самоуправления;</w:t>
            </w:r>
            <w:r>
              <w:rPr>
                <w:lang w:eastAsia="en-US"/>
              </w:rPr>
              <w:t xml:space="preserve"> </w:t>
            </w:r>
          </w:p>
          <w:p w:rsidR="005F57A7" w:rsidRPr="00643CA4" w:rsidRDefault="005F57A7" w:rsidP="00F63DCE">
            <w:pPr>
              <w:widowControl w:val="0"/>
              <w:autoSpaceDE w:val="0"/>
              <w:autoSpaceDN w:val="0"/>
              <w:adjustRightInd w:val="0"/>
              <w:jc w:val="both"/>
              <w:rPr>
                <w:lang w:eastAsia="en-US"/>
              </w:rPr>
            </w:pPr>
            <w:r w:rsidRPr="00643CA4">
              <w:rPr>
                <w:lang w:eastAsia="en-US"/>
              </w:rPr>
              <w:t>субъектов инвестиционной деятельности</w:t>
            </w:r>
            <w:r>
              <w:rPr>
                <w:lang w:eastAsia="en-US"/>
              </w:rPr>
              <w:t>,</w:t>
            </w:r>
            <w:r w:rsidRPr="00643CA4">
              <w:rPr>
                <w:lang w:eastAsia="en-US"/>
              </w:rPr>
              <w:t xml:space="preserve"> получивших льготу по земельному налогу, в общем числе </w:t>
            </w:r>
            <w:r w:rsidRPr="00643CA4">
              <w:rPr>
                <w:lang w:eastAsia="en-US"/>
              </w:rPr>
              <w:lastRenderedPageBreak/>
              <w:t>обратившихся, имеющих право на получение льготы по земельному налогу  в соответствии с решениями совета депутатов</w:t>
            </w:r>
          </w:p>
        </w:tc>
        <w:tc>
          <w:tcPr>
            <w:tcW w:w="848"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lastRenderedPageBreak/>
              <w:t>4</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95</w:t>
            </w:r>
          </w:p>
        </w:tc>
        <w:tc>
          <w:tcPr>
            <w:tcW w:w="707"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4</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95</w:t>
            </w:r>
          </w:p>
        </w:tc>
        <w:tc>
          <w:tcPr>
            <w:tcW w:w="849"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4</w:t>
            </w:r>
          </w:p>
        </w:tc>
        <w:tc>
          <w:tcPr>
            <w:tcW w:w="990"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95</w:t>
            </w:r>
          </w:p>
        </w:tc>
        <w:tc>
          <w:tcPr>
            <w:tcW w:w="849"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4</w:t>
            </w:r>
          </w:p>
        </w:tc>
        <w:tc>
          <w:tcPr>
            <w:tcW w:w="1801" w:type="dxa"/>
            <w:tcBorders>
              <w:top w:val="single" w:sz="4" w:space="0" w:color="auto"/>
              <w:left w:val="single" w:sz="4" w:space="0" w:color="auto"/>
              <w:bottom w:val="single" w:sz="4" w:space="0" w:color="auto"/>
              <w:right w:val="single" w:sz="4" w:space="0" w:color="auto"/>
            </w:tcBorders>
          </w:tcPr>
          <w:p w:rsidR="005F57A7" w:rsidRPr="00A9189C" w:rsidRDefault="005F57A7" w:rsidP="00F63DCE">
            <w:pPr>
              <w:spacing w:line="240" w:lineRule="exact"/>
            </w:pPr>
            <w:r w:rsidRPr="00A9189C">
              <w:t>95</w:t>
            </w:r>
          </w:p>
        </w:tc>
      </w:tr>
    </w:tbl>
    <w:p w:rsidR="005F57A7" w:rsidRPr="00591882" w:rsidRDefault="005F57A7" w:rsidP="005F57A7">
      <w:pPr>
        <w:widowControl w:val="0"/>
        <w:autoSpaceDE w:val="0"/>
        <w:autoSpaceDN w:val="0"/>
        <w:adjustRightInd w:val="0"/>
        <w:rPr>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Pr="00872499" w:rsidRDefault="005F57A7" w:rsidP="005F57A7">
      <w:pPr>
        <w:widowControl w:val="0"/>
        <w:autoSpaceDE w:val="0"/>
        <w:autoSpaceDN w:val="0"/>
        <w:adjustRightInd w:val="0"/>
        <w:jc w:val="right"/>
        <w:rPr>
          <w:bCs/>
        </w:rPr>
      </w:pPr>
      <w:r>
        <w:rPr>
          <w:bCs/>
        </w:rPr>
        <w:t xml:space="preserve">                                                                                                         </w:t>
      </w:r>
      <w:r w:rsidRPr="00872499">
        <w:rPr>
          <w:bCs/>
        </w:rPr>
        <w:t xml:space="preserve">Приложение № </w:t>
      </w:r>
      <w:r>
        <w:rPr>
          <w:bCs/>
        </w:rPr>
        <w:t>5</w:t>
      </w:r>
    </w:p>
    <w:p w:rsidR="005F57A7" w:rsidRPr="00872499" w:rsidRDefault="005F57A7" w:rsidP="005F57A7">
      <w:pPr>
        <w:widowControl w:val="0"/>
        <w:suppressAutoHyphens/>
        <w:autoSpaceDE w:val="0"/>
        <w:autoSpaceDN w:val="0"/>
        <w:adjustRightInd w:val="0"/>
        <w:jc w:val="right"/>
      </w:pPr>
      <w:r w:rsidRPr="00872499">
        <w:rPr>
          <w:b/>
          <w:bCs/>
        </w:rPr>
        <w:t xml:space="preserve">                                                  </w:t>
      </w:r>
      <w:r w:rsidRPr="00872499">
        <w:t xml:space="preserve"> к муниципальной программе «</w:t>
      </w:r>
      <w:proofErr w:type="gramStart"/>
      <w:r w:rsidRPr="00872499">
        <w:t>Комплексного</w:t>
      </w:r>
      <w:proofErr w:type="gramEnd"/>
      <w:r w:rsidRPr="00872499">
        <w:t xml:space="preserve"> социально</w:t>
      </w:r>
    </w:p>
    <w:p w:rsidR="005F57A7" w:rsidRPr="00872499" w:rsidRDefault="005F57A7" w:rsidP="005F57A7">
      <w:pPr>
        <w:widowControl w:val="0"/>
        <w:suppressAutoHyphens/>
        <w:autoSpaceDE w:val="0"/>
        <w:autoSpaceDN w:val="0"/>
        <w:adjustRightInd w:val="0"/>
        <w:jc w:val="right"/>
      </w:pPr>
      <w:r w:rsidRPr="00872499">
        <w:t>- экономического развития МО Красночабанский сельсовет</w:t>
      </w:r>
    </w:p>
    <w:p w:rsidR="005F57A7" w:rsidRPr="00872499" w:rsidRDefault="005F57A7" w:rsidP="005F57A7">
      <w:pPr>
        <w:widowControl w:val="0"/>
        <w:suppressAutoHyphens/>
        <w:autoSpaceDE w:val="0"/>
        <w:autoSpaceDN w:val="0"/>
        <w:adjustRightInd w:val="0"/>
        <w:jc w:val="right"/>
      </w:pPr>
      <w:r w:rsidRPr="00872499">
        <w:t xml:space="preserve"> Домбаровского района Оренбургской области</w:t>
      </w:r>
    </w:p>
    <w:p w:rsidR="005F57A7" w:rsidRDefault="005F57A7" w:rsidP="005F57A7">
      <w:pPr>
        <w:widowControl w:val="0"/>
        <w:suppressAutoHyphens/>
        <w:autoSpaceDE w:val="0"/>
        <w:autoSpaceDN w:val="0"/>
        <w:adjustRightInd w:val="0"/>
        <w:jc w:val="right"/>
        <w:rPr>
          <w:b/>
          <w:bCs/>
          <w:sz w:val="24"/>
          <w:szCs w:val="24"/>
          <w:highlight w:val="green"/>
        </w:rPr>
      </w:pPr>
      <w:r w:rsidRPr="00872499">
        <w:t xml:space="preserve">                                                                                                                                                      на среднесрочную перспективу 2023- 2033 года</w:t>
      </w:r>
    </w:p>
    <w:p w:rsidR="005F57A7" w:rsidRDefault="005F57A7" w:rsidP="005F57A7">
      <w:pPr>
        <w:widowControl w:val="0"/>
        <w:suppressAutoHyphens/>
        <w:autoSpaceDE w:val="0"/>
        <w:autoSpaceDN w:val="0"/>
        <w:adjustRightInd w:val="0"/>
        <w:rPr>
          <w:b/>
          <w:bCs/>
          <w:sz w:val="24"/>
          <w:szCs w:val="24"/>
          <w:highlight w:val="green"/>
        </w:rPr>
      </w:pPr>
    </w:p>
    <w:p w:rsidR="005F57A7" w:rsidRPr="002200DE" w:rsidRDefault="005F57A7" w:rsidP="005F57A7">
      <w:pPr>
        <w:widowControl w:val="0"/>
        <w:tabs>
          <w:tab w:val="left" w:pos="1901"/>
        </w:tabs>
        <w:autoSpaceDE w:val="0"/>
        <w:ind w:firstLine="720"/>
        <w:jc w:val="center"/>
      </w:pPr>
      <w:r w:rsidRPr="002200DE">
        <w:t>Сведения о методике расчета показателя Программы</w:t>
      </w:r>
    </w:p>
    <w:p w:rsidR="005F57A7" w:rsidRPr="002200DE" w:rsidRDefault="005F57A7" w:rsidP="005F57A7">
      <w:pPr>
        <w:widowControl w:val="0"/>
        <w:autoSpaceDE w:val="0"/>
        <w:ind w:firstLine="720"/>
        <w:jc w:val="center"/>
      </w:pPr>
    </w:p>
    <w:tbl>
      <w:tblPr>
        <w:tblW w:w="0" w:type="auto"/>
        <w:tblInd w:w="-294" w:type="dxa"/>
        <w:tblLayout w:type="fixed"/>
        <w:tblCellMar>
          <w:left w:w="14" w:type="dxa"/>
          <w:right w:w="14" w:type="dxa"/>
        </w:tblCellMar>
        <w:tblLook w:val="0000"/>
      </w:tblPr>
      <w:tblGrid>
        <w:gridCol w:w="567"/>
        <w:gridCol w:w="2430"/>
        <w:gridCol w:w="1275"/>
        <w:gridCol w:w="1701"/>
        <w:gridCol w:w="1560"/>
        <w:gridCol w:w="1559"/>
        <w:gridCol w:w="2268"/>
        <w:gridCol w:w="1417"/>
        <w:gridCol w:w="1995"/>
      </w:tblGrid>
      <w:tr w:rsidR="005F57A7" w:rsidRPr="002200DE" w:rsidTr="00F63DCE">
        <w:trPr>
          <w:trHeight w:val="1327"/>
        </w:trPr>
        <w:tc>
          <w:tcPr>
            <w:tcW w:w="56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jc w:val="center"/>
            </w:pPr>
            <w:r w:rsidRPr="002200DE">
              <w:t xml:space="preserve">№ </w:t>
            </w:r>
            <w:proofErr w:type="spellStart"/>
            <w:proofErr w:type="gramStart"/>
            <w:r w:rsidRPr="002200DE">
              <w:t>п</w:t>
            </w:r>
            <w:proofErr w:type="spellEnd"/>
            <w:proofErr w:type="gramEnd"/>
            <w:r w:rsidRPr="002200DE">
              <w:t>/</w:t>
            </w:r>
            <w:proofErr w:type="spellStart"/>
            <w:r w:rsidRPr="002200DE">
              <w:t>п</w:t>
            </w:r>
            <w:proofErr w:type="spellEnd"/>
          </w:p>
        </w:tc>
        <w:tc>
          <w:tcPr>
            <w:tcW w:w="2430"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jc w:val="center"/>
            </w:pPr>
            <w:r w:rsidRPr="002200DE">
              <w:t>Наименование показателя (результат)</w:t>
            </w:r>
          </w:p>
        </w:tc>
        <w:tc>
          <w:tcPr>
            <w:tcW w:w="1275"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jc w:val="center"/>
            </w:pPr>
            <w:r w:rsidRPr="002200DE">
              <w:t>Единица измерения</w:t>
            </w:r>
          </w:p>
        </w:tc>
        <w:tc>
          <w:tcPr>
            <w:tcW w:w="1701"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jc w:val="center"/>
            </w:pPr>
            <w:r w:rsidRPr="002200DE">
              <w:t>Алгоритм формирования (формула) и методологические пояснения</w:t>
            </w:r>
          </w:p>
        </w:tc>
        <w:tc>
          <w:tcPr>
            <w:tcW w:w="1560"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jc w:val="center"/>
            </w:pPr>
            <w:r w:rsidRPr="002200DE">
              <w:t>Базовые показатели (используемые в формуле)</w:t>
            </w:r>
          </w:p>
        </w:tc>
        <w:tc>
          <w:tcPr>
            <w:tcW w:w="1559"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jc w:val="center"/>
            </w:pPr>
            <w:r w:rsidRPr="002200DE">
              <w:t>Метод сбора информации, индекс формы отчетности</w:t>
            </w:r>
          </w:p>
        </w:tc>
        <w:tc>
          <w:tcPr>
            <w:tcW w:w="2268"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jc w:val="center"/>
            </w:pPr>
            <w:proofErr w:type="gramStart"/>
            <w:r w:rsidRPr="002200DE">
              <w:t>Ответственный за сбор данных по показателю</w:t>
            </w:r>
            <w:proofErr w:type="gramEnd"/>
          </w:p>
        </w:tc>
        <w:tc>
          <w:tcPr>
            <w:tcW w:w="141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jc w:val="center"/>
            </w:pPr>
            <w:r w:rsidRPr="002200DE">
              <w:rPr>
                <w:color w:val="22272F"/>
              </w:rPr>
              <w:t>Источник данных</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5F57A7" w:rsidRPr="002200DE" w:rsidRDefault="005F57A7" w:rsidP="00F63DCE">
            <w:pPr>
              <w:jc w:val="center"/>
            </w:pPr>
            <w:r w:rsidRPr="002200DE">
              <w:t>Срок представления годовой отчетной информации</w:t>
            </w:r>
          </w:p>
        </w:tc>
      </w:tr>
      <w:tr w:rsidR="005F57A7" w:rsidRPr="002200DE" w:rsidTr="00F63DCE">
        <w:trPr>
          <w:trHeight w:val="23"/>
        </w:trPr>
        <w:tc>
          <w:tcPr>
            <w:tcW w:w="56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rsidRPr="002200DE">
              <w:t>1</w:t>
            </w:r>
          </w:p>
        </w:tc>
        <w:tc>
          <w:tcPr>
            <w:tcW w:w="2430"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rsidRPr="002200DE">
              <w:t>2</w:t>
            </w:r>
          </w:p>
        </w:tc>
        <w:tc>
          <w:tcPr>
            <w:tcW w:w="1275"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rsidRPr="002200DE">
              <w:t>3</w:t>
            </w:r>
          </w:p>
        </w:tc>
        <w:tc>
          <w:tcPr>
            <w:tcW w:w="1701"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rsidRPr="002200DE">
              <w:t>4</w:t>
            </w:r>
          </w:p>
        </w:tc>
        <w:tc>
          <w:tcPr>
            <w:tcW w:w="1560"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rsidRPr="002200DE">
              <w:t>5</w:t>
            </w:r>
          </w:p>
        </w:tc>
        <w:tc>
          <w:tcPr>
            <w:tcW w:w="1559"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rsidRPr="002200DE">
              <w:t>6</w:t>
            </w:r>
          </w:p>
        </w:tc>
        <w:tc>
          <w:tcPr>
            <w:tcW w:w="2268"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rsidRPr="002200DE">
              <w:t>7</w:t>
            </w:r>
          </w:p>
        </w:tc>
        <w:tc>
          <w:tcPr>
            <w:tcW w:w="141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rsidRPr="002200DE">
              <w:t>8</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5F57A7" w:rsidRPr="002200DE" w:rsidRDefault="005F57A7" w:rsidP="00F63DCE">
            <w:pPr>
              <w:widowControl w:val="0"/>
              <w:autoSpaceDE w:val="0"/>
              <w:jc w:val="center"/>
            </w:pPr>
            <w:r w:rsidRPr="002200DE">
              <w:t>9</w:t>
            </w:r>
          </w:p>
        </w:tc>
      </w:tr>
      <w:tr w:rsidR="005F57A7" w:rsidRPr="002200DE" w:rsidTr="00F63DCE">
        <w:trPr>
          <w:trHeight w:val="23"/>
        </w:trPr>
        <w:tc>
          <w:tcPr>
            <w:tcW w:w="56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1</w:t>
            </w:r>
          </w:p>
        </w:tc>
        <w:tc>
          <w:tcPr>
            <w:tcW w:w="2430" w:type="dxa"/>
            <w:tcBorders>
              <w:top w:val="single" w:sz="4" w:space="0" w:color="000000"/>
              <w:left w:val="single" w:sz="4" w:space="0" w:color="000000"/>
              <w:bottom w:val="single" w:sz="4" w:space="0" w:color="000000"/>
            </w:tcBorders>
            <w:shd w:val="clear" w:color="auto" w:fill="auto"/>
          </w:tcPr>
          <w:p w:rsidR="005F57A7" w:rsidRPr="00643CA4" w:rsidRDefault="005F57A7" w:rsidP="00F63DCE">
            <w:pPr>
              <w:pStyle w:val="ConsPlusCell"/>
              <w:tabs>
                <w:tab w:val="center" w:pos="4677"/>
                <w:tab w:val="right" w:pos="9355"/>
              </w:tabs>
              <w:jc w:val="both"/>
              <w:rPr>
                <w:sz w:val="20"/>
                <w:szCs w:val="20"/>
              </w:rPr>
            </w:pPr>
            <w:r w:rsidRPr="00643CA4">
              <w:rPr>
                <w:sz w:val="20"/>
                <w:szCs w:val="20"/>
                <w:lang w:eastAsia="en-US"/>
              </w:rPr>
              <w:t>Доля переданных полномочий на создание условий для организации досуга и обеспечения жителей поселения услугами организации культуры от общего запланированного объема</w:t>
            </w:r>
          </w:p>
        </w:tc>
        <w:tc>
          <w:tcPr>
            <w:tcW w:w="1275"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w:t>
            </w:r>
          </w:p>
        </w:tc>
        <w:tc>
          <w:tcPr>
            <w:tcW w:w="1701"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А/В*100</w:t>
            </w:r>
          </w:p>
        </w:tc>
        <w:tc>
          <w:tcPr>
            <w:tcW w:w="1560" w:type="dxa"/>
            <w:tcBorders>
              <w:top w:val="single" w:sz="4" w:space="0" w:color="000000"/>
              <w:left w:val="single" w:sz="4" w:space="0" w:color="000000"/>
              <w:bottom w:val="single" w:sz="4" w:space="0" w:color="000000"/>
            </w:tcBorders>
            <w:shd w:val="clear" w:color="auto" w:fill="auto"/>
          </w:tcPr>
          <w:p w:rsidR="005F57A7" w:rsidRDefault="005F57A7" w:rsidP="00F63DCE">
            <w:pPr>
              <w:widowControl w:val="0"/>
              <w:suppressAutoHyphens/>
              <w:rPr>
                <w:rFonts w:eastAsia="Times New Roman CYR"/>
                <w:sz w:val="16"/>
                <w:szCs w:val="16"/>
              </w:rPr>
            </w:pPr>
            <w:proofErr w:type="gramStart"/>
            <w:r w:rsidRPr="00064CB5">
              <w:rPr>
                <w:b/>
                <w:color w:val="22272F"/>
                <w:sz w:val="24"/>
                <w:szCs w:val="24"/>
              </w:rPr>
              <w:t>А</w:t>
            </w:r>
            <w:r w:rsidRPr="00741740">
              <w:rPr>
                <w:color w:val="22272F"/>
                <w:sz w:val="16"/>
                <w:szCs w:val="16"/>
              </w:rPr>
              <w:t>-</w:t>
            </w:r>
            <w:proofErr w:type="gramEnd"/>
            <w:r w:rsidRPr="00741740">
              <w:rPr>
                <w:color w:val="22272F"/>
                <w:sz w:val="16"/>
                <w:szCs w:val="16"/>
              </w:rPr>
              <w:t xml:space="preserve"> </w:t>
            </w:r>
            <w:r>
              <w:rPr>
                <w:color w:val="22272F"/>
                <w:sz w:val="16"/>
                <w:szCs w:val="16"/>
              </w:rPr>
              <w:t xml:space="preserve">сумма </w:t>
            </w:r>
            <w:r w:rsidRPr="00741740">
              <w:rPr>
                <w:rFonts w:eastAsia="Times New Roman CYR"/>
                <w:sz w:val="16"/>
                <w:szCs w:val="16"/>
              </w:rPr>
              <w:t>переданных полномочий на создание условий для организации досуга и обеспечения жителей поселения услугами организации культуры</w:t>
            </w:r>
          </w:p>
          <w:p w:rsidR="005F57A7" w:rsidRPr="002200DE" w:rsidRDefault="005F57A7" w:rsidP="00F63DCE">
            <w:pPr>
              <w:widowControl w:val="0"/>
              <w:autoSpaceDE w:val="0"/>
              <w:jc w:val="center"/>
            </w:pPr>
            <w:proofErr w:type="gramStart"/>
            <w:r w:rsidRPr="00064CB5">
              <w:rPr>
                <w:rFonts w:eastAsia="Times New Roman CYR"/>
                <w:sz w:val="24"/>
                <w:szCs w:val="24"/>
              </w:rPr>
              <w:t>В-</w:t>
            </w:r>
            <w:proofErr w:type="gramEnd"/>
            <w:r>
              <w:rPr>
                <w:rFonts w:eastAsia="Times New Roman CYR"/>
                <w:sz w:val="16"/>
                <w:szCs w:val="16"/>
              </w:rPr>
              <w:t xml:space="preserve"> запланированный объем</w:t>
            </w:r>
          </w:p>
        </w:tc>
        <w:tc>
          <w:tcPr>
            <w:tcW w:w="1559"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ind w:left="-14" w:right="-14"/>
              <w:jc w:val="center"/>
            </w:pPr>
            <w:r w:rsidRPr="00207DC3">
              <w:rPr>
                <w:color w:val="22272F"/>
                <w:sz w:val="16"/>
                <w:szCs w:val="16"/>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5F57A7" w:rsidRPr="00064CB5" w:rsidRDefault="005F57A7" w:rsidP="00F63DCE">
            <w:pPr>
              <w:widowControl w:val="0"/>
              <w:suppressAutoHyphens/>
              <w:jc w:val="both"/>
              <w:rPr>
                <w:rFonts w:cs="Calibri"/>
                <w:sz w:val="16"/>
                <w:szCs w:val="16"/>
              </w:rPr>
            </w:pPr>
            <w:r>
              <w:rPr>
                <w:color w:val="22272F"/>
                <w:sz w:val="16"/>
                <w:szCs w:val="16"/>
              </w:rPr>
              <w:t>ежегодно</w:t>
            </w:r>
            <w:r w:rsidRPr="00064CB5">
              <w:rPr>
                <w:color w:val="22272F"/>
                <w:sz w:val="16"/>
                <w:szCs w:val="16"/>
              </w:rPr>
              <w:t> </w:t>
            </w:r>
            <w:r w:rsidRPr="00064CB5">
              <w:rPr>
                <w:color w:val="000000"/>
                <w:sz w:val="16"/>
                <w:szCs w:val="16"/>
              </w:rPr>
              <w:t>не позднее 15 марта года, следующего за отчетным годом.</w:t>
            </w:r>
          </w:p>
          <w:p w:rsidR="005F57A7" w:rsidRPr="002200DE" w:rsidRDefault="005F57A7" w:rsidP="00F63DCE">
            <w:pPr>
              <w:widowControl w:val="0"/>
              <w:autoSpaceDE w:val="0"/>
              <w:jc w:val="center"/>
            </w:pPr>
          </w:p>
        </w:tc>
      </w:tr>
      <w:tr w:rsidR="005F57A7" w:rsidRPr="002200DE" w:rsidTr="00F63DCE">
        <w:trPr>
          <w:trHeight w:val="2249"/>
        </w:trPr>
        <w:tc>
          <w:tcPr>
            <w:tcW w:w="56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snapToGrid w:val="0"/>
              <w:jc w:val="center"/>
            </w:pPr>
            <w:r>
              <w:t>2</w:t>
            </w:r>
          </w:p>
        </w:tc>
        <w:tc>
          <w:tcPr>
            <w:tcW w:w="2430" w:type="dxa"/>
            <w:tcBorders>
              <w:top w:val="single" w:sz="4" w:space="0" w:color="000000"/>
              <w:left w:val="single" w:sz="4" w:space="0" w:color="000000"/>
              <w:bottom w:val="single" w:sz="4" w:space="0" w:color="000000"/>
            </w:tcBorders>
            <w:shd w:val="clear" w:color="auto" w:fill="auto"/>
          </w:tcPr>
          <w:p w:rsidR="005F57A7" w:rsidRPr="00643CA4" w:rsidRDefault="005F57A7" w:rsidP="00F63DCE">
            <w:pPr>
              <w:pStyle w:val="ConsPlusCell"/>
              <w:tabs>
                <w:tab w:val="center" w:pos="4677"/>
                <w:tab w:val="right" w:pos="9355"/>
              </w:tabs>
              <w:jc w:val="both"/>
              <w:rPr>
                <w:sz w:val="20"/>
                <w:szCs w:val="20"/>
              </w:rPr>
            </w:pPr>
            <w:r w:rsidRPr="00643CA4">
              <w:rPr>
                <w:sz w:val="20"/>
                <w:szCs w:val="20"/>
                <w:lang w:eastAsia="en-US"/>
              </w:rPr>
              <w:t>Доля переданных полномочий на организацию библиотечного обслуживания населения, комплектование и обеспечение сохранности, библиотечных фондов библиотек поселения от общего запланированного объема</w:t>
            </w:r>
          </w:p>
        </w:tc>
        <w:tc>
          <w:tcPr>
            <w:tcW w:w="1275"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w:t>
            </w:r>
          </w:p>
        </w:tc>
        <w:tc>
          <w:tcPr>
            <w:tcW w:w="1701"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А/В*100</w:t>
            </w:r>
          </w:p>
        </w:tc>
        <w:tc>
          <w:tcPr>
            <w:tcW w:w="1560" w:type="dxa"/>
            <w:tcBorders>
              <w:top w:val="single" w:sz="4" w:space="0" w:color="000000"/>
              <w:left w:val="single" w:sz="4" w:space="0" w:color="000000"/>
              <w:bottom w:val="single" w:sz="4" w:space="0" w:color="000000"/>
            </w:tcBorders>
            <w:shd w:val="clear" w:color="auto" w:fill="auto"/>
          </w:tcPr>
          <w:p w:rsidR="005F57A7" w:rsidRDefault="005F57A7" w:rsidP="00F63DCE">
            <w:pPr>
              <w:widowControl w:val="0"/>
              <w:suppressAutoHyphens/>
              <w:rPr>
                <w:rFonts w:eastAsia="Times New Roman CYR"/>
                <w:sz w:val="16"/>
                <w:szCs w:val="16"/>
              </w:rPr>
            </w:pPr>
            <w:proofErr w:type="gramStart"/>
            <w:r w:rsidRPr="00064CB5">
              <w:rPr>
                <w:b/>
                <w:color w:val="22272F"/>
                <w:sz w:val="24"/>
                <w:szCs w:val="24"/>
              </w:rPr>
              <w:t>А</w:t>
            </w:r>
            <w:r w:rsidRPr="00064CB5">
              <w:rPr>
                <w:color w:val="22272F"/>
                <w:sz w:val="16"/>
                <w:szCs w:val="16"/>
              </w:rPr>
              <w:t>-</w:t>
            </w:r>
            <w:proofErr w:type="gramEnd"/>
            <w:r w:rsidRPr="00064CB5">
              <w:rPr>
                <w:color w:val="22272F"/>
                <w:sz w:val="16"/>
                <w:szCs w:val="16"/>
              </w:rPr>
              <w:t xml:space="preserve"> сумма </w:t>
            </w:r>
            <w:r w:rsidRPr="00064CB5">
              <w:rPr>
                <w:rFonts w:eastAsia="Times New Roman CYR"/>
                <w:sz w:val="16"/>
                <w:szCs w:val="16"/>
              </w:rPr>
              <w:t xml:space="preserve">переданных на организацию библиотечного обслуживания населения, комплектование и обеспечение сохранности, библиотечных фондов </w:t>
            </w:r>
          </w:p>
          <w:p w:rsidR="005F57A7" w:rsidRPr="00064CB5" w:rsidRDefault="005F57A7" w:rsidP="00F63DCE">
            <w:pPr>
              <w:widowControl w:val="0"/>
              <w:suppressAutoHyphens/>
              <w:rPr>
                <w:b/>
                <w:color w:val="22272F"/>
                <w:sz w:val="18"/>
                <w:szCs w:val="18"/>
              </w:rPr>
            </w:pPr>
            <w:proofErr w:type="gramStart"/>
            <w:r w:rsidRPr="00064CB5">
              <w:rPr>
                <w:rFonts w:eastAsia="Times New Roman CYR"/>
                <w:sz w:val="24"/>
                <w:szCs w:val="24"/>
              </w:rPr>
              <w:t>В-</w:t>
            </w:r>
            <w:proofErr w:type="gramEnd"/>
            <w:r w:rsidRPr="00064CB5">
              <w:rPr>
                <w:rFonts w:eastAsia="Times New Roman CYR"/>
                <w:sz w:val="16"/>
                <w:szCs w:val="16"/>
              </w:rPr>
              <w:t xml:space="preserve"> запланированный объем</w:t>
            </w:r>
          </w:p>
        </w:tc>
        <w:tc>
          <w:tcPr>
            <w:tcW w:w="1559" w:type="dxa"/>
            <w:tcBorders>
              <w:top w:val="single" w:sz="4" w:space="0" w:color="000000"/>
              <w:left w:val="single" w:sz="4" w:space="0" w:color="000000"/>
              <w:bottom w:val="single" w:sz="4" w:space="0" w:color="000000"/>
            </w:tcBorders>
            <w:shd w:val="clear" w:color="auto" w:fill="auto"/>
          </w:tcPr>
          <w:p w:rsidR="005F57A7" w:rsidRPr="00741740" w:rsidRDefault="005F57A7" w:rsidP="00F63DCE">
            <w:pPr>
              <w:widowControl w:val="0"/>
              <w:suppressAutoHyphens/>
              <w:jc w:val="both"/>
              <w:rPr>
                <w:color w:val="22272F"/>
                <w:sz w:val="18"/>
                <w:szCs w:val="18"/>
              </w:rPr>
            </w:pPr>
            <w:r w:rsidRPr="00207DC3">
              <w:rPr>
                <w:color w:val="22272F"/>
                <w:sz w:val="16"/>
                <w:szCs w:val="16"/>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5F57A7" w:rsidRPr="00064CB5" w:rsidRDefault="005F57A7" w:rsidP="00F63DCE">
            <w:pPr>
              <w:widowControl w:val="0"/>
              <w:suppressAutoHyphens/>
              <w:jc w:val="both"/>
              <w:rPr>
                <w:rFonts w:cs="Calibri"/>
                <w:sz w:val="16"/>
                <w:szCs w:val="16"/>
              </w:rPr>
            </w:pPr>
            <w:r>
              <w:rPr>
                <w:color w:val="22272F"/>
                <w:sz w:val="16"/>
                <w:szCs w:val="16"/>
              </w:rPr>
              <w:t>ежегодно</w:t>
            </w:r>
            <w:r w:rsidRPr="00064CB5">
              <w:rPr>
                <w:color w:val="22272F"/>
                <w:sz w:val="16"/>
                <w:szCs w:val="16"/>
              </w:rPr>
              <w:t> </w:t>
            </w:r>
            <w:r w:rsidRPr="00064CB5">
              <w:rPr>
                <w:color w:val="000000"/>
                <w:sz w:val="16"/>
                <w:szCs w:val="16"/>
              </w:rPr>
              <w:t>не позднее 15 марта года, следующего за отчетным годом.</w:t>
            </w:r>
          </w:p>
          <w:p w:rsidR="005F57A7" w:rsidRPr="002200DE" w:rsidRDefault="005F57A7" w:rsidP="00F63DCE">
            <w:pPr>
              <w:widowControl w:val="0"/>
              <w:autoSpaceDE w:val="0"/>
              <w:jc w:val="center"/>
            </w:pPr>
          </w:p>
        </w:tc>
      </w:tr>
      <w:tr w:rsidR="005F57A7" w:rsidRPr="002200DE" w:rsidTr="00F63DCE">
        <w:trPr>
          <w:trHeight w:val="2249"/>
        </w:trPr>
        <w:tc>
          <w:tcPr>
            <w:tcW w:w="56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snapToGrid w:val="0"/>
              <w:jc w:val="center"/>
            </w:pPr>
            <w:r>
              <w:lastRenderedPageBreak/>
              <w:t>3</w:t>
            </w:r>
          </w:p>
        </w:tc>
        <w:tc>
          <w:tcPr>
            <w:tcW w:w="2430" w:type="dxa"/>
            <w:tcBorders>
              <w:top w:val="single" w:sz="4" w:space="0" w:color="000000"/>
              <w:left w:val="single" w:sz="4" w:space="0" w:color="000000"/>
              <w:bottom w:val="single" w:sz="4" w:space="0" w:color="000000"/>
            </w:tcBorders>
            <w:shd w:val="clear" w:color="auto" w:fill="auto"/>
          </w:tcPr>
          <w:p w:rsidR="005F57A7" w:rsidRPr="00643CA4" w:rsidRDefault="005F57A7" w:rsidP="00F63DCE">
            <w:pPr>
              <w:pStyle w:val="ConsPlusCell"/>
              <w:tabs>
                <w:tab w:val="center" w:pos="4677"/>
                <w:tab w:val="right" w:pos="9355"/>
              </w:tabs>
              <w:jc w:val="both"/>
              <w:rPr>
                <w:sz w:val="20"/>
                <w:szCs w:val="20"/>
                <w:lang w:eastAsia="en-US"/>
              </w:rPr>
            </w:pPr>
            <w:r w:rsidRPr="00643CA4">
              <w:rPr>
                <w:sz w:val="20"/>
                <w:szCs w:val="20"/>
                <w:lang w:eastAsia="en-US"/>
              </w:rPr>
              <w:t>Доля переданных полномочий организацию проведения официальных физкультурно-оздоровительных и спортивных мероприятий от общего запланированного объема</w:t>
            </w:r>
          </w:p>
        </w:tc>
        <w:tc>
          <w:tcPr>
            <w:tcW w:w="1275"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w:t>
            </w:r>
          </w:p>
        </w:tc>
        <w:tc>
          <w:tcPr>
            <w:tcW w:w="1701"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А/В*100</w:t>
            </w:r>
          </w:p>
        </w:tc>
        <w:tc>
          <w:tcPr>
            <w:tcW w:w="1560" w:type="dxa"/>
            <w:tcBorders>
              <w:top w:val="single" w:sz="4" w:space="0" w:color="000000"/>
              <w:left w:val="single" w:sz="4" w:space="0" w:color="000000"/>
              <w:bottom w:val="single" w:sz="4" w:space="0" w:color="000000"/>
            </w:tcBorders>
            <w:shd w:val="clear" w:color="auto" w:fill="auto"/>
          </w:tcPr>
          <w:p w:rsidR="005F57A7" w:rsidRDefault="005F57A7" w:rsidP="00F63DCE">
            <w:pPr>
              <w:widowControl w:val="0"/>
              <w:suppressAutoHyphens/>
              <w:rPr>
                <w:rFonts w:eastAsia="Times New Roman CYR"/>
                <w:sz w:val="16"/>
                <w:szCs w:val="16"/>
              </w:rPr>
            </w:pPr>
            <w:r w:rsidRPr="00064CB5">
              <w:rPr>
                <w:b/>
                <w:color w:val="22272F"/>
                <w:sz w:val="24"/>
                <w:szCs w:val="24"/>
              </w:rPr>
              <w:t>А</w:t>
            </w:r>
            <w:r w:rsidRPr="00064CB5">
              <w:rPr>
                <w:color w:val="22272F"/>
                <w:sz w:val="16"/>
                <w:szCs w:val="16"/>
              </w:rPr>
              <w:t xml:space="preserve">- сумма </w:t>
            </w:r>
            <w:r w:rsidRPr="00064CB5">
              <w:rPr>
                <w:rFonts w:eastAsia="Times New Roman CYR"/>
                <w:sz w:val="16"/>
                <w:szCs w:val="16"/>
              </w:rPr>
              <w:t xml:space="preserve">переданных полномочий на </w:t>
            </w:r>
            <w:proofErr w:type="spellStart"/>
            <w:proofErr w:type="gramStart"/>
            <w:r w:rsidRPr="00064CB5">
              <w:rPr>
                <w:rFonts w:eastAsia="Times New Roman CYR"/>
                <w:sz w:val="16"/>
                <w:szCs w:val="16"/>
              </w:rPr>
              <w:t>на</w:t>
            </w:r>
            <w:proofErr w:type="spellEnd"/>
            <w:proofErr w:type="gramEnd"/>
            <w:r w:rsidRPr="00064CB5">
              <w:rPr>
                <w:rFonts w:eastAsia="Times New Roman CYR"/>
                <w:sz w:val="16"/>
                <w:szCs w:val="16"/>
              </w:rPr>
              <w:t xml:space="preserve"> организацию проведения официальных физкультурно-оздоровительных и спортивных мероприятий</w:t>
            </w:r>
          </w:p>
          <w:p w:rsidR="005F57A7" w:rsidRPr="00064CB5" w:rsidRDefault="005F57A7" w:rsidP="00F63DCE">
            <w:pPr>
              <w:widowControl w:val="0"/>
              <w:suppressAutoHyphens/>
              <w:rPr>
                <w:b/>
                <w:color w:val="22272F"/>
                <w:sz w:val="16"/>
                <w:szCs w:val="16"/>
              </w:rPr>
            </w:pPr>
            <w:r w:rsidRPr="00064CB5">
              <w:rPr>
                <w:rFonts w:eastAsia="Times New Roman CYR"/>
                <w:sz w:val="16"/>
                <w:szCs w:val="16"/>
              </w:rPr>
              <w:t xml:space="preserve"> </w:t>
            </w:r>
            <w:proofErr w:type="gramStart"/>
            <w:r w:rsidRPr="00064CB5">
              <w:rPr>
                <w:rFonts w:eastAsia="Times New Roman CYR"/>
                <w:sz w:val="24"/>
                <w:szCs w:val="24"/>
              </w:rPr>
              <w:t>В-</w:t>
            </w:r>
            <w:proofErr w:type="gramEnd"/>
            <w:r w:rsidRPr="00064CB5">
              <w:rPr>
                <w:rFonts w:eastAsia="Times New Roman CYR"/>
                <w:sz w:val="16"/>
                <w:szCs w:val="16"/>
              </w:rPr>
              <w:t xml:space="preserve"> запланированный объем</w:t>
            </w:r>
          </w:p>
        </w:tc>
        <w:tc>
          <w:tcPr>
            <w:tcW w:w="1559" w:type="dxa"/>
            <w:tcBorders>
              <w:top w:val="single" w:sz="4" w:space="0" w:color="000000"/>
              <w:left w:val="single" w:sz="4" w:space="0" w:color="000000"/>
              <w:bottom w:val="single" w:sz="4" w:space="0" w:color="000000"/>
            </w:tcBorders>
            <w:shd w:val="clear" w:color="auto" w:fill="auto"/>
          </w:tcPr>
          <w:p w:rsidR="005F57A7" w:rsidRPr="00741740" w:rsidRDefault="005F57A7" w:rsidP="00F63DCE">
            <w:pPr>
              <w:widowControl w:val="0"/>
              <w:suppressAutoHyphens/>
              <w:jc w:val="both"/>
              <w:rPr>
                <w:color w:val="22272F"/>
                <w:sz w:val="18"/>
                <w:szCs w:val="18"/>
              </w:rPr>
            </w:pPr>
            <w:r w:rsidRPr="00207DC3">
              <w:rPr>
                <w:color w:val="22272F"/>
                <w:sz w:val="16"/>
                <w:szCs w:val="16"/>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5F57A7" w:rsidRPr="00064CB5" w:rsidRDefault="005F57A7" w:rsidP="00F63DCE">
            <w:pPr>
              <w:widowControl w:val="0"/>
              <w:suppressAutoHyphens/>
              <w:jc w:val="both"/>
              <w:rPr>
                <w:rFonts w:cs="Calibri"/>
                <w:sz w:val="16"/>
                <w:szCs w:val="16"/>
              </w:rPr>
            </w:pPr>
            <w:r>
              <w:rPr>
                <w:color w:val="22272F"/>
                <w:sz w:val="16"/>
                <w:szCs w:val="16"/>
              </w:rPr>
              <w:t>ежегодно</w:t>
            </w:r>
            <w:r w:rsidRPr="00064CB5">
              <w:rPr>
                <w:color w:val="22272F"/>
                <w:sz w:val="16"/>
                <w:szCs w:val="16"/>
              </w:rPr>
              <w:t> </w:t>
            </w:r>
            <w:r w:rsidRPr="00064CB5">
              <w:rPr>
                <w:color w:val="000000"/>
                <w:sz w:val="16"/>
                <w:szCs w:val="16"/>
              </w:rPr>
              <w:t>не позднее 15 марта года, следующего за отчетным годом.</w:t>
            </w:r>
          </w:p>
          <w:p w:rsidR="005F57A7" w:rsidRPr="002200DE" w:rsidRDefault="005F57A7" w:rsidP="00F63DCE">
            <w:pPr>
              <w:widowControl w:val="0"/>
              <w:autoSpaceDE w:val="0"/>
              <w:jc w:val="center"/>
            </w:pPr>
          </w:p>
        </w:tc>
      </w:tr>
      <w:tr w:rsidR="005F57A7" w:rsidRPr="002200DE" w:rsidTr="00F63DCE">
        <w:trPr>
          <w:trHeight w:val="2249"/>
        </w:trPr>
        <w:tc>
          <w:tcPr>
            <w:tcW w:w="56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snapToGrid w:val="0"/>
              <w:jc w:val="center"/>
            </w:pPr>
            <w:r>
              <w:t>4</w:t>
            </w:r>
          </w:p>
        </w:tc>
        <w:tc>
          <w:tcPr>
            <w:tcW w:w="2430"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pPr>
            <w:r w:rsidRPr="00643CA4">
              <w:rPr>
                <w:lang w:eastAsia="en-US"/>
              </w:rPr>
              <w:t>Процент исполнения обязательств по страхованию водного объект</w:t>
            </w:r>
            <w:proofErr w:type="gramStart"/>
            <w:r w:rsidRPr="00643CA4">
              <w:rPr>
                <w:lang w:eastAsia="en-US"/>
              </w:rPr>
              <w:t>а(</w:t>
            </w:r>
            <w:proofErr w:type="gramEnd"/>
            <w:r w:rsidRPr="00643CA4">
              <w:rPr>
                <w:lang w:eastAsia="en-US"/>
              </w:rPr>
              <w:t>плотина)</w:t>
            </w:r>
          </w:p>
        </w:tc>
        <w:tc>
          <w:tcPr>
            <w:tcW w:w="1275"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w:t>
            </w:r>
          </w:p>
        </w:tc>
        <w:tc>
          <w:tcPr>
            <w:tcW w:w="1701"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А/В*100</w:t>
            </w:r>
          </w:p>
        </w:tc>
        <w:tc>
          <w:tcPr>
            <w:tcW w:w="1560" w:type="dxa"/>
            <w:tcBorders>
              <w:top w:val="single" w:sz="4" w:space="0" w:color="000000"/>
              <w:left w:val="single" w:sz="4" w:space="0" w:color="000000"/>
              <w:bottom w:val="single" w:sz="4" w:space="0" w:color="000000"/>
            </w:tcBorders>
            <w:shd w:val="clear" w:color="auto" w:fill="auto"/>
          </w:tcPr>
          <w:p w:rsidR="005F57A7" w:rsidRDefault="005F57A7" w:rsidP="00F63DCE">
            <w:pPr>
              <w:widowControl w:val="0"/>
              <w:suppressAutoHyphens/>
              <w:rPr>
                <w:rFonts w:eastAsia="Times New Roman CYR"/>
                <w:sz w:val="16"/>
                <w:szCs w:val="16"/>
              </w:rPr>
            </w:pPr>
            <w:proofErr w:type="gramStart"/>
            <w:r w:rsidRPr="00064CB5">
              <w:rPr>
                <w:b/>
                <w:color w:val="22272F"/>
                <w:sz w:val="24"/>
                <w:szCs w:val="24"/>
              </w:rPr>
              <w:t>А</w:t>
            </w:r>
            <w:r w:rsidRPr="00064CB5">
              <w:rPr>
                <w:color w:val="22272F"/>
                <w:sz w:val="16"/>
                <w:szCs w:val="16"/>
              </w:rPr>
              <w:t>-</w:t>
            </w:r>
            <w:proofErr w:type="gramEnd"/>
            <w:r w:rsidRPr="00064CB5">
              <w:rPr>
                <w:color w:val="22272F"/>
                <w:sz w:val="16"/>
                <w:szCs w:val="16"/>
              </w:rPr>
              <w:t xml:space="preserve"> сумма </w:t>
            </w:r>
            <w:r>
              <w:rPr>
                <w:rFonts w:eastAsia="Times New Roman CYR"/>
                <w:sz w:val="16"/>
                <w:szCs w:val="16"/>
              </w:rPr>
              <w:t>фактически уплаченных средств по страхованию водного объекта</w:t>
            </w:r>
          </w:p>
          <w:p w:rsidR="005F57A7" w:rsidRPr="00064CB5" w:rsidRDefault="005F57A7" w:rsidP="00F63DCE">
            <w:pPr>
              <w:widowControl w:val="0"/>
              <w:suppressAutoHyphens/>
              <w:rPr>
                <w:b/>
                <w:color w:val="22272F"/>
                <w:sz w:val="16"/>
                <w:szCs w:val="16"/>
              </w:rPr>
            </w:pPr>
            <w:r w:rsidRPr="00064CB5">
              <w:rPr>
                <w:rFonts w:eastAsia="Times New Roman CYR"/>
                <w:sz w:val="16"/>
                <w:szCs w:val="16"/>
              </w:rPr>
              <w:t xml:space="preserve"> </w:t>
            </w:r>
            <w:proofErr w:type="gramStart"/>
            <w:r w:rsidRPr="00064CB5">
              <w:rPr>
                <w:rFonts w:eastAsia="Times New Roman CYR"/>
                <w:sz w:val="24"/>
                <w:szCs w:val="24"/>
              </w:rPr>
              <w:t>В-</w:t>
            </w:r>
            <w:proofErr w:type="gramEnd"/>
            <w:r w:rsidRPr="00064CB5">
              <w:rPr>
                <w:rFonts w:eastAsia="Times New Roman CYR"/>
                <w:sz w:val="16"/>
                <w:szCs w:val="16"/>
              </w:rPr>
              <w:t xml:space="preserve"> </w:t>
            </w:r>
            <w:r>
              <w:rPr>
                <w:rFonts w:eastAsia="Times New Roman CYR"/>
                <w:sz w:val="16"/>
                <w:szCs w:val="16"/>
              </w:rPr>
              <w:t>сумма начисленных средств по страхованию водного объекта</w:t>
            </w:r>
          </w:p>
        </w:tc>
        <w:tc>
          <w:tcPr>
            <w:tcW w:w="1559" w:type="dxa"/>
            <w:tcBorders>
              <w:top w:val="single" w:sz="4" w:space="0" w:color="000000"/>
              <w:left w:val="single" w:sz="4" w:space="0" w:color="000000"/>
              <w:bottom w:val="single" w:sz="4" w:space="0" w:color="000000"/>
            </w:tcBorders>
            <w:shd w:val="clear" w:color="auto" w:fill="auto"/>
          </w:tcPr>
          <w:p w:rsidR="005F57A7" w:rsidRPr="00741740" w:rsidRDefault="005F57A7" w:rsidP="00F63DCE">
            <w:pPr>
              <w:widowControl w:val="0"/>
              <w:suppressAutoHyphens/>
              <w:jc w:val="both"/>
              <w:rPr>
                <w:color w:val="22272F"/>
                <w:sz w:val="18"/>
                <w:szCs w:val="18"/>
              </w:rPr>
            </w:pPr>
            <w:r w:rsidRPr="00207DC3">
              <w:rPr>
                <w:color w:val="22272F"/>
                <w:sz w:val="16"/>
                <w:szCs w:val="16"/>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5F57A7" w:rsidRPr="002200DE" w:rsidRDefault="005F57A7" w:rsidP="00F63DCE">
            <w:pPr>
              <w:widowControl w:val="0"/>
              <w:autoSpaceDE w:val="0"/>
              <w:jc w:val="center"/>
            </w:pPr>
            <w: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5F57A7" w:rsidRPr="00064CB5" w:rsidRDefault="005F57A7" w:rsidP="00F63DCE">
            <w:pPr>
              <w:widowControl w:val="0"/>
              <w:suppressAutoHyphens/>
              <w:jc w:val="both"/>
              <w:rPr>
                <w:rFonts w:cs="Calibri"/>
                <w:sz w:val="16"/>
                <w:szCs w:val="16"/>
              </w:rPr>
            </w:pPr>
            <w:r>
              <w:rPr>
                <w:color w:val="22272F"/>
                <w:sz w:val="16"/>
                <w:szCs w:val="16"/>
              </w:rPr>
              <w:t>ежегодно</w:t>
            </w:r>
            <w:r w:rsidRPr="00064CB5">
              <w:rPr>
                <w:color w:val="22272F"/>
                <w:sz w:val="16"/>
                <w:szCs w:val="16"/>
              </w:rPr>
              <w:t> </w:t>
            </w:r>
            <w:r w:rsidRPr="00064CB5">
              <w:rPr>
                <w:color w:val="000000"/>
                <w:sz w:val="16"/>
                <w:szCs w:val="16"/>
              </w:rPr>
              <w:t>не позднее 15 марта года, следующего за отчетным годом.</w:t>
            </w:r>
          </w:p>
          <w:p w:rsidR="005F57A7" w:rsidRPr="002200DE" w:rsidRDefault="005F57A7" w:rsidP="00F63DCE">
            <w:pPr>
              <w:widowControl w:val="0"/>
              <w:autoSpaceDE w:val="0"/>
              <w:jc w:val="center"/>
            </w:pPr>
          </w:p>
        </w:tc>
      </w:tr>
    </w:tbl>
    <w:p w:rsidR="005F57A7" w:rsidRDefault="005F57A7" w:rsidP="005F57A7">
      <w:pPr>
        <w:widowControl w:val="0"/>
        <w:autoSpaceDE w:val="0"/>
        <w:ind w:firstLine="720"/>
        <w:jc w:val="center"/>
        <w:rPr>
          <w:b/>
          <w:bCs/>
          <w:sz w:val="24"/>
          <w:szCs w:val="24"/>
        </w:rPr>
      </w:pPr>
    </w:p>
    <w:p w:rsidR="005F57A7" w:rsidRDefault="005F57A7" w:rsidP="005F57A7">
      <w:pPr>
        <w:ind w:left="10080"/>
        <w:jc w:val="right"/>
        <w:rPr>
          <w:b/>
          <w:bCs/>
          <w:sz w:val="24"/>
          <w:szCs w:val="24"/>
        </w:rPr>
      </w:pPr>
    </w:p>
    <w:p w:rsidR="005F57A7" w:rsidRDefault="005F57A7" w:rsidP="005F57A7">
      <w:pPr>
        <w:sectPr w:rsidR="005F57A7" w:rsidSect="00A55AAD">
          <w:headerReference w:type="even" r:id="rId8"/>
          <w:headerReference w:type="default" r:id="rId9"/>
          <w:headerReference w:type="first" r:id="rId10"/>
          <w:pgSz w:w="16838" w:h="11906" w:orient="landscape"/>
          <w:pgMar w:top="1134" w:right="850" w:bottom="1134" w:left="1701" w:header="720" w:footer="720" w:gutter="0"/>
          <w:cols w:space="720"/>
          <w:docGrid w:linePitch="360"/>
        </w:sectPr>
      </w:pPr>
    </w:p>
    <w:p w:rsidR="005F57A7" w:rsidRPr="00872499" w:rsidRDefault="005F57A7" w:rsidP="005F57A7">
      <w:pPr>
        <w:widowControl w:val="0"/>
        <w:autoSpaceDE w:val="0"/>
        <w:autoSpaceDN w:val="0"/>
        <w:adjustRightInd w:val="0"/>
        <w:jc w:val="right"/>
        <w:rPr>
          <w:bCs/>
        </w:rPr>
      </w:pPr>
      <w:r>
        <w:rPr>
          <w:bCs/>
        </w:rPr>
        <w:lastRenderedPageBreak/>
        <w:t xml:space="preserve">                                                                                                         </w:t>
      </w:r>
      <w:r w:rsidRPr="00872499">
        <w:rPr>
          <w:bCs/>
        </w:rPr>
        <w:t xml:space="preserve">Приложение № </w:t>
      </w:r>
      <w:r>
        <w:rPr>
          <w:bCs/>
        </w:rPr>
        <w:t>6</w:t>
      </w:r>
    </w:p>
    <w:p w:rsidR="005F57A7" w:rsidRPr="00872499" w:rsidRDefault="005F57A7" w:rsidP="005F57A7">
      <w:pPr>
        <w:widowControl w:val="0"/>
        <w:suppressAutoHyphens/>
        <w:autoSpaceDE w:val="0"/>
        <w:autoSpaceDN w:val="0"/>
        <w:adjustRightInd w:val="0"/>
        <w:jc w:val="right"/>
      </w:pPr>
      <w:r w:rsidRPr="00872499">
        <w:rPr>
          <w:b/>
          <w:bCs/>
        </w:rPr>
        <w:t xml:space="preserve">                                                  </w:t>
      </w:r>
      <w:r w:rsidRPr="00872499">
        <w:t xml:space="preserve"> к муниципальной программе «</w:t>
      </w:r>
      <w:proofErr w:type="gramStart"/>
      <w:r w:rsidRPr="00872499">
        <w:t>Комплексного</w:t>
      </w:r>
      <w:proofErr w:type="gramEnd"/>
      <w:r w:rsidRPr="00872499">
        <w:t xml:space="preserve"> социально</w:t>
      </w:r>
    </w:p>
    <w:p w:rsidR="005F57A7" w:rsidRPr="00872499" w:rsidRDefault="005F57A7" w:rsidP="005F57A7">
      <w:pPr>
        <w:widowControl w:val="0"/>
        <w:suppressAutoHyphens/>
        <w:autoSpaceDE w:val="0"/>
        <w:autoSpaceDN w:val="0"/>
        <w:adjustRightInd w:val="0"/>
        <w:jc w:val="right"/>
      </w:pPr>
      <w:r w:rsidRPr="00872499">
        <w:t>- экономического развития МО Красночабанский сельсовет</w:t>
      </w:r>
    </w:p>
    <w:p w:rsidR="005F57A7" w:rsidRPr="00872499" w:rsidRDefault="005F57A7" w:rsidP="005F57A7">
      <w:pPr>
        <w:widowControl w:val="0"/>
        <w:suppressAutoHyphens/>
        <w:autoSpaceDE w:val="0"/>
        <w:autoSpaceDN w:val="0"/>
        <w:adjustRightInd w:val="0"/>
        <w:jc w:val="right"/>
      </w:pPr>
      <w:r w:rsidRPr="00872499">
        <w:t xml:space="preserve"> Домбаровского района Оренбургской области</w:t>
      </w:r>
    </w:p>
    <w:p w:rsidR="005F57A7" w:rsidRDefault="005F57A7" w:rsidP="005F57A7">
      <w:r>
        <w:t xml:space="preserve">              </w:t>
      </w:r>
      <w:r w:rsidRPr="00872499">
        <w:t xml:space="preserve">                                                                                                                                                      на среднесрочную перспективу 2023- 2033 года</w:t>
      </w:r>
    </w:p>
    <w:p w:rsidR="005F57A7" w:rsidRDefault="005F57A7" w:rsidP="005F57A7">
      <w:pPr>
        <w:jc w:val="center"/>
        <w:rPr>
          <w:sz w:val="24"/>
          <w:szCs w:val="24"/>
        </w:rPr>
      </w:pPr>
    </w:p>
    <w:p w:rsidR="005F57A7" w:rsidRDefault="005F57A7" w:rsidP="005F57A7">
      <w:pPr>
        <w:jc w:val="center"/>
      </w:pPr>
    </w:p>
    <w:p w:rsidR="005F57A7" w:rsidRPr="002200DE" w:rsidRDefault="005F57A7" w:rsidP="005F57A7">
      <w:pPr>
        <w:pStyle w:val="ad"/>
        <w:shd w:val="clear" w:color="auto" w:fill="FFFFFF"/>
        <w:spacing w:before="280" w:after="280"/>
        <w:jc w:val="center"/>
        <w:rPr>
          <w:rFonts w:ascii="Times New Roman" w:hAnsi="Times New Roman" w:cs="Times New Roman"/>
          <w:sz w:val="20"/>
          <w:szCs w:val="20"/>
        </w:rPr>
      </w:pPr>
      <w:r w:rsidRPr="002200DE">
        <w:rPr>
          <w:rFonts w:ascii="Times New Roman" w:hAnsi="Times New Roman" w:cs="Times New Roman"/>
          <w:sz w:val="20"/>
          <w:szCs w:val="20"/>
        </w:rPr>
        <w:t>План реализации</w:t>
      </w:r>
      <w:r w:rsidR="00893E87">
        <w:rPr>
          <w:rFonts w:ascii="Times New Roman" w:hAnsi="Times New Roman" w:cs="Times New Roman"/>
          <w:sz w:val="20"/>
          <w:szCs w:val="20"/>
        </w:rPr>
        <w:t xml:space="preserve"> муниципальной программы на 2024</w:t>
      </w:r>
      <w:r w:rsidRPr="002200DE">
        <w:rPr>
          <w:rFonts w:ascii="Times New Roman" w:hAnsi="Times New Roman" w:cs="Times New Roman"/>
          <w:sz w:val="20"/>
          <w:szCs w:val="20"/>
        </w:rPr>
        <w:t xml:space="preserve"> год</w:t>
      </w:r>
    </w:p>
    <w:tbl>
      <w:tblPr>
        <w:tblW w:w="13964" w:type="dxa"/>
        <w:tblInd w:w="15" w:type="dxa"/>
        <w:tblLayout w:type="fixed"/>
        <w:tblCellMar>
          <w:top w:w="15" w:type="dxa"/>
          <w:left w:w="15" w:type="dxa"/>
          <w:bottom w:w="15" w:type="dxa"/>
          <w:right w:w="15" w:type="dxa"/>
        </w:tblCellMar>
        <w:tblLook w:val="0000"/>
      </w:tblPr>
      <w:tblGrid>
        <w:gridCol w:w="805"/>
        <w:gridCol w:w="7107"/>
        <w:gridCol w:w="2815"/>
        <w:gridCol w:w="3237"/>
      </w:tblGrid>
      <w:tr w:rsidR="005F57A7" w:rsidRPr="002200DE" w:rsidTr="00F63DCE">
        <w:trPr>
          <w:trHeight w:val="844"/>
          <w:tblHeader/>
        </w:trPr>
        <w:tc>
          <w:tcPr>
            <w:tcW w:w="805" w:type="dxa"/>
            <w:tcBorders>
              <w:top w:val="single" w:sz="4" w:space="0" w:color="000000"/>
              <w:left w:val="single" w:sz="4" w:space="0" w:color="000000"/>
              <w:bottom w:val="single" w:sz="4" w:space="0" w:color="000000"/>
            </w:tcBorders>
            <w:shd w:val="clear" w:color="auto" w:fill="FFFFFF"/>
          </w:tcPr>
          <w:p w:rsidR="005F57A7" w:rsidRPr="002200DE" w:rsidRDefault="005F57A7" w:rsidP="00F63DCE">
            <w:pPr>
              <w:jc w:val="center"/>
            </w:pPr>
            <w:r w:rsidRPr="002200DE">
              <w:rPr>
                <w:color w:val="22272F"/>
              </w:rPr>
              <w:t xml:space="preserve">№ </w:t>
            </w:r>
            <w:proofErr w:type="spellStart"/>
            <w:proofErr w:type="gramStart"/>
            <w:r w:rsidRPr="002200DE">
              <w:rPr>
                <w:color w:val="22272F"/>
              </w:rPr>
              <w:t>п</w:t>
            </w:r>
            <w:proofErr w:type="spellEnd"/>
            <w:proofErr w:type="gramEnd"/>
            <w:r w:rsidRPr="002200DE">
              <w:rPr>
                <w:color w:val="22272F"/>
              </w:rPr>
              <w:t>/</w:t>
            </w:r>
            <w:proofErr w:type="spellStart"/>
            <w:r w:rsidRPr="002200DE">
              <w:rPr>
                <w:color w:val="22272F"/>
              </w:rPr>
              <w:t>п</w:t>
            </w:r>
            <w:proofErr w:type="spellEnd"/>
          </w:p>
        </w:tc>
        <w:tc>
          <w:tcPr>
            <w:tcW w:w="7107" w:type="dxa"/>
            <w:tcBorders>
              <w:top w:val="single" w:sz="4" w:space="0" w:color="000000"/>
              <w:left w:val="single" w:sz="4" w:space="0" w:color="000000"/>
              <w:bottom w:val="single" w:sz="4" w:space="0" w:color="000000"/>
            </w:tcBorders>
            <w:shd w:val="clear" w:color="auto" w:fill="FFFFFF"/>
          </w:tcPr>
          <w:p w:rsidR="005F57A7" w:rsidRPr="002200DE" w:rsidRDefault="005F57A7" w:rsidP="00F63DCE">
            <w:pPr>
              <w:jc w:val="center"/>
            </w:pPr>
            <w:r w:rsidRPr="002200DE">
              <w:rPr>
                <w:color w:val="22272F"/>
              </w:rPr>
              <w:t>Наименование структурного элемента муниципальной программы, задачи, мероприяти</w:t>
            </w:r>
            <w:proofErr w:type="gramStart"/>
            <w:r w:rsidRPr="002200DE">
              <w:rPr>
                <w:color w:val="22272F"/>
              </w:rPr>
              <w:t>я(</w:t>
            </w:r>
            <w:proofErr w:type="gramEnd"/>
            <w:r w:rsidRPr="002200DE">
              <w:rPr>
                <w:color w:val="22272F"/>
              </w:rPr>
              <w:t>результата)контрольной точки</w:t>
            </w:r>
          </w:p>
        </w:tc>
        <w:tc>
          <w:tcPr>
            <w:tcW w:w="2815" w:type="dxa"/>
            <w:tcBorders>
              <w:top w:val="single" w:sz="4" w:space="0" w:color="000000"/>
              <w:left w:val="single" w:sz="4" w:space="0" w:color="000000"/>
            </w:tcBorders>
            <w:shd w:val="clear" w:color="auto" w:fill="FFFFFF"/>
          </w:tcPr>
          <w:p w:rsidR="005F57A7" w:rsidRPr="002200DE" w:rsidRDefault="005F57A7" w:rsidP="00F63DCE">
            <w:pPr>
              <w:jc w:val="center"/>
            </w:pPr>
            <w:r w:rsidRPr="002200DE">
              <w:rPr>
                <w:color w:val="22272F"/>
              </w:rPr>
              <w:t>Дата наступления контрольной точки</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jc w:val="center"/>
            </w:pPr>
            <w:r w:rsidRPr="002200DE">
              <w:rPr>
                <w:color w:val="22272F"/>
              </w:rPr>
              <w:t>Ответственный исполнитель</w:t>
            </w:r>
          </w:p>
          <w:p w:rsidR="005F57A7" w:rsidRPr="002200DE" w:rsidRDefault="005F57A7" w:rsidP="00F63DCE">
            <w:pPr>
              <w:jc w:val="center"/>
            </w:pPr>
            <w:r w:rsidRPr="002200DE">
              <w:rPr>
                <w:color w:val="22272F"/>
              </w:rPr>
              <w:t>(ФИО, должность, наименование ОИВ)</w:t>
            </w:r>
          </w:p>
        </w:tc>
      </w:tr>
      <w:tr w:rsidR="005F57A7" w:rsidRPr="002200DE" w:rsidTr="00F63DCE">
        <w:trPr>
          <w:trHeight w:val="223"/>
        </w:trPr>
        <w:tc>
          <w:tcPr>
            <w:tcW w:w="805" w:type="dxa"/>
            <w:tcBorders>
              <w:top w:val="single" w:sz="6" w:space="0" w:color="000000"/>
              <w:left w:val="single" w:sz="6" w:space="0" w:color="000000"/>
            </w:tcBorders>
            <w:shd w:val="clear" w:color="auto" w:fill="FFFFFF"/>
          </w:tcPr>
          <w:p w:rsidR="005F57A7" w:rsidRPr="002200DE" w:rsidRDefault="005F57A7" w:rsidP="00F63DCE">
            <w:pPr>
              <w:jc w:val="center"/>
            </w:pPr>
            <w:r w:rsidRPr="002200DE">
              <w:rPr>
                <w:color w:val="22272F"/>
              </w:rPr>
              <w:t>1</w:t>
            </w:r>
          </w:p>
        </w:tc>
        <w:tc>
          <w:tcPr>
            <w:tcW w:w="7107" w:type="dxa"/>
            <w:tcBorders>
              <w:top w:val="single" w:sz="6" w:space="0" w:color="000000"/>
              <w:left w:val="single" w:sz="6" w:space="0" w:color="000000"/>
            </w:tcBorders>
            <w:shd w:val="clear" w:color="auto" w:fill="FFFFFF"/>
          </w:tcPr>
          <w:p w:rsidR="005F57A7" w:rsidRPr="002200DE" w:rsidRDefault="005F57A7" w:rsidP="00F63DCE">
            <w:pPr>
              <w:jc w:val="center"/>
            </w:pPr>
            <w:r w:rsidRPr="002200DE">
              <w:rPr>
                <w:color w:val="22272F"/>
              </w:rPr>
              <w:t>2</w:t>
            </w:r>
          </w:p>
        </w:tc>
        <w:tc>
          <w:tcPr>
            <w:tcW w:w="2815" w:type="dxa"/>
            <w:tcBorders>
              <w:top w:val="single" w:sz="6" w:space="0" w:color="000000"/>
              <w:left w:val="single" w:sz="6" w:space="0" w:color="000000"/>
            </w:tcBorders>
            <w:shd w:val="clear" w:color="auto" w:fill="FFFFFF"/>
          </w:tcPr>
          <w:p w:rsidR="005F57A7" w:rsidRPr="002200DE" w:rsidRDefault="005F57A7" w:rsidP="00F63DCE">
            <w:pPr>
              <w:jc w:val="center"/>
            </w:pPr>
            <w:r w:rsidRPr="002200DE">
              <w:rPr>
                <w:color w:val="22272F"/>
              </w:rPr>
              <w:t>3</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jc w:val="center"/>
            </w:pPr>
            <w:r w:rsidRPr="002200DE">
              <w:rPr>
                <w:color w:val="22272F"/>
              </w:rPr>
              <w:t>4</w:t>
            </w:r>
          </w:p>
        </w:tc>
      </w:tr>
      <w:tr w:rsidR="005F57A7" w:rsidRPr="002200DE" w:rsidTr="00F63DCE">
        <w:trPr>
          <w:trHeight w:val="734"/>
        </w:trPr>
        <w:tc>
          <w:tcPr>
            <w:tcW w:w="805" w:type="dxa"/>
            <w:tcBorders>
              <w:top w:val="single" w:sz="6" w:space="0" w:color="000000"/>
              <w:left w:val="single" w:sz="6" w:space="0" w:color="000000"/>
            </w:tcBorders>
            <w:shd w:val="clear" w:color="auto" w:fill="FFFFFF"/>
          </w:tcPr>
          <w:p w:rsidR="005F57A7" w:rsidRPr="002200DE" w:rsidRDefault="005F57A7" w:rsidP="00F63DCE">
            <w:r w:rsidRPr="002200DE">
              <w:rPr>
                <w:color w:val="22272F"/>
              </w:rPr>
              <w:t>1.</w:t>
            </w:r>
          </w:p>
        </w:tc>
        <w:tc>
          <w:tcPr>
            <w:tcW w:w="9922" w:type="dxa"/>
            <w:gridSpan w:val="2"/>
            <w:tcBorders>
              <w:top w:val="single" w:sz="6" w:space="0" w:color="000000"/>
              <w:left w:val="single" w:sz="6" w:space="0" w:color="000000"/>
            </w:tcBorders>
            <w:shd w:val="clear" w:color="auto" w:fill="FFFFFF"/>
          </w:tcPr>
          <w:p w:rsidR="005F57A7" w:rsidRPr="002200DE" w:rsidRDefault="005F57A7" w:rsidP="00F63DCE">
            <w:pPr>
              <w:jc w:val="both"/>
            </w:pPr>
            <w:r w:rsidRPr="002200DE">
              <w:rPr>
                <w:color w:val="22272F"/>
              </w:rPr>
              <w:t xml:space="preserve">Комплекс процессных мероприятий </w:t>
            </w:r>
            <w:r w:rsidRPr="00760394">
              <w:rPr>
                <w:color w:val="22272F"/>
              </w:rPr>
              <w:t>Комплекс процессных мероприятий «Финансовое обеспечение социальной поддержки граждан»</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r w:rsidRPr="002200DE">
              <w:rPr>
                <w:color w:val="22272F"/>
              </w:rPr>
              <w:t xml:space="preserve"> Администрация муниципального образования </w:t>
            </w:r>
            <w:r>
              <w:rPr>
                <w:color w:val="22272F"/>
              </w:rPr>
              <w:t>Красночабанский сельсовет</w:t>
            </w:r>
          </w:p>
        </w:tc>
      </w:tr>
      <w:tr w:rsidR="005F57A7" w:rsidRPr="002200DE" w:rsidTr="00F63DCE">
        <w:trPr>
          <w:trHeight w:val="509"/>
        </w:trPr>
        <w:tc>
          <w:tcPr>
            <w:tcW w:w="805" w:type="dxa"/>
            <w:tcBorders>
              <w:top w:val="single" w:sz="6" w:space="0" w:color="000000"/>
              <w:left w:val="single" w:sz="6" w:space="0" w:color="000000"/>
            </w:tcBorders>
            <w:shd w:val="clear" w:color="auto" w:fill="FFFFFF"/>
          </w:tcPr>
          <w:p w:rsidR="005F57A7" w:rsidRPr="002200DE" w:rsidRDefault="005F57A7" w:rsidP="00F63DCE">
            <w:r w:rsidRPr="002200DE">
              <w:rPr>
                <w:color w:val="22272F"/>
              </w:rPr>
              <w:t>1.1</w:t>
            </w:r>
          </w:p>
        </w:tc>
        <w:tc>
          <w:tcPr>
            <w:tcW w:w="13159" w:type="dxa"/>
            <w:gridSpan w:val="3"/>
            <w:tcBorders>
              <w:top w:val="single" w:sz="6" w:space="0" w:color="000000"/>
              <w:left w:val="single" w:sz="6" w:space="0" w:color="000000"/>
              <w:right w:val="single" w:sz="4" w:space="0" w:color="000000"/>
            </w:tcBorders>
            <w:shd w:val="clear" w:color="auto" w:fill="FFFFFF"/>
          </w:tcPr>
          <w:p w:rsidR="005F57A7" w:rsidRPr="002200DE" w:rsidRDefault="005F57A7" w:rsidP="00F63DCE">
            <w:pPr>
              <w:autoSpaceDE w:val="0"/>
              <w:autoSpaceDN w:val="0"/>
              <w:adjustRightInd w:val="0"/>
            </w:pPr>
            <w:r w:rsidRPr="002200DE">
              <w:rPr>
                <w:color w:val="22272F"/>
              </w:rPr>
              <w:t xml:space="preserve">Наименование задачи комплекса процессных мероприятий - </w:t>
            </w:r>
            <w:r>
              <w:rPr>
                <w:rFonts w:ascii="Times New Roman CYR" w:eastAsia="Calibri" w:hAnsi="Times New Roman CYR" w:cs="Times New Roman CYR"/>
              </w:rPr>
              <w:t>Предоставление мер социальной поддержки   населению Красночабанского сельского совета.  Оказание материальной помощи гражданам и проведение мероприятий социальной направленности.</w:t>
            </w:r>
          </w:p>
        </w:tc>
      </w:tr>
      <w:tr w:rsidR="005F57A7" w:rsidRPr="002200DE" w:rsidTr="00F63DCE">
        <w:trPr>
          <w:trHeight w:val="746"/>
        </w:trPr>
        <w:tc>
          <w:tcPr>
            <w:tcW w:w="805" w:type="dxa"/>
            <w:tcBorders>
              <w:top w:val="single" w:sz="6" w:space="0" w:color="000000"/>
              <w:left w:val="single" w:sz="6" w:space="0" w:color="000000"/>
            </w:tcBorders>
            <w:shd w:val="clear" w:color="auto" w:fill="FFFFFF"/>
          </w:tcPr>
          <w:p w:rsidR="005F57A7" w:rsidRPr="002200DE" w:rsidRDefault="005F57A7" w:rsidP="00F63DCE">
            <w:r w:rsidRPr="002200DE">
              <w:rPr>
                <w:color w:val="22272F"/>
              </w:rPr>
              <w:t>1.1.1</w:t>
            </w:r>
          </w:p>
        </w:tc>
        <w:tc>
          <w:tcPr>
            <w:tcW w:w="9922" w:type="dxa"/>
            <w:gridSpan w:val="2"/>
            <w:tcBorders>
              <w:top w:val="single" w:sz="6" w:space="0" w:color="000000"/>
              <w:left w:val="single" w:sz="6" w:space="0" w:color="000000"/>
            </w:tcBorders>
            <w:shd w:val="clear" w:color="auto" w:fill="FFFFFF"/>
          </w:tcPr>
          <w:p w:rsidR="005F57A7" w:rsidRPr="002200DE" w:rsidRDefault="005F57A7" w:rsidP="00F63DCE">
            <w:pPr>
              <w:rPr>
                <w:b/>
                <w:color w:val="22272F"/>
              </w:rPr>
            </w:pPr>
            <w:r w:rsidRPr="002200DE">
              <w:rPr>
                <w:color w:val="22272F"/>
              </w:rPr>
              <w:t xml:space="preserve">Мероприятие (результат) комплекса процессных мероприятий: </w:t>
            </w:r>
            <w:r w:rsidRPr="00760394">
              <w:rPr>
                <w:color w:val="22272F"/>
              </w:rPr>
              <w:t>Оказание материальной помощи гражданам и проведение мероприятий социальной направленности</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r w:rsidRPr="002200DE">
              <w:rPr>
                <w:color w:val="22272F"/>
              </w:rPr>
              <w:t xml:space="preserve"> Администрация муниципального образования </w:t>
            </w:r>
            <w:r>
              <w:rPr>
                <w:color w:val="22272F"/>
              </w:rPr>
              <w:t>Красночабанский сельсовет</w:t>
            </w:r>
          </w:p>
        </w:tc>
      </w:tr>
      <w:tr w:rsidR="005F57A7" w:rsidRPr="002200DE" w:rsidTr="00F63DCE">
        <w:trPr>
          <w:trHeight w:val="691"/>
        </w:trPr>
        <w:tc>
          <w:tcPr>
            <w:tcW w:w="80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1.1.1</w:t>
            </w:r>
            <w:r w:rsidRPr="002200DE">
              <w:rPr>
                <w:color w:val="22272F"/>
                <w:lang w:val="en-US"/>
              </w:rPr>
              <w:t>.</w:t>
            </w:r>
            <w:r w:rsidRPr="002200DE">
              <w:rPr>
                <w:color w:val="22272F"/>
              </w:rPr>
              <w:t>1</w:t>
            </w:r>
          </w:p>
        </w:tc>
        <w:tc>
          <w:tcPr>
            <w:tcW w:w="7107"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Контрольная точка мероприятия (результата) комплекса процессных мероприятий «</w:t>
            </w:r>
            <w:r w:rsidRPr="00330BBF">
              <w:t>Предоставление мер социальной поддержки   населению</w:t>
            </w:r>
            <w:r>
              <w:t>, п</w:t>
            </w:r>
            <w:r w:rsidRPr="00D80101">
              <w:rPr>
                <w:lang w:eastAsia="en-US"/>
              </w:rPr>
              <w:t xml:space="preserve">овышение </w:t>
            </w:r>
            <w:proofErr w:type="gramStart"/>
            <w:r w:rsidRPr="00D80101">
              <w:rPr>
                <w:lang w:eastAsia="en-US"/>
              </w:rPr>
              <w:t>уровня жизни получателей мер социальной поддержки</w:t>
            </w:r>
            <w:proofErr w:type="gramEnd"/>
            <w:r>
              <w:rPr>
                <w:lang w:eastAsia="en-US"/>
              </w:rPr>
              <w:t>»</w:t>
            </w:r>
          </w:p>
        </w:tc>
        <w:tc>
          <w:tcPr>
            <w:tcW w:w="281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pPr>
              <w:jc w:val="center"/>
            </w:pPr>
            <w:r w:rsidRPr="002200DE">
              <w:rPr>
                <w:color w:val="22272F"/>
              </w:rPr>
              <w:t>Ежегодно до 31 декабря</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531"/>
        </w:trPr>
        <w:tc>
          <w:tcPr>
            <w:tcW w:w="80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pPr>
              <w:rPr>
                <w:color w:val="22272F"/>
              </w:rPr>
            </w:pPr>
            <w:r>
              <w:rPr>
                <w:color w:val="22272F"/>
              </w:rPr>
              <w:t>2</w:t>
            </w:r>
          </w:p>
        </w:tc>
        <w:tc>
          <w:tcPr>
            <w:tcW w:w="9922" w:type="dxa"/>
            <w:gridSpan w:val="2"/>
            <w:tcBorders>
              <w:top w:val="single" w:sz="6" w:space="0" w:color="000000"/>
              <w:left w:val="single" w:sz="6" w:space="0" w:color="000000"/>
              <w:bottom w:val="single" w:sz="6" w:space="0" w:color="000000"/>
            </w:tcBorders>
            <w:shd w:val="clear" w:color="auto" w:fill="FFFFFF"/>
          </w:tcPr>
          <w:p w:rsidR="005F57A7" w:rsidRPr="002200DE" w:rsidRDefault="005F57A7" w:rsidP="00F63DCE">
            <w:pPr>
              <w:snapToGrid w:val="0"/>
              <w:jc w:val="both"/>
              <w:rPr>
                <w:b/>
                <w:color w:val="22272F"/>
              </w:rPr>
            </w:pPr>
            <w:r w:rsidRPr="00760394">
              <w:rPr>
                <w:color w:val="22272F"/>
              </w:rPr>
              <w:t>Комплекс процессных мероприятий «Финансовое обеспечение создания условий для организации досуга и обеспечения жителей поселения услугами организации культуры»</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187"/>
        </w:trPr>
        <w:tc>
          <w:tcPr>
            <w:tcW w:w="80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Pr>
                <w:color w:val="22272F"/>
              </w:rPr>
              <w:t>2</w:t>
            </w:r>
            <w:r w:rsidRPr="002200DE">
              <w:rPr>
                <w:color w:val="22272F"/>
              </w:rPr>
              <w:t>.1</w:t>
            </w:r>
          </w:p>
        </w:tc>
        <w:tc>
          <w:tcPr>
            <w:tcW w:w="13159" w:type="dxa"/>
            <w:gridSpan w:val="3"/>
            <w:tcBorders>
              <w:top w:val="single" w:sz="6" w:space="0" w:color="000000"/>
              <w:left w:val="single" w:sz="6" w:space="0" w:color="000000"/>
              <w:bottom w:val="single" w:sz="6" w:space="0" w:color="000000"/>
              <w:right w:val="single" w:sz="4" w:space="0" w:color="000000"/>
            </w:tcBorders>
            <w:shd w:val="clear" w:color="auto" w:fill="FFFFFF"/>
          </w:tcPr>
          <w:p w:rsidR="005F57A7" w:rsidRPr="002200DE" w:rsidRDefault="005F57A7" w:rsidP="00F63DCE">
            <w:pPr>
              <w:jc w:val="both"/>
            </w:pPr>
            <w:r w:rsidRPr="002200DE">
              <w:rPr>
                <w:color w:val="22272F"/>
              </w:rPr>
              <w:t xml:space="preserve">Наименование задачи комплекса процессных мероприятий -  </w:t>
            </w:r>
            <w:r>
              <w:rPr>
                <w:rFonts w:ascii="Times New Roman CYR" w:eastAsia="Calibri" w:hAnsi="Times New Roman CYR" w:cs="Times New Roman CYR"/>
              </w:rPr>
              <w:t>Создание условий для организации досуга и обеспечения жителей поселения услугами организации культуры</w:t>
            </w:r>
          </w:p>
        </w:tc>
      </w:tr>
      <w:tr w:rsidR="005F57A7" w:rsidRPr="002200DE" w:rsidTr="00F63DCE">
        <w:trPr>
          <w:trHeight w:val="639"/>
        </w:trPr>
        <w:tc>
          <w:tcPr>
            <w:tcW w:w="80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Pr>
                <w:color w:val="22272F"/>
              </w:rPr>
              <w:t>2</w:t>
            </w:r>
            <w:r w:rsidRPr="002200DE">
              <w:rPr>
                <w:color w:val="22272F"/>
              </w:rPr>
              <w:t>.1.1</w:t>
            </w:r>
          </w:p>
        </w:tc>
        <w:tc>
          <w:tcPr>
            <w:tcW w:w="9922" w:type="dxa"/>
            <w:gridSpan w:val="2"/>
            <w:tcBorders>
              <w:top w:val="single" w:sz="6" w:space="0" w:color="000000"/>
              <w:left w:val="single" w:sz="6" w:space="0" w:color="000000"/>
              <w:bottom w:val="single" w:sz="6" w:space="0" w:color="000000"/>
            </w:tcBorders>
            <w:shd w:val="clear" w:color="auto" w:fill="FFFFFF"/>
          </w:tcPr>
          <w:p w:rsidR="005F57A7" w:rsidRPr="002200DE" w:rsidRDefault="005F57A7" w:rsidP="00F63DCE">
            <w:pPr>
              <w:rPr>
                <w:b/>
                <w:color w:val="22272F"/>
              </w:rPr>
            </w:pPr>
            <w:r w:rsidRPr="002200DE">
              <w:rPr>
                <w:color w:val="22272F"/>
              </w:rPr>
              <w:t xml:space="preserve">Мероприятие (результат) комплекса процессных мероприятий: </w:t>
            </w:r>
            <w:r w:rsidRPr="00760394">
              <w:rPr>
                <w:color w:val="22272F"/>
              </w:rPr>
              <w:t>Создание условий для организации досуга и обеспечения жителей поселения услугами организации культуры</w:t>
            </w:r>
          </w:p>
          <w:p w:rsidR="005F57A7" w:rsidRPr="002200DE" w:rsidRDefault="005F57A7" w:rsidP="00F63DCE"/>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jc w:val="both"/>
              <w:rPr>
                <w:b/>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576"/>
        </w:trPr>
        <w:tc>
          <w:tcPr>
            <w:tcW w:w="80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Pr>
                <w:color w:val="22272F"/>
              </w:rPr>
              <w:t>2</w:t>
            </w:r>
            <w:r w:rsidRPr="002200DE">
              <w:rPr>
                <w:color w:val="22272F"/>
              </w:rPr>
              <w:t>.1.1</w:t>
            </w:r>
            <w:r w:rsidRPr="002200DE">
              <w:rPr>
                <w:color w:val="22272F"/>
                <w:lang w:val="en-US"/>
              </w:rPr>
              <w:t>.</w:t>
            </w:r>
            <w:r w:rsidRPr="002200DE">
              <w:rPr>
                <w:color w:val="22272F"/>
              </w:rPr>
              <w:t>1</w:t>
            </w:r>
          </w:p>
        </w:tc>
        <w:tc>
          <w:tcPr>
            <w:tcW w:w="7107"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Контрольная точка мероприятия (результата) комплекса процессных мероприятий «</w:t>
            </w:r>
            <w:r w:rsidRPr="00F857D3">
              <w:rPr>
                <w:color w:val="22272F"/>
              </w:rPr>
              <w:t xml:space="preserve">Передача полномочий </w:t>
            </w:r>
            <w:r w:rsidRPr="00F857D3">
              <w:rPr>
                <w:rFonts w:eastAsia="Times New Roman CYR"/>
              </w:rPr>
              <w:t>на создание условий для организации досуга и обеспечения жителей поселения услугами организации культуры</w:t>
            </w:r>
            <w:r>
              <w:rPr>
                <w:rFonts w:eastAsia="Times New Roman CYR"/>
              </w:rPr>
              <w:t>»</w:t>
            </w:r>
          </w:p>
        </w:tc>
        <w:tc>
          <w:tcPr>
            <w:tcW w:w="281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pPr>
              <w:jc w:val="center"/>
            </w:pPr>
            <w:r w:rsidRPr="002200DE">
              <w:rPr>
                <w:color w:val="22272F"/>
              </w:rPr>
              <w:t>Ежегодно до 31 декабря</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540"/>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lastRenderedPageBreak/>
              <w:t>3.</w:t>
            </w:r>
          </w:p>
        </w:tc>
        <w:tc>
          <w:tcPr>
            <w:tcW w:w="9922" w:type="dxa"/>
            <w:gridSpan w:val="2"/>
            <w:tcBorders>
              <w:top w:val="single" w:sz="6" w:space="0" w:color="000000"/>
              <w:left w:val="single" w:sz="6" w:space="0" w:color="000000"/>
              <w:bottom w:val="single" w:sz="6" w:space="0" w:color="000000"/>
            </w:tcBorders>
            <w:shd w:val="clear" w:color="auto" w:fill="FFFFFF"/>
          </w:tcPr>
          <w:p w:rsidR="005F57A7" w:rsidRPr="00760394" w:rsidRDefault="005F57A7" w:rsidP="00F63DCE">
            <w:pPr>
              <w:snapToGrid w:val="0"/>
              <w:jc w:val="center"/>
              <w:rPr>
                <w:color w:val="22272F"/>
              </w:rPr>
            </w:pPr>
            <w:r w:rsidRPr="00760394">
              <w:rPr>
                <w:color w:val="22272F"/>
              </w:rPr>
              <w:t>Комплекс процессных мероприятий «Финансовое обеспечение организации библиотечного обслуживания населения, комплектование и обеспечение сохранности библиотечных фондов библиотек поселения»</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399"/>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3.1</w:t>
            </w:r>
          </w:p>
        </w:tc>
        <w:tc>
          <w:tcPr>
            <w:tcW w:w="13159" w:type="dxa"/>
            <w:gridSpan w:val="3"/>
            <w:tcBorders>
              <w:top w:val="single" w:sz="6" w:space="0" w:color="000000"/>
              <w:left w:val="single" w:sz="6" w:space="0" w:color="000000"/>
              <w:bottom w:val="single" w:sz="6" w:space="0" w:color="000000"/>
              <w:right w:val="single" w:sz="4" w:space="0" w:color="000000"/>
            </w:tcBorders>
            <w:shd w:val="clear" w:color="auto" w:fill="FFFFFF"/>
          </w:tcPr>
          <w:p w:rsidR="005F57A7" w:rsidRPr="002200DE" w:rsidRDefault="005F57A7" w:rsidP="00F63DCE">
            <w:pPr>
              <w:autoSpaceDE w:val="0"/>
              <w:autoSpaceDN w:val="0"/>
              <w:adjustRightInd w:val="0"/>
              <w:rPr>
                <w:color w:val="22272F"/>
              </w:rPr>
            </w:pPr>
            <w:r w:rsidRPr="002200DE">
              <w:rPr>
                <w:color w:val="22272F"/>
              </w:rPr>
              <w:t xml:space="preserve">Наименование задачи комплекса процессных мероприятий -  </w:t>
            </w:r>
            <w:r>
              <w:rPr>
                <w:rFonts w:ascii="Times New Roman CYR" w:eastAsia="Calibri" w:hAnsi="Times New Roman CYR" w:cs="Times New Roman CYR"/>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5F57A7" w:rsidRPr="002200DE" w:rsidTr="00F63DCE">
        <w:trPr>
          <w:trHeight w:val="732"/>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3.1.1</w:t>
            </w:r>
          </w:p>
        </w:tc>
        <w:tc>
          <w:tcPr>
            <w:tcW w:w="9922" w:type="dxa"/>
            <w:gridSpan w:val="2"/>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 xml:space="preserve">Мероприятие (результат) комплекса процессных мероприятий: </w:t>
            </w:r>
            <w:r w:rsidRPr="00760394">
              <w:rPr>
                <w:color w:val="22272F"/>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jc w:val="both"/>
              <w:rPr>
                <w:b/>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672"/>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3.1.1.1</w:t>
            </w:r>
          </w:p>
        </w:tc>
        <w:tc>
          <w:tcPr>
            <w:tcW w:w="7107"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Контрольная точка мероприятия (результата) комплекса процессных мероприятий «</w:t>
            </w:r>
            <w:r>
              <w:rPr>
                <w:color w:val="22272F"/>
              </w:rPr>
              <w:t xml:space="preserve">Передача полномочий на </w:t>
            </w:r>
            <w:r w:rsidRPr="009F7685">
              <w:rPr>
                <w:color w:val="22272F"/>
              </w:rPr>
              <w:t>организаци</w:t>
            </w:r>
            <w:r>
              <w:rPr>
                <w:color w:val="22272F"/>
              </w:rPr>
              <w:t>ю</w:t>
            </w:r>
            <w:r w:rsidRPr="009F7685">
              <w:rPr>
                <w:color w:val="22272F"/>
              </w:rPr>
              <w:t xml:space="preserve"> библиотечного обслуживания населения</w:t>
            </w:r>
            <w:proofErr w:type="gramStart"/>
            <w:r>
              <w:rPr>
                <w:color w:val="22272F"/>
              </w:rPr>
              <w:t xml:space="preserve"> </w:t>
            </w:r>
            <w:r w:rsidRPr="00760394">
              <w:rPr>
                <w:color w:val="22272F"/>
              </w:rPr>
              <w:t>,</w:t>
            </w:r>
            <w:proofErr w:type="gramEnd"/>
            <w:r w:rsidRPr="00760394">
              <w:rPr>
                <w:color w:val="22272F"/>
              </w:rPr>
              <w:t xml:space="preserve"> комплектование и обеспечение сохранности библиотечных фондов библиотек поселения</w:t>
            </w:r>
            <w:r>
              <w:rPr>
                <w:color w:val="22272F"/>
              </w:rPr>
              <w:t>»</w:t>
            </w:r>
          </w:p>
        </w:tc>
        <w:tc>
          <w:tcPr>
            <w:tcW w:w="281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pPr>
              <w:jc w:val="center"/>
            </w:pPr>
            <w:r w:rsidRPr="002200DE">
              <w:rPr>
                <w:color w:val="22272F"/>
              </w:rPr>
              <w:t>Ежегодно до 31 декабря</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493"/>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4.</w:t>
            </w:r>
          </w:p>
        </w:tc>
        <w:tc>
          <w:tcPr>
            <w:tcW w:w="9922" w:type="dxa"/>
            <w:gridSpan w:val="2"/>
            <w:tcBorders>
              <w:top w:val="single" w:sz="6" w:space="0" w:color="000000"/>
              <w:left w:val="single" w:sz="6" w:space="0" w:color="000000"/>
              <w:bottom w:val="single" w:sz="6" w:space="0" w:color="000000"/>
            </w:tcBorders>
            <w:shd w:val="clear" w:color="auto" w:fill="FFFFFF"/>
          </w:tcPr>
          <w:p w:rsidR="005F57A7" w:rsidRPr="00760394" w:rsidRDefault="005F57A7" w:rsidP="00F63DCE">
            <w:pPr>
              <w:snapToGrid w:val="0"/>
              <w:jc w:val="both"/>
              <w:rPr>
                <w:color w:val="22272F"/>
              </w:rPr>
            </w:pPr>
            <w:r w:rsidRPr="00760394">
              <w:rPr>
                <w:color w:val="22272F"/>
              </w:rPr>
              <w:t>Комплекс процессных мероприятий «Финансовое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461"/>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4.1</w:t>
            </w:r>
          </w:p>
        </w:tc>
        <w:tc>
          <w:tcPr>
            <w:tcW w:w="13159" w:type="dxa"/>
            <w:gridSpan w:val="3"/>
            <w:tcBorders>
              <w:top w:val="single" w:sz="6" w:space="0" w:color="000000"/>
              <w:left w:val="single" w:sz="6" w:space="0" w:color="000000"/>
              <w:bottom w:val="single" w:sz="6" w:space="0" w:color="000000"/>
              <w:right w:val="single" w:sz="4" w:space="0" w:color="000000"/>
            </w:tcBorders>
            <w:shd w:val="clear" w:color="auto" w:fill="FFFFFF"/>
          </w:tcPr>
          <w:p w:rsidR="005F57A7" w:rsidRPr="002200DE" w:rsidRDefault="005F57A7" w:rsidP="00F63DCE">
            <w:pPr>
              <w:rPr>
                <w:color w:val="22272F"/>
              </w:rPr>
            </w:pPr>
            <w:r w:rsidRPr="002200DE">
              <w:rPr>
                <w:color w:val="22272F"/>
              </w:rPr>
              <w:t xml:space="preserve">Наименование задачи комплекса процессных мероприятий -  </w:t>
            </w:r>
            <w:r>
              <w:rPr>
                <w:rFonts w:ascii="Times New Roman CYR" w:eastAsia="Calibri" w:hAnsi="Times New Roman CYR" w:cs="Times New Roman CYR"/>
              </w:rPr>
              <w:t>Организация проведения официальных физкультурно-оздоровительных и спортивных мероприятий</w:t>
            </w:r>
          </w:p>
        </w:tc>
      </w:tr>
      <w:tr w:rsidR="005F57A7" w:rsidRPr="002200DE" w:rsidTr="00F63DCE">
        <w:trPr>
          <w:trHeight w:val="667"/>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4.1.1</w:t>
            </w:r>
          </w:p>
        </w:tc>
        <w:tc>
          <w:tcPr>
            <w:tcW w:w="9922" w:type="dxa"/>
            <w:gridSpan w:val="2"/>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 xml:space="preserve">Мероприятие (результат) комплекса процессных мероприятий: </w:t>
            </w:r>
            <w:r w:rsidRPr="00412055">
              <w:rPr>
                <w:color w:val="22272F"/>
              </w:rPr>
              <w:t>Создание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770"/>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4.1.1.1</w:t>
            </w:r>
          </w:p>
        </w:tc>
        <w:tc>
          <w:tcPr>
            <w:tcW w:w="7107"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Контрольная точка мероприятия (результата) комплекса процессных мероприятий «</w:t>
            </w:r>
            <w:r>
              <w:rPr>
                <w:color w:val="22272F"/>
              </w:rPr>
              <w:t xml:space="preserve">Передача полномочий на </w:t>
            </w:r>
            <w:r w:rsidRPr="00286598">
              <w:rPr>
                <w:color w:val="22272F"/>
              </w:rPr>
              <w:t>организаци</w:t>
            </w:r>
            <w:r>
              <w:rPr>
                <w:color w:val="22272F"/>
              </w:rPr>
              <w:t>ю</w:t>
            </w:r>
            <w:r w:rsidRPr="00286598">
              <w:rPr>
                <w:color w:val="22272F"/>
              </w:rPr>
              <w:t xml:space="preserve"> проведения физкультурно-оздоровительных и спортивных мероприятий</w:t>
            </w:r>
            <w:r>
              <w:rPr>
                <w:color w:val="22272F"/>
              </w:rPr>
              <w:t>»</w:t>
            </w:r>
          </w:p>
        </w:tc>
        <w:tc>
          <w:tcPr>
            <w:tcW w:w="281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Ежегодно до 31 декабря</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533"/>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5</w:t>
            </w:r>
          </w:p>
        </w:tc>
        <w:tc>
          <w:tcPr>
            <w:tcW w:w="9922" w:type="dxa"/>
            <w:gridSpan w:val="2"/>
            <w:tcBorders>
              <w:top w:val="single" w:sz="6" w:space="0" w:color="000000"/>
              <w:left w:val="single" w:sz="6" w:space="0" w:color="000000"/>
              <w:bottom w:val="single" w:sz="6" w:space="0" w:color="000000"/>
            </w:tcBorders>
            <w:shd w:val="clear" w:color="auto" w:fill="FFFFFF"/>
          </w:tcPr>
          <w:p w:rsidR="005F57A7" w:rsidRPr="0066656D" w:rsidRDefault="005F57A7" w:rsidP="00F63DCE">
            <w:pPr>
              <w:snapToGrid w:val="0"/>
              <w:jc w:val="both"/>
              <w:rPr>
                <w:color w:val="22272F"/>
              </w:rPr>
            </w:pPr>
            <w:r w:rsidRPr="0066656D">
              <w:rPr>
                <w:color w:val="22272F"/>
              </w:rPr>
              <w:t>Комплекс процессных мероприятий «Мероприятия в области водного хозяйства»</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297"/>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5.1</w:t>
            </w:r>
          </w:p>
        </w:tc>
        <w:tc>
          <w:tcPr>
            <w:tcW w:w="13159" w:type="dxa"/>
            <w:gridSpan w:val="3"/>
            <w:tcBorders>
              <w:top w:val="single" w:sz="6" w:space="0" w:color="000000"/>
              <w:left w:val="single" w:sz="6" w:space="0" w:color="000000"/>
              <w:bottom w:val="single" w:sz="6" w:space="0" w:color="000000"/>
              <w:right w:val="single" w:sz="4" w:space="0" w:color="000000"/>
            </w:tcBorders>
            <w:shd w:val="clear" w:color="auto" w:fill="FFFFFF"/>
          </w:tcPr>
          <w:p w:rsidR="005F57A7" w:rsidRPr="002200DE" w:rsidRDefault="005F57A7" w:rsidP="00F63DCE">
            <w:pPr>
              <w:rPr>
                <w:color w:val="22272F"/>
              </w:rPr>
            </w:pPr>
            <w:r w:rsidRPr="002200DE">
              <w:rPr>
                <w:color w:val="22272F"/>
              </w:rPr>
              <w:t xml:space="preserve">Наименование задачи комплекса процессных мероприятий -  </w:t>
            </w:r>
            <w:r>
              <w:rPr>
                <w:color w:val="22272F"/>
              </w:rPr>
              <w:t>Обеспечение страхования водного объект</w:t>
            </w:r>
            <w:proofErr w:type="gramStart"/>
            <w:r>
              <w:rPr>
                <w:color w:val="22272F"/>
              </w:rPr>
              <w:t>а(</w:t>
            </w:r>
            <w:proofErr w:type="gramEnd"/>
            <w:r>
              <w:rPr>
                <w:color w:val="22272F"/>
              </w:rPr>
              <w:t>плотина)</w:t>
            </w:r>
          </w:p>
        </w:tc>
      </w:tr>
      <w:tr w:rsidR="005F57A7" w:rsidRPr="002200DE" w:rsidTr="00F63DCE">
        <w:trPr>
          <w:trHeight w:val="656"/>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5.1.1</w:t>
            </w:r>
          </w:p>
        </w:tc>
        <w:tc>
          <w:tcPr>
            <w:tcW w:w="9922" w:type="dxa"/>
            <w:gridSpan w:val="2"/>
            <w:tcBorders>
              <w:top w:val="single" w:sz="6" w:space="0" w:color="000000"/>
              <w:left w:val="single" w:sz="6" w:space="0" w:color="000000"/>
              <w:bottom w:val="single" w:sz="6" w:space="0" w:color="000000"/>
            </w:tcBorders>
            <w:shd w:val="clear" w:color="auto" w:fill="FFFFFF"/>
          </w:tcPr>
          <w:p w:rsidR="005F57A7" w:rsidRPr="002200DE" w:rsidRDefault="005F57A7" w:rsidP="00F63DCE">
            <w:pPr>
              <w:snapToGrid w:val="0"/>
              <w:jc w:val="both"/>
              <w:rPr>
                <w:b/>
                <w:color w:val="22272F"/>
              </w:rPr>
            </w:pPr>
            <w:r w:rsidRPr="002200DE">
              <w:rPr>
                <w:color w:val="22272F"/>
              </w:rPr>
              <w:t>Мероприятие (результат) комплекса процессных мероприятий:</w:t>
            </w:r>
            <w:r>
              <w:t xml:space="preserve"> </w:t>
            </w:r>
            <w:r w:rsidRPr="0066656D">
              <w:rPr>
                <w:color w:val="22272F"/>
              </w:rPr>
              <w:t>Страхование водного объекта (плотина)</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5F57A7" w:rsidRPr="002200DE" w:rsidTr="00F63DCE">
        <w:trPr>
          <w:trHeight w:val="766"/>
        </w:trPr>
        <w:tc>
          <w:tcPr>
            <w:tcW w:w="805" w:type="dxa"/>
            <w:tcBorders>
              <w:top w:val="single" w:sz="6" w:space="0" w:color="000000"/>
              <w:left w:val="single" w:sz="6" w:space="0" w:color="000000"/>
              <w:bottom w:val="single" w:sz="6" w:space="0" w:color="000000"/>
            </w:tcBorders>
            <w:shd w:val="clear" w:color="auto" w:fill="FFFFFF"/>
          </w:tcPr>
          <w:p w:rsidR="005F57A7" w:rsidRDefault="005F57A7" w:rsidP="00F63DCE">
            <w:pPr>
              <w:rPr>
                <w:color w:val="22272F"/>
              </w:rPr>
            </w:pPr>
            <w:r>
              <w:rPr>
                <w:color w:val="22272F"/>
              </w:rPr>
              <w:t>5.1.1.1</w:t>
            </w:r>
          </w:p>
        </w:tc>
        <w:tc>
          <w:tcPr>
            <w:tcW w:w="7107"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Контрольная точка мероприятия (результата) комплекса процессных мероприятий «</w:t>
            </w:r>
            <w:r>
              <w:rPr>
                <w:color w:val="22272F"/>
              </w:rPr>
              <w:t>И</w:t>
            </w:r>
            <w:r w:rsidRPr="00643CA4">
              <w:rPr>
                <w:lang w:eastAsia="en-US"/>
              </w:rPr>
              <w:t>сполнени</w:t>
            </w:r>
            <w:r>
              <w:rPr>
                <w:lang w:eastAsia="en-US"/>
              </w:rPr>
              <w:t>е</w:t>
            </w:r>
            <w:r w:rsidRPr="00643CA4">
              <w:rPr>
                <w:lang w:eastAsia="en-US"/>
              </w:rPr>
              <w:t xml:space="preserve"> обязательств по страхованию водного объект</w:t>
            </w:r>
            <w:proofErr w:type="gramStart"/>
            <w:r w:rsidRPr="00643CA4">
              <w:rPr>
                <w:lang w:eastAsia="en-US"/>
              </w:rPr>
              <w:t>а(</w:t>
            </w:r>
            <w:proofErr w:type="gramEnd"/>
            <w:r w:rsidRPr="00643CA4">
              <w:rPr>
                <w:lang w:eastAsia="en-US"/>
              </w:rPr>
              <w:t>плотина)</w:t>
            </w:r>
            <w:r>
              <w:rPr>
                <w:lang w:eastAsia="en-US"/>
              </w:rPr>
              <w:t>»</w:t>
            </w:r>
          </w:p>
        </w:tc>
        <w:tc>
          <w:tcPr>
            <w:tcW w:w="2815" w:type="dxa"/>
            <w:tcBorders>
              <w:top w:val="single" w:sz="6" w:space="0" w:color="000000"/>
              <w:left w:val="single" w:sz="6" w:space="0" w:color="000000"/>
              <w:bottom w:val="single" w:sz="6" w:space="0" w:color="000000"/>
            </w:tcBorders>
            <w:shd w:val="clear" w:color="auto" w:fill="FFFFFF"/>
          </w:tcPr>
          <w:p w:rsidR="005F57A7" w:rsidRPr="002200DE" w:rsidRDefault="005F57A7" w:rsidP="00F63DCE">
            <w:r w:rsidRPr="002200DE">
              <w:rPr>
                <w:color w:val="22272F"/>
              </w:rPr>
              <w:t>Ежегодно до 31 декабря</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Pr>
          <w:p w:rsidR="005F57A7" w:rsidRPr="002200DE" w:rsidRDefault="005F57A7" w:rsidP="00F63DCE">
            <w:r w:rsidRPr="002200DE">
              <w:rPr>
                <w:color w:val="22272F"/>
              </w:rPr>
              <w:t xml:space="preserve">Администрация муниципального образования </w:t>
            </w:r>
            <w:r>
              <w:rPr>
                <w:color w:val="22272F"/>
              </w:rPr>
              <w:t>Красночабанский сельсовет</w:t>
            </w:r>
          </w:p>
        </w:tc>
      </w:tr>
    </w:tbl>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Pr>
        <w:widowControl w:val="0"/>
        <w:suppressAutoHyphens/>
        <w:autoSpaceDE w:val="0"/>
        <w:autoSpaceDN w:val="0"/>
        <w:adjustRightInd w:val="0"/>
        <w:rPr>
          <w:b/>
          <w:bCs/>
          <w:sz w:val="24"/>
          <w:szCs w:val="24"/>
          <w:highlight w:val="green"/>
        </w:rPr>
      </w:pPr>
    </w:p>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5F57A7" w:rsidRDefault="005F57A7" w:rsidP="005F57A7"/>
    <w:p w:rsidR="00A145C7" w:rsidRDefault="00A145C7" w:rsidP="005F57A7"/>
    <w:sectPr w:rsidR="00A145C7" w:rsidSect="00893E8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ED" w:rsidRDefault="00E11FED" w:rsidP="003A3756">
      <w:r>
        <w:separator/>
      </w:r>
    </w:p>
  </w:endnote>
  <w:endnote w:type="continuationSeparator" w:id="0">
    <w:p w:rsidR="00E11FED" w:rsidRDefault="00E11FED" w:rsidP="003A37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ED" w:rsidRDefault="00E11FED" w:rsidP="003A3756">
      <w:r>
        <w:separator/>
      </w:r>
    </w:p>
  </w:footnote>
  <w:footnote w:type="continuationSeparator" w:id="0">
    <w:p w:rsidR="00E11FED" w:rsidRDefault="00E11FED" w:rsidP="003A3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47" w:rsidRDefault="00A052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47" w:rsidRDefault="00A05247">
    <w:pPr>
      <w:pStyle w:val="a9"/>
      <w:jc w:val="center"/>
      <w:rPr>
        <w:rFonts w:ascii="Times New Roman" w:hAnsi="Times New Roman"/>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47" w:rsidRDefault="00A052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145216"/>
    <w:lvl w:ilvl="0">
      <w:numFmt w:val="bullet"/>
      <w:lvlText w:val="*"/>
      <w:lvlJc w:val="left"/>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CF15B2"/>
    <w:multiLevelType w:val="hybridMultilevel"/>
    <w:tmpl w:val="0B66A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327D8"/>
    <w:multiLevelType w:val="hybridMultilevel"/>
    <w:tmpl w:val="E708C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122B1"/>
    <w:multiLevelType w:val="hybridMultilevel"/>
    <w:tmpl w:val="4D8E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90D92"/>
    <w:multiLevelType w:val="hybridMultilevel"/>
    <w:tmpl w:val="B8CACB82"/>
    <w:lvl w:ilvl="0" w:tplc="9D0205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C144C0"/>
    <w:multiLevelType w:val="hybridMultilevel"/>
    <w:tmpl w:val="544A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440F7"/>
    <w:multiLevelType w:val="hybridMultilevel"/>
    <w:tmpl w:val="021A1640"/>
    <w:lvl w:ilvl="0" w:tplc="EF16A118">
      <w:start w:val="1"/>
      <w:numFmt w:val="decimal"/>
      <w:lvlText w:val="%1."/>
      <w:lvlJc w:val="left"/>
      <w:pPr>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0119F4"/>
    <w:multiLevelType w:val="hybridMultilevel"/>
    <w:tmpl w:val="8FB0D3C8"/>
    <w:lvl w:ilvl="0" w:tplc="7A324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FB6010"/>
    <w:multiLevelType w:val="hybridMultilevel"/>
    <w:tmpl w:val="E59E8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924E32"/>
    <w:multiLevelType w:val="hybridMultilevel"/>
    <w:tmpl w:val="23249CD4"/>
    <w:lvl w:ilvl="0" w:tplc="DAFEC9B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EF29B8"/>
    <w:multiLevelType w:val="hybridMultilevel"/>
    <w:tmpl w:val="E708C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83AA4"/>
    <w:multiLevelType w:val="hybridMultilevel"/>
    <w:tmpl w:val="C85C2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C386D"/>
    <w:multiLevelType w:val="hybridMultilevel"/>
    <w:tmpl w:val="724EB0F6"/>
    <w:lvl w:ilvl="0" w:tplc="D86682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AB5E3A"/>
    <w:multiLevelType w:val="hybridMultilevel"/>
    <w:tmpl w:val="6588A074"/>
    <w:lvl w:ilvl="0" w:tplc="9A54F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896099"/>
    <w:multiLevelType w:val="hybridMultilevel"/>
    <w:tmpl w:val="4F468AF8"/>
    <w:lvl w:ilvl="0" w:tplc="EE20F5BE">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1F67F6B"/>
    <w:multiLevelType w:val="hybridMultilevel"/>
    <w:tmpl w:val="85A80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172C25"/>
    <w:multiLevelType w:val="hybridMultilevel"/>
    <w:tmpl w:val="F9DABA4E"/>
    <w:lvl w:ilvl="0" w:tplc="B5A4D7C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FF5B4E"/>
    <w:multiLevelType w:val="hybridMultilevel"/>
    <w:tmpl w:val="37202DE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196158"/>
    <w:multiLevelType w:val="hybridMultilevel"/>
    <w:tmpl w:val="01A8DD98"/>
    <w:lvl w:ilvl="0" w:tplc="1D0E207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433F2"/>
    <w:multiLevelType w:val="multilevel"/>
    <w:tmpl w:val="FF006E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865401F"/>
    <w:multiLevelType w:val="hybridMultilevel"/>
    <w:tmpl w:val="9C6A3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B838B4"/>
    <w:multiLevelType w:val="hybridMultilevel"/>
    <w:tmpl w:val="043857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BC77D59"/>
    <w:multiLevelType w:val="hybridMultilevel"/>
    <w:tmpl w:val="C860BD8A"/>
    <w:lvl w:ilvl="0" w:tplc="5AB2D5B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F74EFA"/>
    <w:multiLevelType w:val="multilevel"/>
    <w:tmpl w:val="D9BEF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D65C51"/>
    <w:multiLevelType w:val="hybridMultilevel"/>
    <w:tmpl w:val="D63A29CC"/>
    <w:lvl w:ilvl="0" w:tplc="FA6E1440">
      <w:start w:val="1"/>
      <w:numFmt w:val="decimal"/>
      <w:lvlText w:val="%1."/>
      <w:lvlJc w:val="left"/>
      <w:pPr>
        <w:ind w:left="720" w:hanging="360"/>
      </w:pPr>
      <w:rPr>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636521"/>
    <w:multiLevelType w:val="hybridMultilevel"/>
    <w:tmpl w:val="45EE0BE6"/>
    <w:lvl w:ilvl="0" w:tplc="0419000F">
      <w:start w:val="1"/>
      <w:numFmt w:val="decimal"/>
      <w:lvlText w:val="%1."/>
      <w:lvlJc w:val="left"/>
      <w:pPr>
        <w:ind w:left="1571" w:hanging="360"/>
      </w:pPr>
    </w:lvl>
    <w:lvl w:ilvl="1" w:tplc="8FD8FB66">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4"/>
  </w:num>
  <w:num w:numId="3">
    <w:abstractNumId w:val="2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7"/>
  </w:num>
  <w:num w:numId="9">
    <w:abstractNumId w:val="3"/>
  </w:num>
  <w:num w:numId="10">
    <w:abstractNumId w:val="10"/>
  </w:num>
  <w:num w:numId="11">
    <w:abstractNumId w:val="9"/>
  </w:num>
  <w:num w:numId="12">
    <w:abstractNumId w:val="2"/>
  </w:num>
  <w:num w:numId="13">
    <w:abstractNumId w:val="23"/>
  </w:num>
  <w:num w:numId="14">
    <w:abstractNumId w:val="16"/>
  </w:num>
  <w:num w:numId="15">
    <w:abstractNumId w:val="4"/>
  </w:num>
  <w:num w:numId="16">
    <w:abstractNumId w:val="8"/>
  </w:num>
  <w:num w:numId="17">
    <w:abstractNumId w:val="13"/>
  </w:num>
  <w:num w:numId="18">
    <w:abstractNumId w:val="1"/>
  </w:num>
  <w:num w:numId="19">
    <w:abstractNumId w:val="20"/>
  </w:num>
  <w:num w:numId="20">
    <w:abstractNumId w:val="1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F57A7"/>
    <w:rsid w:val="00034877"/>
    <w:rsid w:val="00082BE6"/>
    <w:rsid w:val="000B5FA0"/>
    <w:rsid w:val="001541A1"/>
    <w:rsid w:val="00190371"/>
    <w:rsid w:val="001A7590"/>
    <w:rsid w:val="001C079D"/>
    <w:rsid w:val="001D385D"/>
    <w:rsid w:val="001E3DA2"/>
    <w:rsid w:val="00252F7B"/>
    <w:rsid w:val="002911FB"/>
    <w:rsid w:val="002934EF"/>
    <w:rsid w:val="00354F2F"/>
    <w:rsid w:val="0038609B"/>
    <w:rsid w:val="00397F8D"/>
    <w:rsid w:val="003A3756"/>
    <w:rsid w:val="00442345"/>
    <w:rsid w:val="00451A2A"/>
    <w:rsid w:val="004A7104"/>
    <w:rsid w:val="004B3B38"/>
    <w:rsid w:val="004C6B7D"/>
    <w:rsid w:val="004D0163"/>
    <w:rsid w:val="005406EB"/>
    <w:rsid w:val="0058664C"/>
    <w:rsid w:val="005A48D4"/>
    <w:rsid w:val="005F57A7"/>
    <w:rsid w:val="006B73B2"/>
    <w:rsid w:val="007546E2"/>
    <w:rsid w:val="008172DA"/>
    <w:rsid w:val="00831A3C"/>
    <w:rsid w:val="008468C9"/>
    <w:rsid w:val="00847D1B"/>
    <w:rsid w:val="00893E87"/>
    <w:rsid w:val="008F7DD6"/>
    <w:rsid w:val="00917734"/>
    <w:rsid w:val="009C6B57"/>
    <w:rsid w:val="009F46D8"/>
    <w:rsid w:val="00A05247"/>
    <w:rsid w:val="00A06B91"/>
    <w:rsid w:val="00A14006"/>
    <w:rsid w:val="00A145C7"/>
    <w:rsid w:val="00A55AAD"/>
    <w:rsid w:val="00A9189C"/>
    <w:rsid w:val="00AB4668"/>
    <w:rsid w:val="00CA6CCB"/>
    <w:rsid w:val="00CC2370"/>
    <w:rsid w:val="00CF0D6F"/>
    <w:rsid w:val="00D01BCB"/>
    <w:rsid w:val="00D10299"/>
    <w:rsid w:val="00D536C7"/>
    <w:rsid w:val="00DA595A"/>
    <w:rsid w:val="00E11FED"/>
    <w:rsid w:val="00E84CAC"/>
    <w:rsid w:val="00EC6ABA"/>
    <w:rsid w:val="00F561CD"/>
    <w:rsid w:val="00F63DCE"/>
    <w:rsid w:val="00F93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A7"/>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5F57A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57A7"/>
    <w:rPr>
      <w:rFonts w:ascii="Times New Roman" w:eastAsia="Times New Roman" w:hAnsi="Times New Roman" w:cs="Times New Roman"/>
      <w:b/>
      <w:bCs/>
      <w:sz w:val="36"/>
      <w:szCs w:val="36"/>
      <w:lang w:eastAsia="ru-RU"/>
    </w:rPr>
  </w:style>
  <w:style w:type="paragraph" w:customStyle="1" w:styleId="headertext">
    <w:name w:val="headertext"/>
    <w:basedOn w:val="a"/>
    <w:uiPriority w:val="99"/>
    <w:rsid w:val="005F57A7"/>
    <w:pPr>
      <w:spacing w:before="100" w:beforeAutospacing="1" w:after="100" w:afterAutospacing="1"/>
    </w:pPr>
    <w:rPr>
      <w:sz w:val="24"/>
      <w:szCs w:val="24"/>
    </w:rPr>
  </w:style>
  <w:style w:type="paragraph" w:styleId="a3">
    <w:name w:val="Body Text"/>
    <w:basedOn w:val="a"/>
    <w:link w:val="a4"/>
    <w:uiPriority w:val="99"/>
    <w:unhideWhenUsed/>
    <w:qFormat/>
    <w:rsid w:val="005F57A7"/>
    <w:rPr>
      <w:rFonts w:ascii="Calibri" w:hAnsi="Calibri"/>
      <w:b/>
      <w:sz w:val="28"/>
      <w:szCs w:val="22"/>
    </w:rPr>
  </w:style>
  <w:style w:type="character" w:customStyle="1" w:styleId="a4">
    <w:name w:val="Основной текст Знак"/>
    <w:basedOn w:val="a0"/>
    <w:link w:val="a3"/>
    <w:uiPriority w:val="99"/>
    <w:qFormat/>
    <w:rsid w:val="005F57A7"/>
    <w:rPr>
      <w:rFonts w:ascii="Calibri" w:eastAsia="Times New Roman" w:hAnsi="Calibri" w:cs="Times New Roman"/>
      <w:b/>
      <w:sz w:val="28"/>
      <w:lang w:eastAsia="ru-RU"/>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nhideWhenUsed/>
    <w:rsid w:val="005F57A7"/>
    <w:pPr>
      <w:spacing w:before="100" w:beforeAutospacing="1" w:after="100" w:afterAutospacing="1"/>
    </w:pPr>
    <w:rPr>
      <w:sz w:val="24"/>
      <w:szCs w:val="24"/>
    </w:rPr>
  </w:style>
  <w:style w:type="paragraph" w:styleId="a7">
    <w:name w:val="Balloon Text"/>
    <w:basedOn w:val="a"/>
    <w:link w:val="a8"/>
    <w:uiPriority w:val="99"/>
    <w:semiHidden/>
    <w:unhideWhenUsed/>
    <w:rsid w:val="005F57A7"/>
    <w:rPr>
      <w:rFonts w:ascii="Tahoma" w:hAnsi="Tahoma" w:cs="Tahoma"/>
      <w:sz w:val="16"/>
      <w:szCs w:val="16"/>
    </w:rPr>
  </w:style>
  <w:style w:type="character" w:customStyle="1" w:styleId="a8">
    <w:name w:val="Текст выноски Знак"/>
    <w:basedOn w:val="a0"/>
    <w:link w:val="a7"/>
    <w:uiPriority w:val="99"/>
    <w:semiHidden/>
    <w:rsid w:val="005F57A7"/>
    <w:rPr>
      <w:rFonts w:ascii="Tahoma" w:eastAsia="Times New Roman" w:hAnsi="Tahoma" w:cs="Tahoma"/>
      <w:sz w:val="16"/>
      <w:szCs w:val="16"/>
      <w:lang w:eastAsia="ru-RU"/>
    </w:rPr>
  </w:style>
  <w:style w:type="paragraph" w:styleId="a9">
    <w:name w:val="header"/>
    <w:basedOn w:val="a"/>
    <w:link w:val="aa"/>
    <w:unhideWhenUsed/>
    <w:rsid w:val="005F57A7"/>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rsid w:val="005F57A7"/>
    <w:rPr>
      <w:rFonts w:ascii="Calibri" w:eastAsia="Times New Roman" w:hAnsi="Calibri" w:cs="Times New Roman"/>
      <w:lang w:eastAsia="ru-RU"/>
    </w:rPr>
  </w:style>
  <w:style w:type="paragraph" w:styleId="ab">
    <w:name w:val="footer"/>
    <w:basedOn w:val="a"/>
    <w:link w:val="ac"/>
    <w:uiPriority w:val="99"/>
    <w:semiHidden/>
    <w:unhideWhenUsed/>
    <w:rsid w:val="005F57A7"/>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semiHidden/>
    <w:rsid w:val="005F57A7"/>
    <w:rPr>
      <w:rFonts w:ascii="Calibri" w:eastAsia="Times New Roman" w:hAnsi="Calibri" w:cs="Times New Roman"/>
      <w:lang w:eastAsia="ru-RU"/>
    </w:rPr>
  </w:style>
  <w:style w:type="paragraph" w:styleId="ad">
    <w:name w:val="List Paragraph"/>
    <w:basedOn w:val="a"/>
    <w:link w:val="ae"/>
    <w:uiPriority w:val="34"/>
    <w:qFormat/>
    <w:rsid w:val="005F57A7"/>
    <w:pPr>
      <w:spacing w:after="200" w:line="276" w:lineRule="auto"/>
      <w:ind w:left="720"/>
    </w:pPr>
    <w:rPr>
      <w:rFonts w:ascii="Calibri" w:hAnsi="Calibri" w:cs="Calibri"/>
      <w:sz w:val="22"/>
      <w:szCs w:val="22"/>
    </w:rPr>
  </w:style>
  <w:style w:type="paragraph" w:customStyle="1" w:styleId="ConsPlusNormal">
    <w:name w:val="ConsPlusNormal"/>
    <w:link w:val="ConsPlusNormal0"/>
    <w:rsid w:val="005F57A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Cell">
    <w:name w:val="ConsPlusCell"/>
    <w:rsid w:val="005F57A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1">
    <w:name w:val="Верхний колонтитул Знак1"/>
    <w:basedOn w:val="a0"/>
    <w:semiHidden/>
    <w:locked/>
    <w:rsid w:val="005F57A7"/>
    <w:rPr>
      <w:rFonts w:ascii="Arial" w:eastAsia="Times New Roman" w:hAnsi="Arial" w:cs="Arial"/>
      <w:sz w:val="20"/>
      <w:szCs w:val="20"/>
      <w:lang w:eastAsia="ru-RU"/>
    </w:rPr>
  </w:style>
  <w:style w:type="paragraph" w:styleId="af">
    <w:name w:val="Subtitle"/>
    <w:basedOn w:val="a"/>
    <w:link w:val="af0"/>
    <w:qFormat/>
    <w:rsid w:val="005F57A7"/>
    <w:rPr>
      <w:sz w:val="28"/>
    </w:rPr>
  </w:style>
  <w:style w:type="character" w:customStyle="1" w:styleId="af0">
    <w:name w:val="Подзаголовок Знак"/>
    <w:basedOn w:val="a0"/>
    <w:link w:val="af"/>
    <w:rsid w:val="005F57A7"/>
    <w:rPr>
      <w:rFonts w:ascii="Times New Roman" w:eastAsia="Times New Roman" w:hAnsi="Times New Roman" w:cs="Times New Roman"/>
      <w:sz w:val="28"/>
      <w:szCs w:val="20"/>
      <w:lang w:eastAsia="ru-RU"/>
    </w:rPr>
  </w:style>
  <w:style w:type="character" w:customStyle="1" w:styleId="10">
    <w:name w:val="Основной текст1"/>
    <w:rsid w:val="005F57A7"/>
    <w:rPr>
      <w:rFonts w:ascii="Times New Roman" w:eastAsia="Times New Roman" w:hAnsi="Times New Roman" w:cs="Times New Roman" w:hint="default"/>
      <w:b w:val="0"/>
      <w:bCs w:val="0"/>
      <w:i w:val="0"/>
      <w:iCs w:val="0"/>
      <w:smallCaps w:val="0"/>
      <w:strike w:val="0"/>
      <w:dstrike w:val="0"/>
      <w:color w:val="000000"/>
      <w:spacing w:val="-5"/>
      <w:w w:val="100"/>
      <w:position w:val="0"/>
      <w:sz w:val="24"/>
      <w:szCs w:val="24"/>
      <w:u w:val="none"/>
      <w:effect w:val="none"/>
      <w:lang w:val="ru-RU" w:eastAsia="ru-RU" w:bidi="ru-RU"/>
    </w:rPr>
  </w:style>
  <w:style w:type="table" w:styleId="af1">
    <w:name w:val="Table Grid"/>
    <w:basedOn w:val="a1"/>
    <w:uiPriority w:val="59"/>
    <w:rsid w:val="005F5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57A7"/>
    <w:pPr>
      <w:widowControl w:val="0"/>
      <w:autoSpaceDE w:val="0"/>
      <w:autoSpaceDN w:val="0"/>
      <w:spacing w:after="0" w:line="240" w:lineRule="auto"/>
    </w:pPr>
    <w:rPr>
      <w:rFonts w:ascii="Arial" w:eastAsiaTheme="minorEastAsia" w:hAnsi="Arial" w:cs="Arial"/>
      <w:b/>
      <w:sz w:val="20"/>
      <w:lang w:eastAsia="ru-RU"/>
    </w:rPr>
  </w:style>
  <w:style w:type="paragraph" w:styleId="af2">
    <w:name w:val="Body Text Indent"/>
    <w:basedOn w:val="a"/>
    <w:link w:val="af3"/>
    <w:uiPriority w:val="99"/>
    <w:unhideWhenUsed/>
    <w:rsid w:val="005F57A7"/>
    <w:pPr>
      <w:spacing w:after="120"/>
      <w:ind w:left="283"/>
    </w:pPr>
  </w:style>
  <w:style w:type="character" w:customStyle="1" w:styleId="af3">
    <w:name w:val="Основной текст с отступом Знак"/>
    <w:basedOn w:val="a0"/>
    <w:link w:val="af2"/>
    <w:uiPriority w:val="99"/>
    <w:rsid w:val="005F57A7"/>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5F57A7"/>
  </w:style>
  <w:style w:type="paragraph" w:styleId="af4">
    <w:name w:val="No Spacing"/>
    <w:uiPriority w:val="1"/>
    <w:qFormat/>
    <w:rsid w:val="005F57A7"/>
    <w:pPr>
      <w:spacing w:after="0" w:line="240" w:lineRule="auto"/>
    </w:pPr>
    <w:rPr>
      <w:rFonts w:eastAsiaTheme="minorEastAsia"/>
      <w:lang w:eastAsia="ru-RU"/>
    </w:rPr>
  </w:style>
  <w:style w:type="paragraph" w:customStyle="1" w:styleId="BlockQuotation">
    <w:name w:val="Block Quotation"/>
    <w:basedOn w:val="a"/>
    <w:rsid w:val="005F57A7"/>
    <w:pPr>
      <w:widowControl w:val="0"/>
      <w:overflowPunct w:val="0"/>
      <w:autoSpaceDE w:val="0"/>
      <w:autoSpaceDN w:val="0"/>
      <w:adjustRightInd w:val="0"/>
      <w:ind w:left="567" w:right="-2" w:firstLine="851"/>
      <w:jc w:val="both"/>
    </w:pPr>
    <w:rPr>
      <w:sz w:val="28"/>
    </w:rPr>
  </w:style>
  <w:style w:type="paragraph" w:customStyle="1" w:styleId="Heading">
    <w:name w:val="Heading"/>
    <w:basedOn w:val="a"/>
    <w:next w:val="a"/>
    <w:rsid w:val="005F57A7"/>
    <w:pPr>
      <w:suppressAutoHyphens/>
      <w:spacing w:before="240" w:after="60"/>
      <w:jc w:val="center"/>
      <w:outlineLvl w:val="0"/>
    </w:pPr>
    <w:rPr>
      <w:rFonts w:ascii="Cambria" w:hAnsi="Cambria"/>
      <w:b/>
      <w:bCs/>
      <w:kern w:val="2"/>
      <w:sz w:val="32"/>
      <w:szCs w:val="32"/>
      <w:lang w:eastAsia="zh-CN"/>
    </w:rPr>
  </w:style>
  <w:style w:type="character" w:customStyle="1" w:styleId="ConsPlusNormal0">
    <w:name w:val="ConsPlusNormal Знак"/>
    <w:link w:val="ConsPlusNormal"/>
    <w:locked/>
    <w:rsid w:val="005F57A7"/>
    <w:rPr>
      <w:rFonts w:ascii="Arial" w:eastAsia="Times New Roman" w:hAnsi="Arial" w:cs="Arial"/>
      <w:sz w:val="20"/>
      <w:szCs w:val="20"/>
      <w:lang w:eastAsia="zh-CN"/>
    </w:rPr>
  </w:style>
  <w:style w:type="character" w:customStyle="1" w:styleId="af5">
    <w:name w:val="Основной текст_"/>
    <w:basedOn w:val="a0"/>
    <w:link w:val="21"/>
    <w:locked/>
    <w:rsid w:val="005F57A7"/>
    <w:rPr>
      <w:sz w:val="23"/>
      <w:szCs w:val="23"/>
      <w:shd w:val="clear" w:color="auto" w:fill="FFFFFF"/>
    </w:rPr>
  </w:style>
  <w:style w:type="paragraph" w:customStyle="1" w:styleId="21">
    <w:name w:val="Основной текст2"/>
    <w:basedOn w:val="a"/>
    <w:link w:val="af5"/>
    <w:rsid w:val="005F57A7"/>
    <w:pPr>
      <w:shd w:val="clear" w:color="auto" w:fill="FFFFFF"/>
      <w:spacing w:before="240" w:line="274" w:lineRule="exact"/>
      <w:jc w:val="both"/>
    </w:pPr>
    <w:rPr>
      <w:rFonts w:asciiTheme="minorHAnsi" w:eastAsiaTheme="minorHAnsi" w:hAnsiTheme="minorHAnsi" w:cstheme="minorBidi"/>
      <w:sz w:val="23"/>
      <w:szCs w:val="23"/>
      <w:lang w:eastAsia="en-US"/>
    </w:rPr>
  </w:style>
  <w:style w:type="character" w:styleId="af6">
    <w:name w:val="Strong"/>
    <w:basedOn w:val="a0"/>
    <w:uiPriority w:val="22"/>
    <w:qFormat/>
    <w:rsid w:val="005F57A7"/>
    <w:rPr>
      <w:b/>
      <w:bCs/>
    </w:rPr>
  </w:style>
  <w:style w:type="paragraph" w:customStyle="1" w:styleId="11">
    <w:name w:val="Обычный отступ1"/>
    <w:basedOn w:val="a"/>
    <w:rsid w:val="005F57A7"/>
    <w:pPr>
      <w:suppressAutoHyphens/>
      <w:spacing w:line="360" w:lineRule="auto"/>
      <w:ind w:firstLine="624"/>
      <w:jc w:val="both"/>
    </w:pPr>
    <w:rPr>
      <w:sz w:val="26"/>
      <w:lang w:eastAsia="ar-SA"/>
    </w:rPr>
  </w:style>
  <w:style w:type="character" w:styleId="af7">
    <w:name w:val="Hyperlink"/>
    <w:rsid w:val="005F57A7"/>
    <w:rPr>
      <w:color w:val="0563C1"/>
      <w:u w:val="single"/>
    </w:rPr>
  </w:style>
  <w:style w:type="paragraph" w:customStyle="1" w:styleId="ConsPlusNonformat">
    <w:name w:val="ConsPlusNonformat"/>
    <w:rsid w:val="005F5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 (веб)1"/>
    <w:basedOn w:val="a"/>
    <w:rsid w:val="005F57A7"/>
    <w:pPr>
      <w:suppressAutoHyphens/>
      <w:spacing w:before="100" w:after="100" w:line="100" w:lineRule="atLeast"/>
    </w:pPr>
    <w:rPr>
      <w:sz w:val="24"/>
      <w:szCs w:val="24"/>
      <w:lang w:eastAsia="ar-SA"/>
    </w:rPr>
  </w:style>
  <w:style w:type="paragraph" w:customStyle="1" w:styleId="Standard">
    <w:name w:val="Standard"/>
    <w:rsid w:val="005F57A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3">
    <w:name w:val="Без интервала1"/>
    <w:rsid w:val="005F57A7"/>
    <w:pPr>
      <w:suppressAutoHyphens/>
      <w:spacing w:after="0" w:line="240" w:lineRule="auto"/>
    </w:pPr>
    <w:rPr>
      <w:rFonts w:ascii="Times New Roman" w:eastAsia="Calibri" w:hAnsi="Times New Roman" w:cs="Times New Roman"/>
      <w:sz w:val="24"/>
      <w:szCs w:val="24"/>
      <w:lang w:eastAsia="ar-SA"/>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locked/>
    <w:rsid w:val="005F57A7"/>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5F57A7"/>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CF3BF-222B-4053-B349-EE6528FD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30</Pages>
  <Words>7643</Words>
  <Characters>43567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18</cp:revision>
  <cp:lastPrinted>2024-03-06T10:07:00Z</cp:lastPrinted>
  <dcterms:created xsi:type="dcterms:W3CDTF">2023-09-14T05:25:00Z</dcterms:created>
  <dcterms:modified xsi:type="dcterms:W3CDTF">2024-03-06T10:12:00Z</dcterms:modified>
</cp:coreProperties>
</file>