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29A" w:rsidRDefault="00F46F72">
      <w:pPr>
        <w:pStyle w:val="1"/>
        <w:jc w:val="center"/>
        <w:rPr>
          <w:rFonts w:ascii="Arial" w:hAnsi="Arial" w:cs="Arial"/>
          <w:b/>
          <w:sz w:val="32"/>
          <w:szCs w:val="32"/>
          <w:lang w:val="ru-RU"/>
        </w:rPr>
      </w:pPr>
      <w:r>
        <w:rPr>
          <w:rFonts w:ascii="Times New Roman" w:hAnsi="Times New Roman" w:cs="Arial"/>
          <w:b/>
          <w:sz w:val="28"/>
          <w:szCs w:val="28"/>
          <w:lang w:val="ru-RU"/>
        </w:rPr>
        <w:t>АДМИНИСТРАЦИЯ МУНИЦИПАЛЬНОГО ОБРАЗОВАНИЯ</w:t>
      </w:r>
    </w:p>
    <w:p w:rsidR="005A729A" w:rsidRDefault="003215FA">
      <w:pPr>
        <w:pStyle w:val="1"/>
        <w:jc w:val="center"/>
        <w:rPr>
          <w:rFonts w:ascii="Arial" w:hAnsi="Arial" w:cs="Arial"/>
          <w:b/>
          <w:sz w:val="32"/>
          <w:szCs w:val="32"/>
          <w:lang w:val="ru-RU"/>
        </w:rPr>
      </w:pPr>
      <w:r>
        <w:rPr>
          <w:rFonts w:ascii="Times New Roman" w:hAnsi="Times New Roman" w:cs="Arial"/>
          <w:b/>
          <w:sz w:val="28"/>
          <w:szCs w:val="28"/>
          <w:lang w:val="ru-RU"/>
        </w:rPr>
        <w:t>КРАСНОЧАБАНСКИЙ</w:t>
      </w:r>
      <w:r w:rsidR="00F46F72">
        <w:rPr>
          <w:rFonts w:ascii="Times New Roman" w:hAnsi="Times New Roman" w:cs="Arial"/>
          <w:b/>
          <w:sz w:val="28"/>
          <w:szCs w:val="28"/>
          <w:lang w:val="ru-RU"/>
        </w:rPr>
        <w:t xml:space="preserve"> СЕЛЬСОВЕТ ДОМБАРОВСКОГО РАЙОНА</w:t>
      </w:r>
    </w:p>
    <w:p w:rsidR="005A729A" w:rsidRDefault="00F46F72">
      <w:pPr>
        <w:pStyle w:val="1"/>
        <w:jc w:val="center"/>
        <w:rPr>
          <w:rFonts w:ascii="Arial" w:hAnsi="Arial" w:cs="Arial"/>
          <w:b/>
          <w:sz w:val="32"/>
          <w:szCs w:val="32"/>
          <w:lang w:val="ru-RU"/>
        </w:rPr>
      </w:pPr>
      <w:r>
        <w:rPr>
          <w:rFonts w:ascii="Times New Roman" w:hAnsi="Times New Roman" w:cs="Arial"/>
          <w:b/>
          <w:sz w:val="28"/>
          <w:szCs w:val="28"/>
          <w:lang w:val="ru-RU"/>
        </w:rPr>
        <w:t>ОРЕНБУРГСКОЙ ОБЛАСТИ</w:t>
      </w:r>
    </w:p>
    <w:p w:rsidR="005A729A" w:rsidRDefault="005A729A">
      <w:pPr>
        <w:pStyle w:val="1"/>
        <w:rPr>
          <w:rFonts w:ascii="Arial" w:hAnsi="Arial" w:cs="Arial"/>
          <w:b/>
          <w:sz w:val="32"/>
          <w:szCs w:val="32"/>
          <w:lang w:val="ru-RU"/>
        </w:rPr>
      </w:pPr>
    </w:p>
    <w:p w:rsidR="00D43BA0" w:rsidRDefault="00D43BA0">
      <w:pPr>
        <w:pStyle w:val="1"/>
        <w:jc w:val="center"/>
        <w:rPr>
          <w:rFonts w:ascii="Times New Roman" w:hAnsi="Times New Roman" w:cs="Arial"/>
          <w:b/>
          <w:sz w:val="28"/>
          <w:szCs w:val="28"/>
          <w:lang w:val="ru-RU"/>
        </w:rPr>
      </w:pPr>
    </w:p>
    <w:p w:rsidR="005A729A" w:rsidRDefault="00F46F72">
      <w:pPr>
        <w:pStyle w:val="1"/>
        <w:jc w:val="center"/>
        <w:rPr>
          <w:rFonts w:ascii="Arial" w:hAnsi="Arial" w:cs="Arial"/>
          <w:b/>
          <w:sz w:val="32"/>
          <w:szCs w:val="32"/>
          <w:lang w:val="ru-RU"/>
        </w:rPr>
      </w:pPr>
      <w:r>
        <w:rPr>
          <w:rFonts w:ascii="Times New Roman" w:hAnsi="Times New Roman" w:cs="Arial"/>
          <w:b/>
          <w:sz w:val="28"/>
          <w:szCs w:val="28"/>
          <w:lang w:val="ru-RU"/>
        </w:rPr>
        <w:t>ПОСТАНОВЛЕНИЕ</w:t>
      </w:r>
    </w:p>
    <w:p w:rsidR="005A729A" w:rsidRDefault="005A729A">
      <w:pPr>
        <w:pStyle w:val="1"/>
        <w:jc w:val="center"/>
        <w:rPr>
          <w:rFonts w:ascii="Arial" w:hAnsi="Arial" w:cs="Arial"/>
          <w:b/>
          <w:sz w:val="32"/>
          <w:szCs w:val="32"/>
          <w:lang w:val="ru-RU"/>
        </w:rPr>
      </w:pPr>
    </w:p>
    <w:p w:rsidR="005A729A" w:rsidRDefault="00054D53">
      <w:pPr>
        <w:pStyle w:val="1"/>
        <w:jc w:val="center"/>
        <w:rPr>
          <w:rFonts w:ascii="Arial" w:hAnsi="Arial" w:cs="Arial"/>
          <w:b/>
          <w:sz w:val="32"/>
          <w:szCs w:val="32"/>
          <w:lang w:val="ru-RU"/>
        </w:rPr>
      </w:pPr>
      <w:r>
        <w:rPr>
          <w:rFonts w:ascii="Times New Roman" w:hAnsi="Times New Roman" w:cs="Arial"/>
          <w:b/>
          <w:sz w:val="28"/>
          <w:szCs w:val="28"/>
          <w:lang w:val="ru-RU"/>
        </w:rPr>
        <w:t>04.03</w:t>
      </w:r>
      <w:r w:rsidR="0027572B">
        <w:rPr>
          <w:rFonts w:ascii="Times New Roman" w:hAnsi="Times New Roman" w:cs="Arial"/>
          <w:b/>
          <w:sz w:val="28"/>
          <w:szCs w:val="28"/>
          <w:lang w:val="ru-RU"/>
        </w:rPr>
        <w:t>.2024</w:t>
      </w:r>
      <w:r w:rsidR="00F46F72">
        <w:rPr>
          <w:rFonts w:ascii="Times New Roman" w:hAnsi="Times New Roman" w:cs="Arial"/>
          <w:b/>
          <w:sz w:val="28"/>
          <w:szCs w:val="28"/>
          <w:lang w:val="ru-RU"/>
        </w:rPr>
        <w:t xml:space="preserve">                                       </w:t>
      </w:r>
      <w:r w:rsidR="0027572B">
        <w:rPr>
          <w:rFonts w:ascii="Times New Roman" w:hAnsi="Times New Roman" w:cs="Arial"/>
          <w:b/>
          <w:sz w:val="28"/>
          <w:szCs w:val="28"/>
          <w:lang w:val="ru-RU"/>
        </w:rPr>
        <w:t xml:space="preserve">                             </w:t>
      </w:r>
      <w:r>
        <w:rPr>
          <w:rFonts w:ascii="Times New Roman" w:hAnsi="Times New Roman" w:cs="Arial"/>
          <w:b/>
          <w:sz w:val="28"/>
          <w:szCs w:val="28"/>
          <w:lang w:val="ru-RU"/>
        </w:rPr>
        <w:t xml:space="preserve">                            № 17</w:t>
      </w:r>
      <w:r w:rsidR="00F46F72">
        <w:rPr>
          <w:rFonts w:ascii="Times New Roman" w:hAnsi="Times New Roman" w:cs="Arial"/>
          <w:b/>
          <w:sz w:val="28"/>
          <w:szCs w:val="28"/>
          <w:lang w:val="ru-RU"/>
        </w:rPr>
        <w:t>-п</w:t>
      </w:r>
    </w:p>
    <w:p w:rsidR="005A729A" w:rsidRDefault="005A729A">
      <w:pPr>
        <w:pStyle w:val="1"/>
        <w:jc w:val="center"/>
        <w:rPr>
          <w:rFonts w:ascii="Arial" w:hAnsi="Arial" w:cs="Arial"/>
          <w:b/>
          <w:sz w:val="32"/>
          <w:szCs w:val="32"/>
          <w:lang w:val="ru-RU"/>
        </w:rPr>
      </w:pPr>
    </w:p>
    <w:p w:rsidR="005A729A" w:rsidRPr="00054D53" w:rsidRDefault="00054D53">
      <w:pPr>
        <w:pStyle w:val="1"/>
        <w:jc w:val="center"/>
        <w:rPr>
          <w:rFonts w:ascii="Times New Roman" w:hAnsi="Times New Roman" w:cs="Times New Roman"/>
          <w:b/>
          <w:sz w:val="28"/>
          <w:szCs w:val="28"/>
          <w:lang w:val="ru-RU"/>
        </w:rPr>
      </w:pPr>
      <w:r w:rsidRPr="00054D53">
        <w:rPr>
          <w:rFonts w:ascii="Times New Roman" w:hAnsi="Times New Roman" w:cs="Times New Roman"/>
          <w:b/>
          <w:color w:val="1A1A1A"/>
          <w:sz w:val="28"/>
          <w:szCs w:val="28"/>
          <w:lang w:val="ru-RU"/>
        </w:rPr>
        <w:t xml:space="preserve">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w:t>
      </w:r>
      <w:r w:rsidR="007C558D">
        <w:rPr>
          <w:rFonts w:ascii="Times New Roman" w:hAnsi="Times New Roman" w:cs="Times New Roman"/>
          <w:b/>
          <w:color w:val="1A1A1A"/>
          <w:sz w:val="28"/>
          <w:szCs w:val="28"/>
          <w:lang w:val="ru-RU"/>
        </w:rPr>
        <w:t>воздушных судов (за исключением полетов беспилотных воздушных судов с максимальной взлетной массой менее 0,25 кг)</w:t>
      </w:r>
      <w:r w:rsidRPr="00054D53">
        <w:rPr>
          <w:rFonts w:ascii="Times New Roman" w:hAnsi="Times New Roman" w:cs="Times New Roman"/>
          <w:b/>
          <w:color w:val="1A1A1A"/>
          <w:sz w:val="28"/>
          <w:szCs w:val="28"/>
          <w:lang w:val="ru-RU"/>
        </w:rPr>
        <w:t>, подъемов привязных аэростатов над населенными пунктами муниципального образования Красночабанский сельсовет</w:t>
      </w:r>
      <w:r w:rsidR="007C558D">
        <w:rPr>
          <w:rFonts w:ascii="Times New Roman" w:hAnsi="Times New Roman" w:cs="Times New Roman"/>
          <w:b/>
          <w:color w:val="1A1A1A"/>
          <w:sz w:val="28"/>
          <w:szCs w:val="28"/>
          <w:lang w:val="ru-RU"/>
        </w:rPr>
        <w:t xml:space="preserve"> Домбаровского района Оренбургской области</w:t>
      </w:r>
      <w:r w:rsidRPr="00054D53">
        <w:rPr>
          <w:rFonts w:ascii="Times New Roman" w:hAnsi="Times New Roman" w:cs="Times New Roman"/>
          <w:b/>
          <w:color w:val="1A1A1A"/>
          <w:sz w:val="28"/>
          <w:szCs w:val="28"/>
          <w:lang w:val="ru-RU"/>
        </w:rPr>
        <w:t>»</w:t>
      </w:r>
    </w:p>
    <w:p w:rsidR="005A729A" w:rsidRDefault="005A729A" w:rsidP="000F440E">
      <w:pPr>
        <w:pStyle w:val="1"/>
        <w:jc w:val="both"/>
        <w:rPr>
          <w:rFonts w:ascii="Arial" w:hAnsi="Arial" w:cs="Arial"/>
          <w:b/>
          <w:sz w:val="32"/>
          <w:szCs w:val="32"/>
          <w:lang w:val="ru-RU"/>
        </w:rPr>
      </w:pPr>
    </w:p>
    <w:p w:rsidR="00D43BA0" w:rsidRPr="00F40456" w:rsidRDefault="00D43BA0" w:rsidP="000F440E">
      <w:pPr>
        <w:pStyle w:val="ConsPlusNormal"/>
        <w:tabs>
          <w:tab w:val="left" w:pos="0"/>
        </w:tabs>
        <w:suppressAutoHyphens/>
        <w:ind w:firstLine="709"/>
        <w:jc w:val="both"/>
        <w:rPr>
          <w:rFonts w:ascii="Times New Roman" w:hAnsi="Times New Roman" w:cs="Times New Roman"/>
          <w:sz w:val="28"/>
          <w:szCs w:val="28"/>
        </w:rPr>
      </w:pPr>
      <w:r w:rsidRPr="00F40456">
        <w:rPr>
          <w:rFonts w:ascii="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F40456" w:rsidRPr="00F40456">
        <w:rPr>
          <w:rFonts w:ascii="Times New Roman" w:hAnsi="Times New Roman" w:cs="Times New Roman"/>
          <w:sz w:val="28"/>
          <w:szCs w:val="28"/>
        </w:rPr>
        <w:t xml:space="preserve"> Федеральным законом от 06.10.2003 № 131-ФЗ «Об общих принципах орг</w:t>
      </w:r>
      <w:r w:rsidR="00F40456">
        <w:rPr>
          <w:rFonts w:ascii="Times New Roman" w:hAnsi="Times New Roman" w:cs="Times New Roman"/>
          <w:sz w:val="28"/>
          <w:szCs w:val="28"/>
        </w:rPr>
        <w:t>а</w:t>
      </w:r>
      <w:r w:rsidR="00F40456" w:rsidRPr="00F40456">
        <w:rPr>
          <w:rFonts w:ascii="Times New Roman" w:hAnsi="Times New Roman" w:cs="Times New Roman"/>
          <w:sz w:val="28"/>
          <w:szCs w:val="28"/>
        </w:rPr>
        <w:t>низации местного самоуправления в Российской Федерации»,</w:t>
      </w:r>
      <w:r w:rsidR="00F40456">
        <w:rPr>
          <w:rFonts w:ascii="Times New Roman" w:hAnsi="Times New Roman" w:cs="Times New Roman"/>
          <w:sz w:val="28"/>
          <w:szCs w:val="28"/>
        </w:rPr>
        <w:t xml:space="preserve"> </w:t>
      </w:r>
      <w:r w:rsidRPr="00F40456">
        <w:rPr>
          <w:rFonts w:ascii="Times New Roman" w:hAnsi="Times New Roman" w:cs="Times New Roman"/>
          <w:sz w:val="28"/>
          <w:szCs w:val="28"/>
        </w:rPr>
        <w:t>постановлен</w:t>
      </w:r>
      <w:r w:rsidRPr="00F40456">
        <w:rPr>
          <w:rFonts w:ascii="Times New Roman" w:hAnsi="Times New Roman" w:cs="Times New Roman"/>
          <w:sz w:val="28"/>
          <w:szCs w:val="28"/>
        </w:rPr>
        <w:t>и</w:t>
      </w:r>
      <w:r w:rsidRPr="00F40456">
        <w:rPr>
          <w:rFonts w:ascii="Times New Roman" w:hAnsi="Times New Roman" w:cs="Times New Roman"/>
          <w:sz w:val="28"/>
          <w:szCs w:val="28"/>
        </w:rPr>
        <w:t>ем Правительства Оренбургской области от 15.07.2016 №</w:t>
      </w:r>
      <w:r w:rsidR="00F40456">
        <w:rPr>
          <w:rFonts w:ascii="Times New Roman" w:hAnsi="Times New Roman" w:cs="Times New Roman"/>
          <w:sz w:val="28"/>
          <w:szCs w:val="28"/>
        </w:rPr>
        <w:t xml:space="preserve"> </w:t>
      </w:r>
      <w:r w:rsidRPr="00F40456">
        <w:rPr>
          <w:rFonts w:ascii="Times New Roman" w:hAnsi="Times New Roman" w:cs="Times New Roman"/>
          <w:sz w:val="28"/>
          <w:szCs w:val="28"/>
        </w:rPr>
        <w:t>525-</w:t>
      </w:r>
      <w:r w:rsidR="00F40456">
        <w:rPr>
          <w:rFonts w:ascii="Times New Roman" w:hAnsi="Times New Roman" w:cs="Times New Roman"/>
          <w:sz w:val="28"/>
          <w:szCs w:val="28"/>
        </w:rPr>
        <w:t xml:space="preserve">п «О </w:t>
      </w:r>
      <w:r w:rsidRPr="00F40456">
        <w:rPr>
          <w:rFonts w:ascii="Times New Roman" w:hAnsi="Times New Roman" w:cs="Times New Roman"/>
          <w:sz w:val="28"/>
          <w:szCs w:val="28"/>
        </w:rPr>
        <w:t>перев</w:t>
      </w:r>
      <w:r w:rsidR="00F40456">
        <w:rPr>
          <w:rFonts w:ascii="Times New Roman" w:hAnsi="Times New Roman" w:cs="Times New Roman"/>
          <w:sz w:val="28"/>
          <w:szCs w:val="28"/>
        </w:rPr>
        <w:t xml:space="preserve">оде </w:t>
      </w:r>
      <w:r w:rsidRPr="00F40456">
        <w:rPr>
          <w:rFonts w:ascii="Times New Roman" w:hAnsi="Times New Roman" w:cs="Times New Roman"/>
          <w:sz w:val="28"/>
          <w:szCs w:val="28"/>
        </w:rPr>
        <w:t>в электронный вид государственных услуг и типовых муниципальных услуг, предоставляемых в Оренбургской области», Уставом муниципального образования Красночабанский сельсовет</w:t>
      </w:r>
      <w:r w:rsidR="00F40456">
        <w:rPr>
          <w:rFonts w:ascii="Times New Roman" w:hAnsi="Times New Roman" w:cs="Times New Roman"/>
          <w:sz w:val="28"/>
          <w:szCs w:val="28"/>
        </w:rPr>
        <w:t xml:space="preserve"> Домбаровского района Оренбургской области, постановляю</w:t>
      </w:r>
      <w:r w:rsidRPr="00F40456">
        <w:rPr>
          <w:rFonts w:ascii="Times New Roman" w:hAnsi="Times New Roman" w:cs="Times New Roman"/>
          <w:sz w:val="28"/>
          <w:szCs w:val="28"/>
        </w:rPr>
        <w:t>:</w:t>
      </w:r>
    </w:p>
    <w:p w:rsidR="000F440E" w:rsidRDefault="00D43BA0" w:rsidP="000F440E">
      <w:pPr>
        <w:pStyle w:val="ConsPlusNormal"/>
        <w:tabs>
          <w:tab w:val="left" w:pos="0"/>
        </w:tabs>
        <w:suppressAutoHyphens/>
        <w:ind w:firstLine="709"/>
        <w:jc w:val="both"/>
        <w:rPr>
          <w:rFonts w:ascii="Times New Roman" w:hAnsi="Times New Roman" w:cs="Times New Roman"/>
          <w:color w:val="000000"/>
          <w:spacing w:val="2"/>
          <w:sz w:val="28"/>
          <w:szCs w:val="28"/>
        </w:rPr>
      </w:pPr>
      <w:r w:rsidRPr="00F40456">
        <w:rPr>
          <w:rFonts w:ascii="Times New Roman" w:hAnsi="Times New Roman" w:cs="Times New Roman"/>
          <w:sz w:val="28"/>
          <w:szCs w:val="28"/>
        </w:rPr>
        <w:t xml:space="preserve">1. </w:t>
      </w:r>
      <w:proofErr w:type="gramStart"/>
      <w:r w:rsidRPr="00F40456">
        <w:rPr>
          <w:rFonts w:ascii="Times New Roman" w:hAnsi="Times New Roman" w:cs="Times New Roman"/>
          <w:sz w:val="28"/>
          <w:szCs w:val="28"/>
        </w:rPr>
        <w:t xml:space="preserve">Утвердить Административный регламент </w:t>
      </w:r>
      <w:r w:rsidRPr="00F40456">
        <w:rPr>
          <w:rFonts w:ascii="Times New Roman" w:hAnsi="Times New Roman" w:cs="Times New Roman"/>
          <w:color w:val="000000"/>
          <w:spacing w:val="2"/>
          <w:sz w:val="28"/>
          <w:szCs w:val="28"/>
        </w:rPr>
        <w:t>предоставления муниципальной услуги «Выдача разрешения на выполнение авиацио</w:t>
      </w:r>
      <w:r w:rsidRPr="00F40456">
        <w:rPr>
          <w:rFonts w:ascii="Times New Roman" w:hAnsi="Times New Roman" w:cs="Times New Roman"/>
          <w:color w:val="000000"/>
          <w:spacing w:val="2"/>
          <w:sz w:val="28"/>
          <w:szCs w:val="28"/>
        </w:rPr>
        <w:t>н</w:t>
      </w:r>
      <w:r w:rsidRPr="00F40456">
        <w:rPr>
          <w:rFonts w:ascii="Times New Roman" w:hAnsi="Times New Roman" w:cs="Times New Roman"/>
          <w:color w:val="000000"/>
          <w:spacing w:val="2"/>
          <w:sz w:val="28"/>
          <w:szCs w:val="28"/>
        </w:rPr>
        <w:t xml:space="preserve">ных работ, парашютных прыжков, демонстрационных полетов, воздушных судов, полетов беспилотных </w:t>
      </w:r>
      <w:r w:rsidR="00F40456">
        <w:rPr>
          <w:rFonts w:ascii="Times New Roman" w:hAnsi="Times New Roman" w:cs="Times New Roman"/>
          <w:color w:val="000000"/>
          <w:spacing w:val="2"/>
          <w:sz w:val="28"/>
          <w:szCs w:val="28"/>
        </w:rPr>
        <w:t>воздушных судов (за исключением полетов беспилотных воздушных судов с максимальной взлетной массой менее 0,25 кг)</w:t>
      </w:r>
      <w:r w:rsidRPr="00F40456">
        <w:rPr>
          <w:rFonts w:ascii="Times New Roman" w:hAnsi="Times New Roman" w:cs="Times New Roman"/>
          <w:color w:val="000000"/>
          <w:spacing w:val="2"/>
          <w:sz w:val="28"/>
          <w:szCs w:val="28"/>
        </w:rPr>
        <w:t>, подъемов привязных аэростатов над населенными пунктами муниципального образования Красночабанский сельсовет</w:t>
      </w:r>
      <w:r w:rsidR="00F40456">
        <w:rPr>
          <w:rFonts w:ascii="Times New Roman" w:hAnsi="Times New Roman" w:cs="Times New Roman"/>
          <w:color w:val="000000"/>
          <w:spacing w:val="2"/>
          <w:sz w:val="28"/>
          <w:szCs w:val="28"/>
        </w:rPr>
        <w:t xml:space="preserve"> Домбаровского района Оренбургской области</w:t>
      </w:r>
      <w:r w:rsidRPr="00F40456">
        <w:rPr>
          <w:rFonts w:ascii="Times New Roman" w:hAnsi="Times New Roman" w:cs="Times New Roman"/>
          <w:color w:val="000000"/>
          <w:spacing w:val="2"/>
          <w:sz w:val="28"/>
          <w:szCs w:val="28"/>
        </w:rPr>
        <w:t xml:space="preserve">» </w:t>
      </w:r>
      <w:r w:rsidR="00F40456">
        <w:rPr>
          <w:rFonts w:ascii="Times New Roman" w:hAnsi="Times New Roman" w:cs="Times New Roman"/>
          <w:color w:val="000000"/>
          <w:spacing w:val="2"/>
          <w:sz w:val="28"/>
          <w:szCs w:val="28"/>
        </w:rPr>
        <w:t xml:space="preserve">согласно приложению </w:t>
      </w:r>
      <w:r w:rsidRPr="00F40456">
        <w:rPr>
          <w:rFonts w:ascii="Times New Roman" w:hAnsi="Times New Roman" w:cs="Times New Roman"/>
          <w:color w:val="000000"/>
          <w:spacing w:val="2"/>
          <w:sz w:val="28"/>
          <w:szCs w:val="28"/>
        </w:rPr>
        <w:t>1</w:t>
      </w:r>
      <w:r w:rsidR="00F40456">
        <w:rPr>
          <w:rFonts w:ascii="Times New Roman" w:hAnsi="Times New Roman" w:cs="Times New Roman"/>
          <w:color w:val="000000"/>
          <w:spacing w:val="2"/>
          <w:sz w:val="28"/>
          <w:szCs w:val="28"/>
        </w:rPr>
        <w:t xml:space="preserve"> к настоящему</w:t>
      </w:r>
      <w:r w:rsidRPr="00F40456">
        <w:rPr>
          <w:rFonts w:ascii="Times New Roman" w:hAnsi="Times New Roman" w:cs="Times New Roman"/>
          <w:color w:val="000000"/>
          <w:spacing w:val="2"/>
          <w:sz w:val="28"/>
          <w:szCs w:val="28"/>
        </w:rPr>
        <w:t xml:space="preserve"> постановлению.</w:t>
      </w:r>
      <w:proofErr w:type="gramEnd"/>
    </w:p>
    <w:p w:rsidR="000F440E" w:rsidRPr="000F440E" w:rsidRDefault="000F440E" w:rsidP="000F440E">
      <w:pPr>
        <w:pStyle w:val="ConsPlusNormal"/>
        <w:tabs>
          <w:tab w:val="left" w:pos="0"/>
        </w:tabs>
        <w:suppressAutoHyphens/>
        <w:ind w:firstLine="709"/>
        <w:jc w:val="both"/>
        <w:rPr>
          <w:rFonts w:ascii="Times New Roman" w:hAnsi="Times New Roman" w:cs="Times New Roman"/>
          <w:color w:val="000000"/>
          <w:spacing w:val="2"/>
          <w:sz w:val="28"/>
          <w:szCs w:val="28"/>
        </w:rPr>
      </w:pPr>
      <w:r w:rsidRPr="000F440E">
        <w:rPr>
          <w:rFonts w:ascii="Times New Roman" w:hAnsi="Times New Roman" w:cs="Times New Roman"/>
          <w:color w:val="000000"/>
          <w:spacing w:val="2"/>
          <w:sz w:val="28"/>
          <w:szCs w:val="28"/>
        </w:rPr>
        <w:t>2. Постановление администрации муниципального образования Красночабанский сельсовет Домбаровского района Оренбургской области от 07.07.2021 № 37-п «Об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Красночабанский сельсовет»</w:t>
      </w:r>
      <w:r>
        <w:rPr>
          <w:rFonts w:ascii="Times New Roman" w:hAnsi="Times New Roman" w:cs="Times New Roman"/>
          <w:color w:val="000000"/>
          <w:spacing w:val="2"/>
          <w:sz w:val="28"/>
          <w:szCs w:val="28"/>
        </w:rPr>
        <w:t xml:space="preserve"> считать утратившим силу.</w:t>
      </w:r>
    </w:p>
    <w:p w:rsidR="006C3D75" w:rsidRDefault="000F440E" w:rsidP="000F440E">
      <w:pPr>
        <w:pStyle w:val="ConsPlusNormal"/>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43BA0" w:rsidRPr="00F40456">
        <w:rPr>
          <w:rFonts w:ascii="Times New Roman" w:hAnsi="Times New Roman" w:cs="Times New Roman"/>
          <w:sz w:val="28"/>
          <w:szCs w:val="28"/>
        </w:rPr>
        <w:t xml:space="preserve">. </w:t>
      </w:r>
      <w:proofErr w:type="gramStart"/>
      <w:r w:rsidR="00D43BA0" w:rsidRPr="00F40456">
        <w:rPr>
          <w:rFonts w:ascii="Times New Roman" w:hAnsi="Times New Roman" w:cs="Times New Roman"/>
          <w:sz w:val="28"/>
          <w:szCs w:val="28"/>
        </w:rPr>
        <w:t>Контроль за</w:t>
      </w:r>
      <w:proofErr w:type="gramEnd"/>
      <w:r w:rsidR="00D43BA0" w:rsidRPr="00F40456">
        <w:rPr>
          <w:rFonts w:ascii="Times New Roman" w:hAnsi="Times New Roman" w:cs="Times New Roman"/>
          <w:sz w:val="28"/>
          <w:szCs w:val="28"/>
        </w:rPr>
        <w:t xml:space="preserve"> исполнением настоящего постановления оставляю за собой.</w:t>
      </w:r>
    </w:p>
    <w:p w:rsidR="00D43BA0" w:rsidRPr="00F40456" w:rsidRDefault="000F440E" w:rsidP="000F440E">
      <w:pPr>
        <w:pStyle w:val="ConsPlusNormal"/>
        <w:tabs>
          <w:tab w:val="left" w:pos="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w:t>
      </w:r>
      <w:r w:rsidR="00D43BA0" w:rsidRPr="00F40456">
        <w:rPr>
          <w:rFonts w:ascii="Times New Roman" w:hAnsi="Times New Roman" w:cs="Times New Roman"/>
          <w:sz w:val="28"/>
          <w:szCs w:val="28"/>
        </w:rPr>
        <w:t>. Постановление вступает в силу после его обнародования.</w:t>
      </w:r>
    </w:p>
    <w:p w:rsidR="000F440E" w:rsidRDefault="000F440E" w:rsidP="000F440E">
      <w:pPr>
        <w:pStyle w:val="ConsPlusNormal"/>
        <w:jc w:val="both"/>
        <w:rPr>
          <w:rFonts w:ascii="Times New Roman" w:eastAsia="Times New Roman" w:hAnsi="Times New Roman" w:cs="Times New Roman"/>
          <w:sz w:val="28"/>
          <w:szCs w:val="28"/>
        </w:rPr>
      </w:pPr>
    </w:p>
    <w:p w:rsidR="000F440E" w:rsidRDefault="000F440E" w:rsidP="000F440E">
      <w:pPr>
        <w:pStyle w:val="ConsPlusNormal"/>
        <w:jc w:val="both"/>
        <w:rPr>
          <w:rFonts w:ascii="Times New Roman" w:eastAsia="Times New Roman" w:hAnsi="Times New Roman" w:cs="Times New Roman"/>
          <w:sz w:val="28"/>
          <w:szCs w:val="28"/>
        </w:rPr>
      </w:pPr>
    </w:p>
    <w:p w:rsidR="000F440E" w:rsidRDefault="000F440E" w:rsidP="000F440E">
      <w:pPr>
        <w:pStyle w:val="ConsPlusNormal"/>
        <w:jc w:val="both"/>
        <w:rPr>
          <w:rFonts w:ascii="Times New Roman" w:eastAsia="Times New Roman" w:hAnsi="Times New Roman" w:cs="Times New Roman"/>
          <w:sz w:val="28"/>
          <w:szCs w:val="28"/>
        </w:rPr>
      </w:pPr>
    </w:p>
    <w:p w:rsidR="00371887" w:rsidRPr="006B01FA" w:rsidRDefault="00371887" w:rsidP="000F440E">
      <w:pPr>
        <w:pStyle w:val="ConsPlusNormal"/>
        <w:jc w:val="both"/>
        <w:rPr>
          <w:rFonts w:ascii="Times New Roman" w:hAnsi="Times New Roman" w:cs="Times New Roman"/>
          <w:sz w:val="28"/>
          <w:szCs w:val="28"/>
        </w:rPr>
      </w:pPr>
      <w:r>
        <w:rPr>
          <w:rFonts w:ascii="Times New Roman OpenType" w:hAnsi="Times New Roman OpenType" w:cs="Times New Roman OpenType"/>
          <w:sz w:val="28"/>
          <w:szCs w:val="28"/>
        </w:rPr>
        <w:t>И.о. главы администрации</w:t>
      </w:r>
    </w:p>
    <w:p w:rsidR="00371887" w:rsidRPr="003A2AEE" w:rsidRDefault="00371887" w:rsidP="000F440E">
      <w:pPr>
        <w:jc w:val="both"/>
        <w:rPr>
          <w:rFonts w:ascii="Times New Roman OpenType" w:hAnsi="Times New Roman OpenType" w:cs="Times New Roman OpenType"/>
          <w:sz w:val="28"/>
          <w:szCs w:val="28"/>
        </w:rPr>
      </w:pPr>
      <w:r w:rsidRPr="00C97C91">
        <w:rPr>
          <w:rFonts w:ascii="Times New Roman OpenType" w:hAnsi="Times New Roman OpenType" w:cs="Times New Roman OpenType"/>
          <w:sz w:val="28"/>
          <w:szCs w:val="28"/>
        </w:rPr>
        <w:t xml:space="preserve">МО </w:t>
      </w:r>
      <w:r>
        <w:rPr>
          <w:rFonts w:ascii="Times New Roman OpenType" w:hAnsi="Times New Roman OpenType" w:cs="Times New Roman OpenType"/>
          <w:sz w:val="28"/>
          <w:szCs w:val="28"/>
        </w:rPr>
        <w:t xml:space="preserve">Красночабанский сельсовет                                                             А.Б. Капа </w:t>
      </w:r>
    </w:p>
    <w:p w:rsidR="00371887" w:rsidRDefault="00371887" w:rsidP="00371887">
      <w:pPr>
        <w:jc w:val="center"/>
        <w:rPr>
          <w:sz w:val="16"/>
          <w:szCs w:val="16"/>
        </w:rPr>
      </w:pPr>
      <w:r>
        <w:tab/>
      </w:r>
      <w:r w:rsidRPr="006D72F0">
        <w:rPr>
          <w:sz w:val="16"/>
          <w:szCs w:val="16"/>
        </w:rPr>
        <w:t xml:space="preserve">                                        </w:t>
      </w:r>
      <w:r>
        <w:rPr>
          <w:sz w:val="16"/>
          <w:szCs w:val="16"/>
        </w:rPr>
        <w:t xml:space="preserve">      </w:t>
      </w:r>
    </w:p>
    <w:p w:rsidR="00371887" w:rsidRDefault="00371887" w:rsidP="00371887">
      <w:pPr>
        <w:jc w:val="center"/>
        <w:rPr>
          <w:sz w:val="16"/>
          <w:szCs w:val="16"/>
        </w:rPr>
      </w:pPr>
      <w:r>
        <w:rPr>
          <w:sz w:val="16"/>
          <w:szCs w:val="16"/>
        </w:rPr>
        <w:t xml:space="preserve">                                                            </w:t>
      </w:r>
      <w:r w:rsidRPr="006D72F0">
        <w:rPr>
          <w:sz w:val="16"/>
          <w:szCs w:val="16"/>
        </w:rPr>
        <w:t>[МЕСТО ДЛЯ ПОДПИСИ]</w:t>
      </w:r>
    </w:p>
    <w:p w:rsidR="00371887" w:rsidRDefault="00371887" w:rsidP="00371887">
      <w:pPr>
        <w:rPr>
          <w:sz w:val="28"/>
          <w:szCs w:val="28"/>
        </w:rPr>
      </w:pPr>
    </w:p>
    <w:p w:rsidR="005A729A" w:rsidRDefault="005A729A">
      <w:pPr>
        <w:pStyle w:val="1"/>
        <w:jc w:val="both"/>
        <w:rPr>
          <w:rFonts w:ascii="Times New Roman" w:hAnsi="Times New Roman" w:cs="Times New Roman"/>
          <w:sz w:val="28"/>
          <w:szCs w:val="28"/>
          <w:lang w:val="ru-RU"/>
        </w:rPr>
      </w:pPr>
    </w:p>
    <w:p w:rsidR="005A729A" w:rsidRDefault="005A729A">
      <w:pPr>
        <w:pStyle w:val="1"/>
        <w:jc w:val="both"/>
        <w:rPr>
          <w:rFonts w:ascii="Times New Roman" w:hAnsi="Times New Roman" w:cs="Times New Roman"/>
          <w:sz w:val="28"/>
          <w:szCs w:val="28"/>
          <w:lang w:val="ru-RU"/>
        </w:rPr>
      </w:pPr>
    </w:p>
    <w:p w:rsidR="005A729A" w:rsidRDefault="005A729A">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pPr>
        <w:pStyle w:val="1"/>
        <w:jc w:val="both"/>
        <w:rPr>
          <w:rFonts w:ascii="Times New Roman" w:hAnsi="Times New Roman" w:cs="Times New Roman"/>
          <w:sz w:val="28"/>
          <w:szCs w:val="28"/>
          <w:lang w:val="ru-RU"/>
        </w:rPr>
      </w:pPr>
    </w:p>
    <w:p w:rsidR="00371887" w:rsidRDefault="00371887" w:rsidP="00371887">
      <w:pPr>
        <w:rPr>
          <w:sz w:val="28"/>
          <w:szCs w:val="28"/>
        </w:rPr>
      </w:pPr>
    </w:p>
    <w:p w:rsidR="00371887" w:rsidRDefault="00371887" w:rsidP="00371887">
      <w:pPr>
        <w:rPr>
          <w:sz w:val="28"/>
          <w:szCs w:val="28"/>
        </w:rPr>
      </w:pPr>
    </w:p>
    <w:p w:rsidR="00371887" w:rsidRDefault="00371887" w:rsidP="00371887">
      <w:pPr>
        <w:rPr>
          <w:sz w:val="28"/>
          <w:szCs w:val="28"/>
        </w:rPr>
      </w:pPr>
    </w:p>
    <w:p w:rsidR="00371887" w:rsidRDefault="00371887" w:rsidP="00371887">
      <w:pPr>
        <w:rPr>
          <w:sz w:val="28"/>
          <w:szCs w:val="28"/>
        </w:rPr>
      </w:pPr>
    </w:p>
    <w:p w:rsidR="00371887" w:rsidRDefault="00371887" w:rsidP="00371887">
      <w:pPr>
        <w:rPr>
          <w:sz w:val="28"/>
          <w:szCs w:val="28"/>
        </w:rPr>
      </w:pPr>
    </w:p>
    <w:p w:rsidR="000F440E" w:rsidRDefault="000F440E" w:rsidP="00371887">
      <w:pPr>
        <w:rPr>
          <w:sz w:val="28"/>
          <w:szCs w:val="28"/>
        </w:rPr>
      </w:pPr>
    </w:p>
    <w:p w:rsidR="000F440E" w:rsidRDefault="000F440E" w:rsidP="00371887">
      <w:pPr>
        <w:rPr>
          <w:sz w:val="28"/>
          <w:szCs w:val="28"/>
        </w:rPr>
      </w:pPr>
    </w:p>
    <w:p w:rsidR="000F440E" w:rsidRDefault="000F440E" w:rsidP="00371887">
      <w:pPr>
        <w:rPr>
          <w:sz w:val="28"/>
          <w:szCs w:val="28"/>
        </w:rPr>
      </w:pPr>
    </w:p>
    <w:p w:rsidR="000F440E" w:rsidRDefault="000F440E" w:rsidP="00371887">
      <w:pPr>
        <w:rPr>
          <w:sz w:val="28"/>
          <w:szCs w:val="28"/>
        </w:rPr>
      </w:pPr>
    </w:p>
    <w:p w:rsidR="000F440E" w:rsidRDefault="000F440E" w:rsidP="00371887">
      <w:pPr>
        <w:rPr>
          <w:sz w:val="28"/>
          <w:szCs w:val="28"/>
        </w:rPr>
      </w:pPr>
    </w:p>
    <w:p w:rsidR="000F440E" w:rsidRDefault="000F440E" w:rsidP="00371887">
      <w:pPr>
        <w:rPr>
          <w:sz w:val="28"/>
          <w:szCs w:val="28"/>
        </w:rPr>
      </w:pPr>
    </w:p>
    <w:p w:rsidR="00371887" w:rsidRDefault="00371887" w:rsidP="00371887">
      <w:pPr>
        <w:rPr>
          <w:sz w:val="28"/>
          <w:szCs w:val="28"/>
        </w:rPr>
      </w:pPr>
    </w:p>
    <w:p w:rsidR="00371887" w:rsidRDefault="00371887" w:rsidP="00371887">
      <w:pPr>
        <w:rPr>
          <w:sz w:val="28"/>
          <w:szCs w:val="28"/>
        </w:rPr>
      </w:pPr>
    </w:p>
    <w:p w:rsidR="00371887" w:rsidRDefault="00371887" w:rsidP="006C3D75">
      <w:pPr>
        <w:jc w:val="both"/>
        <w:rPr>
          <w:sz w:val="28"/>
          <w:szCs w:val="28"/>
        </w:rPr>
      </w:pPr>
      <w:r>
        <w:rPr>
          <w:sz w:val="28"/>
          <w:szCs w:val="28"/>
        </w:rPr>
        <w:t xml:space="preserve">Разослано: администрации района, прокуратуре района, </w:t>
      </w:r>
      <w:r w:rsidR="006C3D75">
        <w:rPr>
          <w:sz w:val="28"/>
          <w:szCs w:val="28"/>
        </w:rPr>
        <w:t xml:space="preserve">Уральской транспортной прокуратуре, </w:t>
      </w:r>
      <w:r>
        <w:rPr>
          <w:sz w:val="28"/>
          <w:szCs w:val="28"/>
        </w:rPr>
        <w:t>в дел</w:t>
      </w:r>
      <w:bookmarkStart w:id="0" w:name="_GoBack"/>
      <w:bookmarkEnd w:id="0"/>
      <w:r>
        <w:rPr>
          <w:sz w:val="28"/>
          <w:szCs w:val="28"/>
        </w:rPr>
        <w:t>о</w:t>
      </w:r>
    </w:p>
    <w:p w:rsidR="005A729A" w:rsidRDefault="00371887">
      <w:pPr>
        <w:pStyle w:val="ConsNormal"/>
        <w:widowControl/>
        <w:ind w:left="5760" w:right="0" w:firstLine="0"/>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r w:rsidR="00F46F72">
        <w:rPr>
          <w:rFonts w:ascii="Times New Roman" w:hAnsi="Times New Roman" w:cs="Times New Roman"/>
          <w:sz w:val="24"/>
          <w:szCs w:val="24"/>
        </w:rPr>
        <w:t>1</w:t>
      </w:r>
    </w:p>
    <w:p w:rsidR="005A729A" w:rsidRDefault="00F46F72">
      <w:pPr>
        <w:jc w:val="right"/>
      </w:pPr>
      <w:r>
        <w:t>к постановлению администрации</w:t>
      </w:r>
    </w:p>
    <w:p w:rsidR="005A729A" w:rsidRDefault="00371887">
      <w:pPr>
        <w:jc w:val="right"/>
      </w:pPr>
      <w:r>
        <w:t>муниципального образования</w:t>
      </w:r>
      <w:r w:rsidR="00F46F72">
        <w:t xml:space="preserve"> </w:t>
      </w:r>
      <w:r>
        <w:t>Красночабанский с</w:t>
      </w:r>
      <w:r w:rsidR="00F46F72">
        <w:t xml:space="preserve"> сельсовет</w:t>
      </w:r>
    </w:p>
    <w:p w:rsidR="00371887" w:rsidRDefault="00371887">
      <w:pPr>
        <w:jc w:val="right"/>
      </w:pPr>
      <w:r>
        <w:t>Домбаровского района Оренбургской области</w:t>
      </w:r>
    </w:p>
    <w:p w:rsidR="005A729A" w:rsidRDefault="00F46F72">
      <w:pPr>
        <w:tabs>
          <w:tab w:val="left" w:pos="3810"/>
        </w:tabs>
        <w:jc w:val="right"/>
        <w:rPr>
          <w:sz w:val="28"/>
          <w:szCs w:val="28"/>
        </w:rPr>
      </w:pPr>
      <w:r>
        <w:t xml:space="preserve">от </w:t>
      </w:r>
      <w:r w:rsidR="006C3D75">
        <w:t>04.03.2024 № 17</w:t>
      </w:r>
      <w:r>
        <w:t>-п</w:t>
      </w:r>
    </w:p>
    <w:p w:rsidR="005A729A" w:rsidRDefault="005A729A">
      <w:pPr>
        <w:tabs>
          <w:tab w:val="left" w:pos="3810"/>
        </w:tabs>
        <w:rPr>
          <w:sz w:val="28"/>
          <w:szCs w:val="28"/>
        </w:rPr>
      </w:pPr>
    </w:p>
    <w:p w:rsidR="005A729A" w:rsidRDefault="005A729A">
      <w:pPr>
        <w:tabs>
          <w:tab w:val="left" w:pos="3810"/>
        </w:tabs>
        <w:rPr>
          <w:sz w:val="28"/>
          <w:szCs w:val="28"/>
        </w:rPr>
      </w:pPr>
    </w:p>
    <w:p w:rsidR="005A729A" w:rsidRDefault="005A729A">
      <w:pPr>
        <w:tabs>
          <w:tab w:val="left" w:pos="3810"/>
        </w:tabs>
        <w:rPr>
          <w:sz w:val="28"/>
          <w:szCs w:val="28"/>
        </w:rPr>
      </w:pPr>
    </w:p>
    <w:p w:rsidR="006C3D75" w:rsidRPr="000F440E" w:rsidRDefault="006C3D75" w:rsidP="006C3D75">
      <w:pPr>
        <w:shd w:val="clear" w:color="auto" w:fill="FFFFFF"/>
        <w:jc w:val="center"/>
        <w:textAlignment w:val="baseline"/>
        <w:outlineLvl w:val="1"/>
        <w:rPr>
          <w:color w:val="000000"/>
          <w:spacing w:val="2"/>
        </w:rPr>
      </w:pPr>
      <w:r w:rsidRPr="000F440E">
        <w:rPr>
          <w:color w:val="000000"/>
          <w:spacing w:val="2"/>
        </w:rPr>
        <w:t xml:space="preserve">АДМИНИСТРАТИВНЫЙ РЕГЛАМЕНТ </w:t>
      </w:r>
    </w:p>
    <w:p w:rsidR="006C3D75" w:rsidRPr="000F440E" w:rsidRDefault="006C3D75" w:rsidP="006C3D75">
      <w:pPr>
        <w:shd w:val="clear" w:color="auto" w:fill="FFFFFF"/>
        <w:jc w:val="center"/>
        <w:textAlignment w:val="baseline"/>
        <w:outlineLvl w:val="1"/>
        <w:rPr>
          <w:color w:val="000000"/>
          <w:spacing w:val="2"/>
        </w:rPr>
      </w:pPr>
      <w:r w:rsidRPr="000F440E">
        <w:rPr>
          <w:color w:val="000000"/>
          <w:spacing w:val="2"/>
        </w:rPr>
        <w:t>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w:t>
      </w:r>
      <w:r w:rsidR="000F440E" w:rsidRPr="000F440E">
        <w:rPr>
          <w:color w:val="000000"/>
          <w:spacing w:val="2"/>
        </w:rPr>
        <w:t xml:space="preserve"> воздушных судов (за исключением полетов беспилотных воздушных судов с максимальной взлетной массой менее 0,25 кг)</w:t>
      </w:r>
      <w:r w:rsidRPr="000F440E">
        <w:rPr>
          <w:color w:val="000000"/>
          <w:spacing w:val="2"/>
        </w:rPr>
        <w:t>, подъемов привязных аэростатов над населенными пунктами муниципального образования Красночабанский сельсовет</w:t>
      </w:r>
      <w:r w:rsidR="000F440E">
        <w:rPr>
          <w:color w:val="000000"/>
          <w:spacing w:val="2"/>
        </w:rPr>
        <w:t xml:space="preserve"> Домбаровского района Оренбургской области</w:t>
      </w:r>
      <w:r w:rsidRPr="000F440E">
        <w:rPr>
          <w:color w:val="000000"/>
          <w:spacing w:val="2"/>
        </w:rPr>
        <w:t>»</w:t>
      </w:r>
    </w:p>
    <w:p w:rsidR="006C3D75" w:rsidRPr="00260EF4" w:rsidRDefault="006C3D75" w:rsidP="00B64234">
      <w:pPr>
        <w:numPr>
          <w:ilvl w:val="0"/>
          <w:numId w:val="1"/>
        </w:numPr>
        <w:shd w:val="clear" w:color="auto" w:fill="FFFFFF"/>
        <w:suppressAutoHyphens w:val="0"/>
        <w:spacing w:before="375" w:after="225"/>
        <w:jc w:val="center"/>
        <w:textAlignment w:val="baseline"/>
        <w:outlineLvl w:val="2"/>
        <w:rPr>
          <w:b/>
          <w:color w:val="000000"/>
          <w:spacing w:val="2"/>
        </w:rPr>
      </w:pPr>
      <w:r w:rsidRPr="00260EF4">
        <w:rPr>
          <w:b/>
          <w:color w:val="000000"/>
          <w:spacing w:val="2"/>
        </w:rPr>
        <w:t>Общие положения</w:t>
      </w:r>
    </w:p>
    <w:p w:rsidR="00B64234" w:rsidRDefault="006C3D75" w:rsidP="00B64234">
      <w:pPr>
        <w:widowControl w:val="0"/>
        <w:autoSpaceDE w:val="0"/>
        <w:autoSpaceDN w:val="0"/>
        <w:adjustRightInd w:val="0"/>
        <w:ind w:firstLine="709"/>
        <w:jc w:val="both"/>
      </w:pPr>
      <w:r w:rsidRPr="000F440E">
        <w:t>1.</w:t>
      </w:r>
      <w:r w:rsidR="000F440E">
        <w:t xml:space="preserve"> </w:t>
      </w:r>
      <w:proofErr w:type="gramStart"/>
      <w:r w:rsidRPr="000F440E">
        <w:t xml:space="preserve">Административный регламент предоставления муниципальной услуги </w:t>
      </w:r>
      <w:r w:rsidRPr="000F440E">
        <w:rPr>
          <w:color w:val="000000"/>
        </w:rPr>
        <w:t>«Выдача разрешения на выполнение авиационных работ, парашютных прыжков, демонстрационных полетов, воздушных судов, полетов беспилотных</w:t>
      </w:r>
      <w:r w:rsidR="000F440E">
        <w:rPr>
          <w:color w:val="000000"/>
        </w:rPr>
        <w:t xml:space="preserve"> </w:t>
      </w:r>
      <w:r w:rsidR="000F440E" w:rsidRPr="000F440E">
        <w:rPr>
          <w:color w:val="000000"/>
          <w:spacing w:val="2"/>
          <w:szCs w:val="28"/>
        </w:rPr>
        <w:t>воздушных судов (за исключением полетов беспилотных воздушных судов с максимальной взлетной массой менее 0,25 кг)</w:t>
      </w:r>
      <w:r w:rsidRPr="000F440E">
        <w:rPr>
          <w:color w:val="000000"/>
          <w:sz w:val="22"/>
        </w:rPr>
        <w:t>,</w:t>
      </w:r>
      <w:r w:rsidR="000F440E">
        <w:rPr>
          <w:color w:val="000000"/>
          <w:sz w:val="22"/>
        </w:rPr>
        <w:t xml:space="preserve"> </w:t>
      </w:r>
      <w:r w:rsidRPr="000F440E">
        <w:rPr>
          <w:color w:val="000000"/>
        </w:rPr>
        <w:t xml:space="preserve">подъемов привязных аэростатов над населенными пунктами муниципального образования </w:t>
      </w:r>
      <w:r w:rsidRPr="000F440E">
        <w:t>Красночабанский сельсовет</w:t>
      </w:r>
      <w:r w:rsidR="000F440E">
        <w:t xml:space="preserve"> Домбаровского района Оренбургской области</w:t>
      </w:r>
      <w:r w:rsidRPr="000F440E">
        <w:t>» (далее – муниципальная услуга) определяет сроки и последовательность действий (далее – административная процедура), осуществляемых</w:t>
      </w:r>
      <w:proofErr w:type="gramEnd"/>
      <w:r w:rsidRPr="000F440E">
        <w:t xml:space="preserve"> органом местного самоуправления по выдаче разрешения на выполнение авиационных работ, </w:t>
      </w:r>
      <w:r w:rsidRPr="000F440E">
        <w:rPr>
          <w:color w:val="000000"/>
        </w:rPr>
        <w:t xml:space="preserve">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sidRPr="000F440E">
        <w:t>Красночабанский сельсовет</w:t>
      </w:r>
      <w:r w:rsidR="000F440E">
        <w:t xml:space="preserve"> Домбаровского района Оренбургской области</w:t>
      </w:r>
      <w:r w:rsidRPr="000F440E">
        <w:rPr>
          <w:color w:val="000000"/>
        </w:rPr>
        <w:t>.</w:t>
      </w:r>
    </w:p>
    <w:p w:rsidR="000F440E" w:rsidRDefault="006C3D75" w:rsidP="00B64234">
      <w:pPr>
        <w:widowControl w:val="0"/>
        <w:autoSpaceDE w:val="0"/>
        <w:autoSpaceDN w:val="0"/>
        <w:adjustRightInd w:val="0"/>
        <w:ind w:firstLine="709"/>
        <w:jc w:val="both"/>
      </w:pPr>
      <w:r w:rsidRPr="000F440E">
        <w:t xml:space="preserve">2. Получателями муниципальной услуги являются физические лица, индивидуальные предприниматели, юридические лица. Представлять интересы заявителя имеют право: </w:t>
      </w:r>
    </w:p>
    <w:p w:rsidR="000F440E" w:rsidRDefault="006C3D75" w:rsidP="000F440E">
      <w:pPr>
        <w:ind w:firstLine="709"/>
        <w:jc w:val="both"/>
      </w:pPr>
      <w:r w:rsidRPr="000F440E">
        <w:t>- лица, действующие в соответствии с учредительными документами от имени юридического лица без доверенности;</w:t>
      </w:r>
    </w:p>
    <w:p w:rsidR="00B64234" w:rsidRDefault="006C3D75" w:rsidP="00B64234">
      <w:pPr>
        <w:ind w:firstLine="709"/>
        <w:jc w:val="both"/>
      </w:pPr>
      <w:r w:rsidRPr="000F440E">
        <w:t xml:space="preserve">- представители юридического лица, индивидуального предпринимателя или физического лица в силу полномочий на основании доверенности. </w:t>
      </w:r>
    </w:p>
    <w:p w:rsidR="006C3D75" w:rsidRPr="000F440E" w:rsidRDefault="006C3D75" w:rsidP="00B64234">
      <w:pPr>
        <w:ind w:firstLine="709"/>
        <w:jc w:val="both"/>
      </w:pPr>
      <w:r w:rsidRPr="000F440E">
        <w:t>3. Наименование о</w:t>
      </w:r>
      <w:r w:rsidR="000F440E">
        <w:t>ргана местного самоуправления: а</w:t>
      </w:r>
      <w:r w:rsidRPr="000F440E">
        <w:t>дминистрация муниципального образования Красночабанский сельсовет</w:t>
      </w:r>
      <w:r w:rsidR="000F440E">
        <w:t xml:space="preserve"> Домбаровского района Оренбургской области</w:t>
      </w:r>
    </w:p>
    <w:p w:rsidR="006C3D75" w:rsidRPr="000F440E" w:rsidRDefault="006C3D75" w:rsidP="006C3D75">
      <w:pPr>
        <w:autoSpaceDE w:val="0"/>
        <w:autoSpaceDN w:val="0"/>
        <w:adjustRightInd w:val="0"/>
        <w:ind w:firstLine="709"/>
        <w:jc w:val="both"/>
      </w:pPr>
      <w:r w:rsidRPr="000F440E">
        <w:t>Почтовый адрес: 462725 Оренбургская область, Домбаровский район, п.</w:t>
      </w:r>
      <w:r w:rsidR="000F440E">
        <w:t xml:space="preserve"> </w:t>
      </w:r>
      <w:r w:rsidRPr="000F440E">
        <w:t>Красночабанский, ул. Советская,</w:t>
      </w:r>
      <w:r w:rsidR="000F440E">
        <w:t xml:space="preserve"> д. </w:t>
      </w:r>
      <w:r w:rsidRPr="000F440E">
        <w:t>13а.</w:t>
      </w:r>
    </w:p>
    <w:p w:rsidR="006C3D75" w:rsidRPr="000F440E" w:rsidRDefault="006C3D75" w:rsidP="006C3D75">
      <w:pPr>
        <w:autoSpaceDE w:val="0"/>
        <w:autoSpaceDN w:val="0"/>
        <w:adjustRightInd w:val="0"/>
        <w:ind w:firstLine="708"/>
        <w:jc w:val="both"/>
      </w:pPr>
      <w:r w:rsidRPr="000F440E">
        <w:t xml:space="preserve">Адрес электронной почты органа местного самоуправления: </w:t>
      </w:r>
      <w:r w:rsidRPr="000F440E">
        <w:rPr>
          <w:rStyle w:val="user-accountsubname"/>
        </w:rPr>
        <w:t>kradmspez2012@yandex.ru</w:t>
      </w:r>
      <w:r w:rsidR="000F440E">
        <w:rPr>
          <w:rStyle w:val="user-accountsubname"/>
        </w:rPr>
        <w:t>.</w:t>
      </w:r>
    </w:p>
    <w:p w:rsidR="000F440E" w:rsidRDefault="006C3D75" w:rsidP="000F440E">
      <w:pPr>
        <w:autoSpaceDE w:val="0"/>
        <w:autoSpaceDN w:val="0"/>
        <w:adjustRightInd w:val="0"/>
        <w:ind w:firstLine="708"/>
        <w:jc w:val="both"/>
        <w:rPr>
          <w:u w:val="single"/>
        </w:rPr>
      </w:pPr>
      <w:r w:rsidRPr="000F440E">
        <w:t xml:space="preserve">Адрес официального сайта органа местного самоуправления: </w:t>
      </w:r>
      <w:hyperlink r:id="rId5" w:history="1">
        <w:r w:rsidRPr="000F440E">
          <w:rPr>
            <w:rStyle w:val="ac"/>
            <w:lang w:val="en-US"/>
          </w:rPr>
          <w:t>www</w:t>
        </w:r>
        <w:r w:rsidRPr="000F440E">
          <w:rPr>
            <w:rStyle w:val="ac"/>
          </w:rPr>
          <w:t>.</w:t>
        </w:r>
        <w:proofErr w:type="spellStart"/>
        <w:r w:rsidRPr="000F440E">
          <w:rPr>
            <w:rStyle w:val="ac"/>
            <w:lang w:val="en-US"/>
          </w:rPr>
          <w:t>krch</w:t>
        </w:r>
        <w:proofErr w:type="spellEnd"/>
        <w:r w:rsidRPr="000F440E">
          <w:rPr>
            <w:rStyle w:val="ac"/>
          </w:rPr>
          <w:t>-</w:t>
        </w:r>
        <w:r w:rsidRPr="000F440E">
          <w:rPr>
            <w:rStyle w:val="ac"/>
            <w:lang w:val="en-US"/>
          </w:rPr>
          <w:t>dm</w:t>
        </w:r>
      </w:hyperlink>
      <w:r w:rsidR="000F440E">
        <w:rPr>
          <w:u w:val="single"/>
        </w:rPr>
        <w:t>.</w:t>
      </w:r>
    </w:p>
    <w:p w:rsidR="006C3D75" w:rsidRPr="000F440E" w:rsidRDefault="006C3D75" w:rsidP="000F440E">
      <w:pPr>
        <w:autoSpaceDE w:val="0"/>
        <w:autoSpaceDN w:val="0"/>
        <w:adjustRightInd w:val="0"/>
        <w:ind w:firstLine="709"/>
        <w:jc w:val="both"/>
        <w:rPr>
          <w:u w:val="single"/>
        </w:rPr>
      </w:pPr>
      <w:r w:rsidRPr="000F440E">
        <w:t>Номера справочных телефо</w:t>
      </w:r>
      <w:r w:rsidR="000F440E">
        <w:t>нов администрации: 8(35367) 2-47-45,  2-47</w:t>
      </w:r>
      <w:r w:rsidRPr="000F440E">
        <w:t>-51.</w:t>
      </w:r>
    </w:p>
    <w:p w:rsidR="006C3D75" w:rsidRPr="000F440E" w:rsidRDefault="006C3D75" w:rsidP="006C3D75">
      <w:pPr>
        <w:autoSpaceDE w:val="0"/>
        <w:autoSpaceDN w:val="0"/>
        <w:adjustRightInd w:val="0"/>
        <w:ind w:firstLine="708"/>
        <w:jc w:val="both"/>
      </w:pPr>
      <w:r w:rsidRPr="000F440E">
        <w:t>График работы органа местного самоуправления:</w:t>
      </w:r>
    </w:p>
    <w:p w:rsidR="006C3D75" w:rsidRPr="000F440E" w:rsidRDefault="006C3D75" w:rsidP="006C3D75">
      <w:pPr>
        <w:autoSpaceDE w:val="0"/>
        <w:autoSpaceDN w:val="0"/>
        <w:adjustRightInd w:val="0"/>
        <w:ind w:firstLine="709"/>
        <w:jc w:val="both"/>
      </w:pPr>
      <w:r w:rsidRPr="000F440E">
        <w:t xml:space="preserve">понедельник - пятница: с 8:30 до 17:00 </w:t>
      </w:r>
    </w:p>
    <w:p w:rsidR="006C3D75" w:rsidRPr="000F440E" w:rsidRDefault="006C3D75" w:rsidP="006C3D75">
      <w:pPr>
        <w:autoSpaceDE w:val="0"/>
        <w:autoSpaceDN w:val="0"/>
        <w:adjustRightInd w:val="0"/>
        <w:ind w:firstLine="709"/>
        <w:jc w:val="both"/>
      </w:pPr>
      <w:r w:rsidRPr="000F440E">
        <w:t>обеденный перерыв: с 12:30 до 14:00</w:t>
      </w:r>
    </w:p>
    <w:p w:rsidR="006C3D75" w:rsidRDefault="006C3D75" w:rsidP="006C3D75">
      <w:pPr>
        <w:autoSpaceDE w:val="0"/>
        <w:autoSpaceDN w:val="0"/>
        <w:adjustRightInd w:val="0"/>
        <w:ind w:firstLine="709"/>
        <w:jc w:val="both"/>
      </w:pPr>
      <w:r w:rsidRPr="000F440E">
        <w:t>суббота - воскресенье: выходные дни</w:t>
      </w:r>
    </w:p>
    <w:p w:rsidR="00B64234" w:rsidRPr="000F440E" w:rsidRDefault="00B64234" w:rsidP="006C3D75">
      <w:pPr>
        <w:autoSpaceDE w:val="0"/>
        <w:autoSpaceDN w:val="0"/>
        <w:adjustRightInd w:val="0"/>
        <w:ind w:firstLine="709"/>
        <w:jc w:val="both"/>
      </w:pPr>
    </w:p>
    <w:p w:rsidR="006C3D75" w:rsidRPr="000F440E" w:rsidRDefault="006C3D75" w:rsidP="00DE713E">
      <w:pPr>
        <w:autoSpaceDE w:val="0"/>
        <w:autoSpaceDN w:val="0"/>
        <w:adjustRightInd w:val="0"/>
        <w:ind w:firstLine="709"/>
        <w:jc w:val="both"/>
      </w:pPr>
      <w:r w:rsidRPr="000F440E">
        <w:lastRenderedPageBreak/>
        <w:t xml:space="preserve">4.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Pr="000F440E">
        <w:rPr>
          <w:lang w:val="en-US"/>
        </w:rPr>
        <w:t>www</w:t>
      </w:r>
      <w:r w:rsidRPr="000F440E">
        <w:t>.</w:t>
      </w:r>
      <w:proofErr w:type="spellStart"/>
      <w:r w:rsidRPr="000F440E">
        <w:rPr>
          <w:u w:val="single"/>
          <w:lang w:val="en-US"/>
        </w:rPr>
        <w:t>krch</w:t>
      </w:r>
      <w:proofErr w:type="spellEnd"/>
      <w:r w:rsidRPr="000F440E">
        <w:rPr>
          <w:u w:val="single"/>
        </w:rPr>
        <w:t>-</w:t>
      </w:r>
      <w:r w:rsidRPr="000F440E">
        <w:rPr>
          <w:u w:val="single"/>
          <w:lang w:val="en-US"/>
        </w:rPr>
        <w:t>dm</w:t>
      </w:r>
      <w:r w:rsidRPr="000F440E">
        <w:t xml:space="preserve"> (далее – официальный сайт), на информационных стендах в залах приёма заявителей в администрации </w:t>
      </w:r>
      <w:r w:rsidR="00DE713E">
        <w:t>муниципального образования Красночабанский сельсовет Домбаровского района Оренбургской области</w:t>
      </w:r>
      <w:r w:rsidR="00DE713E" w:rsidRPr="000F440E">
        <w:t>.</w:t>
      </w:r>
    </w:p>
    <w:p w:rsidR="006C3D75" w:rsidRPr="000F440E" w:rsidRDefault="006C3D75" w:rsidP="006C3D75">
      <w:pPr>
        <w:autoSpaceDE w:val="0"/>
        <w:autoSpaceDN w:val="0"/>
        <w:adjustRightInd w:val="0"/>
        <w:ind w:firstLine="709"/>
        <w:jc w:val="both"/>
      </w:pPr>
      <w:r w:rsidRPr="000F440E">
        <w:t xml:space="preserve">5.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w:t>
      </w:r>
      <w:r w:rsidR="00DE713E">
        <w:t>официальном сайте администрации муниципального образования Красночабанский сельсовет Домбаровского района Оренбургской области</w:t>
      </w:r>
      <w:r w:rsidRPr="000F440E">
        <w:t>.</w:t>
      </w:r>
    </w:p>
    <w:p w:rsidR="006C3D75" w:rsidRPr="000F440E" w:rsidRDefault="006C3D75" w:rsidP="00DE713E">
      <w:pPr>
        <w:autoSpaceDE w:val="0"/>
        <w:autoSpaceDN w:val="0"/>
        <w:adjustRightInd w:val="0"/>
        <w:ind w:firstLine="709"/>
        <w:jc w:val="both"/>
      </w:pPr>
      <w:r w:rsidRPr="000F440E">
        <w:t xml:space="preserve">6. </w:t>
      </w:r>
      <w:proofErr w:type="gramStart"/>
      <w:r w:rsidRPr="000F440E">
        <w:t xml:space="preserve">Информация о месте нахождения,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администрации </w:t>
      </w:r>
      <w:r w:rsidR="00DE713E">
        <w:t>муниципального образования Красночабанский сельсовет Домбаровского района Оренбургской области</w:t>
      </w:r>
      <w:r w:rsidR="00DE713E" w:rsidRPr="000F440E">
        <w:t>.</w:t>
      </w:r>
      <w:proofErr w:type="gramEnd"/>
    </w:p>
    <w:p w:rsidR="006C3D75" w:rsidRPr="000F440E" w:rsidRDefault="006C3D75" w:rsidP="006C3D75">
      <w:pPr>
        <w:autoSpaceDE w:val="0"/>
        <w:autoSpaceDN w:val="0"/>
        <w:adjustRightInd w:val="0"/>
        <w:ind w:firstLine="709"/>
        <w:jc w:val="both"/>
      </w:pPr>
      <w:r w:rsidRPr="000F440E">
        <w:t>7. Информация о муниципальной услуге, размещаемая на информационных стендах органа местного самоуправления, содержит следующие сведения:</w:t>
      </w:r>
    </w:p>
    <w:p w:rsidR="006C3D75" w:rsidRPr="000F440E" w:rsidRDefault="006C3D75" w:rsidP="006C3D75">
      <w:pPr>
        <w:autoSpaceDE w:val="0"/>
        <w:autoSpaceDN w:val="0"/>
        <w:adjustRightInd w:val="0"/>
        <w:ind w:firstLine="709"/>
        <w:jc w:val="both"/>
      </w:pPr>
      <w:r w:rsidRPr="000F440E">
        <w:t>1) место нахождения, график (режим) работы, номера телефонов, адреса электронной почты;</w:t>
      </w:r>
    </w:p>
    <w:p w:rsidR="006C3D75" w:rsidRPr="000F440E" w:rsidRDefault="006C3D75" w:rsidP="006C3D75">
      <w:pPr>
        <w:autoSpaceDE w:val="0"/>
        <w:autoSpaceDN w:val="0"/>
        <w:adjustRightInd w:val="0"/>
        <w:ind w:firstLine="709"/>
        <w:jc w:val="both"/>
      </w:pPr>
      <w:r w:rsidRPr="000F440E">
        <w:t>2) блок-схема предоставления муниципальной услуги;</w:t>
      </w:r>
    </w:p>
    <w:p w:rsidR="006C3D75" w:rsidRPr="000F440E" w:rsidRDefault="006C3D75" w:rsidP="006C3D75">
      <w:pPr>
        <w:autoSpaceDE w:val="0"/>
        <w:autoSpaceDN w:val="0"/>
        <w:adjustRightInd w:val="0"/>
        <w:ind w:firstLine="709"/>
        <w:jc w:val="both"/>
      </w:pPr>
      <w:r w:rsidRPr="000F440E">
        <w:t>3) категория получателей муниципальной услуги;</w:t>
      </w:r>
    </w:p>
    <w:p w:rsidR="006C3D75" w:rsidRPr="000F440E" w:rsidRDefault="006C3D75" w:rsidP="006C3D75">
      <w:pPr>
        <w:autoSpaceDE w:val="0"/>
        <w:autoSpaceDN w:val="0"/>
        <w:adjustRightInd w:val="0"/>
        <w:ind w:firstLine="709"/>
        <w:jc w:val="both"/>
      </w:pPr>
      <w:r w:rsidRPr="000F440E">
        <w:t>4) перечень документов, необходимых для получения муниципальной услуги;</w:t>
      </w:r>
    </w:p>
    <w:p w:rsidR="006C3D75" w:rsidRPr="000F440E" w:rsidRDefault="006C3D75" w:rsidP="006C3D75">
      <w:pPr>
        <w:autoSpaceDE w:val="0"/>
        <w:autoSpaceDN w:val="0"/>
        <w:adjustRightInd w:val="0"/>
        <w:ind w:firstLine="709"/>
        <w:jc w:val="both"/>
      </w:pPr>
      <w:r w:rsidRPr="000F440E">
        <w:t>5) образец заявления для предоставления муниципальной услуги;</w:t>
      </w:r>
    </w:p>
    <w:p w:rsidR="006C3D75" w:rsidRPr="000F440E" w:rsidRDefault="006C3D75" w:rsidP="006C3D75">
      <w:pPr>
        <w:autoSpaceDE w:val="0"/>
        <w:autoSpaceDN w:val="0"/>
        <w:adjustRightInd w:val="0"/>
        <w:ind w:firstLine="709"/>
        <w:jc w:val="both"/>
      </w:pPr>
      <w:r w:rsidRPr="000F440E">
        <w:t>6) основания для отказа в приёме документов для предоставления муниципальной услуги;</w:t>
      </w:r>
    </w:p>
    <w:p w:rsidR="00B64234" w:rsidRDefault="006C3D75" w:rsidP="00B64234">
      <w:pPr>
        <w:autoSpaceDE w:val="0"/>
        <w:autoSpaceDN w:val="0"/>
        <w:adjustRightInd w:val="0"/>
        <w:ind w:firstLine="709"/>
        <w:jc w:val="both"/>
      </w:pPr>
      <w:r w:rsidRPr="000F440E">
        <w:t>7) основания отказа в предоставлении муниципальной услуги.</w:t>
      </w:r>
    </w:p>
    <w:p w:rsidR="006C3D75" w:rsidRPr="000F440E" w:rsidRDefault="006C3D75" w:rsidP="00B64234">
      <w:pPr>
        <w:autoSpaceDE w:val="0"/>
        <w:autoSpaceDN w:val="0"/>
        <w:adjustRightInd w:val="0"/>
        <w:ind w:firstLine="709"/>
        <w:jc w:val="both"/>
      </w:pPr>
      <w:r w:rsidRPr="000F440E">
        <w:t xml:space="preserve">8.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t>
      </w:r>
      <w:proofErr w:type="spellStart"/>
      <w:r w:rsidRPr="000F440E">
        <w:t>www.gosuslugi.ru</w:t>
      </w:r>
      <w:proofErr w:type="spellEnd"/>
      <w:r w:rsidRPr="000F440E">
        <w:t xml:space="preserve"> (далее – Портал).</w:t>
      </w:r>
    </w:p>
    <w:p w:rsidR="006C3D75" w:rsidRPr="000F440E" w:rsidRDefault="006C3D75" w:rsidP="006C3D75">
      <w:pPr>
        <w:autoSpaceDE w:val="0"/>
        <w:autoSpaceDN w:val="0"/>
        <w:adjustRightInd w:val="0"/>
        <w:ind w:firstLine="709"/>
        <w:jc w:val="both"/>
      </w:pPr>
      <w:r w:rsidRPr="000F440E">
        <w:t>При ответе на телефонный звонок специалист должен назвать фамилию, имя, отчество, должность и проинформировать по интересующему вопросу.</w:t>
      </w:r>
    </w:p>
    <w:p w:rsidR="006C3D75" w:rsidRPr="000F440E" w:rsidRDefault="006C3D75" w:rsidP="006C3D75">
      <w:pPr>
        <w:autoSpaceDE w:val="0"/>
        <w:autoSpaceDN w:val="0"/>
        <w:adjustRightInd w:val="0"/>
        <w:ind w:firstLine="709"/>
        <w:jc w:val="both"/>
      </w:pPr>
      <w:r w:rsidRPr="000F440E">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w:t>
      </w:r>
    </w:p>
    <w:p w:rsidR="006C3D75" w:rsidRPr="00260EF4" w:rsidRDefault="006C3D75" w:rsidP="006C3D75">
      <w:pPr>
        <w:autoSpaceDE w:val="0"/>
        <w:autoSpaceDN w:val="0"/>
        <w:adjustRightInd w:val="0"/>
        <w:jc w:val="both"/>
        <w:rPr>
          <w:b/>
        </w:rPr>
      </w:pPr>
    </w:p>
    <w:p w:rsidR="006C3D75" w:rsidRPr="00260EF4" w:rsidRDefault="006C3D75" w:rsidP="006C3D75">
      <w:pPr>
        <w:widowControl w:val="0"/>
        <w:autoSpaceDE w:val="0"/>
        <w:autoSpaceDN w:val="0"/>
        <w:adjustRightInd w:val="0"/>
        <w:ind w:firstLine="709"/>
        <w:jc w:val="center"/>
        <w:rPr>
          <w:b/>
        </w:rPr>
      </w:pPr>
      <w:r w:rsidRPr="00260EF4">
        <w:rPr>
          <w:b/>
        </w:rPr>
        <w:t>2. Стандарт предоставления муниципальной услуги</w:t>
      </w:r>
    </w:p>
    <w:p w:rsidR="006C3D75" w:rsidRPr="000F440E" w:rsidRDefault="006C3D75" w:rsidP="00B64234">
      <w:pPr>
        <w:widowControl w:val="0"/>
        <w:autoSpaceDE w:val="0"/>
        <w:autoSpaceDN w:val="0"/>
        <w:adjustRightInd w:val="0"/>
      </w:pPr>
    </w:p>
    <w:p w:rsidR="006C3D75" w:rsidRPr="000F440E" w:rsidRDefault="006C3D75" w:rsidP="006C3D75">
      <w:pPr>
        <w:widowControl w:val="0"/>
        <w:autoSpaceDE w:val="0"/>
        <w:autoSpaceDN w:val="0"/>
        <w:adjustRightInd w:val="0"/>
        <w:ind w:firstLine="709"/>
        <w:jc w:val="both"/>
      </w:pPr>
      <w:r w:rsidRPr="000F440E">
        <w:t>9. Наименование муниципальной услуги: «</w:t>
      </w:r>
      <w:r w:rsidRPr="000F440E">
        <w:rPr>
          <w:color w:val="000000"/>
        </w:rPr>
        <w:t>Выдача разрешения на выполнение авиационных работ, парашютных прыжков, демонстрационных полетов, воздушных судов, полетов беспилотных</w:t>
      </w:r>
      <w:r w:rsidR="00B45407" w:rsidRPr="00B45407">
        <w:rPr>
          <w:color w:val="000000"/>
          <w:spacing w:val="2"/>
          <w:szCs w:val="28"/>
        </w:rPr>
        <w:t xml:space="preserve"> </w:t>
      </w:r>
      <w:r w:rsidR="00B45407" w:rsidRPr="000F440E">
        <w:rPr>
          <w:color w:val="000000"/>
          <w:spacing w:val="2"/>
          <w:szCs w:val="28"/>
        </w:rPr>
        <w:t>воздушных судов (за исключением полетов беспилотных воздушных судов с максимальной взлетной массой менее 0,25 кг)</w:t>
      </w:r>
      <w:r w:rsidRPr="000F440E">
        <w:rPr>
          <w:color w:val="000000"/>
        </w:rPr>
        <w:t xml:space="preserve">, подъемов привязных аэростатов над населенными пунктами муниципального образования </w:t>
      </w:r>
      <w:r w:rsidRPr="000F440E">
        <w:t>Красночабанский сельсовет</w:t>
      </w:r>
      <w:r w:rsidR="00B45407">
        <w:t xml:space="preserve"> Домбаровского района Оренбургской области</w:t>
      </w:r>
      <w:r w:rsidRPr="000F440E">
        <w:t>».</w:t>
      </w:r>
    </w:p>
    <w:p w:rsidR="00B64234" w:rsidRDefault="006C3D75" w:rsidP="00B64234">
      <w:pPr>
        <w:widowControl w:val="0"/>
        <w:autoSpaceDE w:val="0"/>
        <w:autoSpaceDN w:val="0"/>
        <w:adjustRightInd w:val="0"/>
        <w:ind w:firstLine="709"/>
        <w:jc w:val="both"/>
      </w:pPr>
      <w:r w:rsidRPr="000F440E">
        <w:t>10. Муниципальная услуга носит заявительный порядок.</w:t>
      </w:r>
    </w:p>
    <w:p w:rsidR="006C3D75" w:rsidRPr="000F440E" w:rsidRDefault="006C3D75" w:rsidP="00B45407">
      <w:pPr>
        <w:widowControl w:val="0"/>
        <w:autoSpaceDE w:val="0"/>
        <w:autoSpaceDN w:val="0"/>
        <w:adjustRightInd w:val="0"/>
        <w:ind w:firstLine="709"/>
        <w:jc w:val="both"/>
      </w:pPr>
      <w:r w:rsidRPr="000F440E">
        <w:t xml:space="preserve">11. </w:t>
      </w:r>
      <w:proofErr w:type="gramStart"/>
      <w:r w:rsidRPr="000F440E">
        <w:t>Муниципальная услуга «</w:t>
      </w:r>
      <w:r w:rsidRPr="000F440E">
        <w:rPr>
          <w:color w:val="000000"/>
        </w:rPr>
        <w:t xml:space="preserve">Выдача разрешения на выполнение авиационных работ, парашютных прыжков, демонстрационных полетов, воздушных судов, полетов </w:t>
      </w:r>
      <w:r w:rsidRPr="000F440E">
        <w:rPr>
          <w:color w:val="000000"/>
        </w:rPr>
        <w:lastRenderedPageBreak/>
        <w:t>беспилотных</w:t>
      </w:r>
      <w:r w:rsidR="00B45407" w:rsidRPr="00B45407">
        <w:rPr>
          <w:color w:val="000000"/>
          <w:spacing w:val="2"/>
          <w:szCs w:val="28"/>
        </w:rPr>
        <w:t xml:space="preserve"> </w:t>
      </w:r>
      <w:r w:rsidR="00B45407" w:rsidRPr="000F440E">
        <w:rPr>
          <w:color w:val="000000"/>
          <w:spacing w:val="2"/>
          <w:szCs w:val="28"/>
        </w:rPr>
        <w:t>воздушных судов (за исключением полетов беспилотных воздушных судов с максимальной взлетной массой менее 0,25 кг)</w:t>
      </w:r>
      <w:r w:rsidRPr="000F440E">
        <w:rPr>
          <w:color w:val="000000"/>
        </w:rPr>
        <w:t xml:space="preserve">, подъемов привязных аэростатов над населенными пунктами муниципального образования </w:t>
      </w:r>
      <w:r w:rsidRPr="000F440E">
        <w:t>Красночабанский сельсовет</w:t>
      </w:r>
      <w:r w:rsidR="00B45407">
        <w:t xml:space="preserve"> Домбаровского района Оренбургской области</w:t>
      </w:r>
      <w:r w:rsidRPr="000F440E">
        <w:t xml:space="preserve">» предоставляется </w:t>
      </w:r>
      <w:r w:rsidR="00B45407">
        <w:t>а</w:t>
      </w:r>
      <w:r w:rsidRPr="000F440E">
        <w:t>дминистрацией муниципального образования Красночабанский сельсовет</w:t>
      </w:r>
      <w:r w:rsidR="00B45407">
        <w:t xml:space="preserve"> Домбаровского района Оренбургской области </w:t>
      </w:r>
      <w:r w:rsidRPr="000F440E">
        <w:t>(далее – орган местного самоуправления).</w:t>
      </w:r>
      <w:proofErr w:type="gramEnd"/>
      <w:r w:rsidRPr="000F440E">
        <w:t xml:space="preserve"> МФЦ (при наличии Соглашения о взаимодействии).</w:t>
      </w:r>
    </w:p>
    <w:p w:rsidR="006C3D75" w:rsidRPr="000F440E" w:rsidRDefault="006C3D75" w:rsidP="006C3D75">
      <w:pPr>
        <w:widowControl w:val="0"/>
        <w:autoSpaceDE w:val="0"/>
        <w:autoSpaceDN w:val="0"/>
        <w:adjustRightInd w:val="0"/>
        <w:jc w:val="both"/>
      </w:pPr>
      <w:r w:rsidRPr="000F440E">
        <w:t xml:space="preserve">          12. Приём документов от заявителя, рассмотрение документов и выдача результата предоставления муниципальной услуги осуществляется специалистом администрации муниципального образования Красночабанский сельсовет</w:t>
      </w:r>
      <w:r w:rsidR="00DE713E">
        <w:t xml:space="preserve"> Домбаровского района Оренбургской области</w:t>
      </w:r>
      <w:r w:rsidRPr="000F440E">
        <w:t>.</w:t>
      </w:r>
    </w:p>
    <w:p w:rsidR="006C3D75" w:rsidRPr="000F440E" w:rsidRDefault="006C3D75" w:rsidP="006C3D75">
      <w:pPr>
        <w:tabs>
          <w:tab w:val="left" w:pos="709"/>
        </w:tabs>
        <w:autoSpaceDE w:val="0"/>
        <w:autoSpaceDN w:val="0"/>
        <w:adjustRightInd w:val="0"/>
        <w:ind w:firstLine="709"/>
        <w:jc w:val="both"/>
      </w:pPr>
      <w:r w:rsidRPr="000F440E">
        <w:t xml:space="preserve">13. </w:t>
      </w:r>
      <w:proofErr w:type="gramStart"/>
      <w:r w:rsidRPr="000F440E">
        <w:t>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а также</w:t>
      </w:r>
      <w:r w:rsidRPr="000F440E">
        <w:rPr>
          <w:i/>
          <w:iCs/>
          <w:color w:val="22272F"/>
          <w:kern w:val="32"/>
          <w:shd w:val="clear" w:color="auto" w:fill="ABE0FF"/>
        </w:rPr>
        <w:t xml:space="preserve"> </w:t>
      </w:r>
      <w:r w:rsidRPr="000F440E">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proofErr w:type="gramEnd"/>
      <w:r w:rsidRPr="000F440E">
        <w:t xml:space="preserve"> случаев, предусмотренных  законодательством Российской Федерации.</w:t>
      </w:r>
    </w:p>
    <w:p w:rsidR="006C3D75" w:rsidRPr="000F440E" w:rsidRDefault="006C3D75" w:rsidP="006C3D75">
      <w:pPr>
        <w:widowControl w:val="0"/>
        <w:autoSpaceDE w:val="0"/>
        <w:autoSpaceDN w:val="0"/>
        <w:adjustRightInd w:val="0"/>
        <w:ind w:firstLine="709"/>
        <w:jc w:val="both"/>
      </w:pPr>
    </w:p>
    <w:p w:rsidR="006C3D75" w:rsidRPr="00260EF4" w:rsidRDefault="006C3D75" w:rsidP="00BC4012">
      <w:pPr>
        <w:ind w:firstLine="709"/>
        <w:jc w:val="center"/>
        <w:rPr>
          <w:b/>
        </w:rPr>
      </w:pPr>
      <w:r w:rsidRPr="00260EF4">
        <w:rPr>
          <w:b/>
        </w:rPr>
        <w:t>Результат предоставления муниципальной услуги</w:t>
      </w:r>
    </w:p>
    <w:p w:rsidR="006C3D75" w:rsidRPr="000F440E" w:rsidRDefault="006C3D75" w:rsidP="006C3D75">
      <w:pPr>
        <w:autoSpaceDE w:val="0"/>
        <w:autoSpaceDN w:val="0"/>
        <w:adjustRightInd w:val="0"/>
        <w:ind w:firstLine="709"/>
        <w:jc w:val="both"/>
      </w:pPr>
      <w:r w:rsidRPr="000F440E">
        <w:t>14. Результатом предоставления муниципальной услуги является:</w:t>
      </w:r>
    </w:p>
    <w:p w:rsidR="006C3D75" w:rsidRPr="000F440E" w:rsidRDefault="006C3D75" w:rsidP="006C3D75">
      <w:pPr>
        <w:widowControl w:val="0"/>
        <w:autoSpaceDE w:val="0"/>
        <w:autoSpaceDN w:val="0"/>
        <w:adjustRightInd w:val="0"/>
        <w:ind w:firstLine="709"/>
        <w:jc w:val="both"/>
        <w:rPr>
          <w:color w:val="000000"/>
        </w:rPr>
      </w:pPr>
      <w:proofErr w:type="gramStart"/>
      <w:r w:rsidRPr="000F440E">
        <w:rPr>
          <w:color w:val="000000"/>
        </w:rPr>
        <w:t xml:space="preserve">Вручение (направление)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w:t>
      </w:r>
      <w:r w:rsidRPr="000F440E">
        <w:t>Красночабанский сельсовет</w:t>
      </w:r>
      <w:r w:rsidRPr="000F440E">
        <w:rPr>
          <w:color w:val="000000"/>
        </w:rPr>
        <w:t xml:space="preserve">, а также посадку (взлет) на расположенные в границах населенных пунктов МО </w:t>
      </w:r>
      <w:r w:rsidRPr="000F440E">
        <w:t>Красночабанский сельсовет</w:t>
      </w:r>
      <w:r w:rsidRPr="000F440E">
        <w:rPr>
          <w:color w:val="000000"/>
        </w:rPr>
        <w:t xml:space="preserve"> площадки, сведения о которых не опубликованы в документах аэронавигационной информации </w:t>
      </w:r>
      <w:r w:rsidRPr="000F440E">
        <w:rPr>
          <w:color w:val="000000" w:themeColor="text1"/>
        </w:rPr>
        <w:t>(приложение №2)</w:t>
      </w:r>
      <w:r w:rsidRPr="000F440E">
        <w:rPr>
          <w:color w:val="000000"/>
        </w:rPr>
        <w:t xml:space="preserve"> (далее - разрешение).</w:t>
      </w:r>
      <w:proofErr w:type="gramEnd"/>
      <w:r w:rsidRPr="000F440E">
        <w:rPr>
          <w:color w:val="000000"/>
        </w:rPr>
        <w:br/>
        <w:t xml:space="preserve">       </w:t>
      </w:r>
      <w:r w:rsidRPr="000F440E">
        <w:rPr>
          <w:color w:val="000000"/>
        </w:rPr>
        <w:tab/>
      </w:r>
      <w:proofErr w:type="gramStart"/>
      <w:r w:rsidRPr="000F440E">
        <w:rPr>
          <w:color w:val="000000"/>
        </w:rPr>
        <w:t xml:space="preserve">Вручение (направление) решения об отказе в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МО </w:t>
      </w:r>
      <w:r w:rsidRPr="000F440E">
        <w:t>Красночабанский сельсовет</w:t>
      </w:r>
      <w:r w:rsidRPr="000F440E">
        <w:rPr>
          <w:color w:val="000000"/>
        </w:rPr>
        <w:t xml:space="preserve">, а также посадку (взлет) на расположенные в границах населенных пунктов МО </w:t>
      </w:r>
      <w:r w:rsidRPr="000F440E">
        <w:t>Красночабанский сельсовет</w:t>
      </w:r>
      <w:r w:rsidRPr="000F440E">
        <w:rPr>
          <w:color w:val="000000"/>
        </w:rPr>
        <w:t xml:space="preserve"> площадки, сведения о которых не опубликованы в документах аэронавигационной информации (приложение №3) (далее - решение об отказе</w:t>
      </w:r>
      <w:proofErr w:type="gramEnd"/>
      <w:r w:rsidRPr="000F440E">
        <w:rPr>
          <w:color w:val="000000"/>
        </w:rPr>
        <w:t xml:space="preserve"> в выдаче разрешения)</w:t>
      </w:r>
    </w:p>
    <w:p w:rsidR="006C3D75" w:rsidRPr="000F440E" w:rsidRDefault="006C3D75" w:rsidP="006C3D75">
      <w:pPr>
        <w:widowControl w:val="0"/>
        <w:autoSpaceDE w:val="0"/>
        <w:autoSpaceDN w:val="0"/>
        <w:adjustRightInd w:val="0"/>
        <w:ind w:firstLine="709"/>
        <w:jc w:val="center"/>
      </w:pPr>
    </w:p>
    <w:p w:rsidR="006C3D75" w:rsidRPr="00260EF4" w:rsidRDefault="006C3D75" w:rsidP="00BC4012">
      <w:pPr>
        <w:widowControl w:val="0"/>
        <w:autoSpaceDE w:val="0"/>
        <w:autoSpaceDN w:val="0"/>
        <w:adjustRightInd w:val="0"/>
        <w:ind w:firstLine="709"/>
        <w:jc w:val="center"/>
        <w:rPr>
          <w:b/>
        </w:rPr>
      </w:pPr>
      <w:r w:rsidRPr="00260EF4">
        <w:rPr>
          <w:b/>
        </w:rPr>
        <w:t>Срок предоставления муниципальной услуги</w:t>
      </w:r>
    </w:p>
    <w:p w:rsidR="006C3D75" w:rsidRPr="000F440E" w:rsidRDefault="006C3D75" w:rsidP="006C3D75">
      <w:pPr>
        <w:widowControl w:val="0"/>
        <w:autoSpaceDE w:val="0"/>
        <w:autoSpaceDN w:val="0"/>
        <w:adjustRightInd w:val="0"/>
        <w:ind w:firstLine="709"/>
        <w:jc w:val="both"/>
      </w:pPr>
      <w:r w:rsidRPr="000F440E">
        <w:t xml:space="preserve">15. </w:t>
      </w:r>
      <w:r w:rsidRPr="000F440E">
        <w:rPr>
          <w:color w:val="000000"/>
        </w:rPr>
        <w:t>Срок предоставления муниципальной услуги составляет 20 (двадцать) рабочих дней со дня поступления заявления о предоставлении муниципальной услуги с приложенными к нему документами.</w:t>
      </w:r>
    </w:p>
    <w:p w:rsidR="006C3D75" w:rsidRPr="00260EF4" w:rsidRDefault="006C3D75" w:rsidP="00BC4012">
      <w:pPr>
        <w:widowControl w:val="0"/>
        <w:autoSpaceDE w:val="0"/>
        <w:autoSpaceDN w:val="0"/>
        <w:adjustRightInd w:val="0"/>
        <w:jc w:val="both"/>
        <w:rPr>
          <w:b/>
        </w:rPr>
      </w:pPr>
    </w:p>
    <w:p w:rsidR="006C3D75" w:rsidRPr="00260EF4" w:rsidRDefault="006C3D75" w:rsidP="00BC4012">
      <w:pPr>
        <w:ind w:firstLine="709"/>
        <w:jc w:val="center"/>
        <w:rPr>
          <w:b/>
        </w:rPr>
      </w:pPr>
      <w:r w:rsidRPr="00260EF4">
        <w:rPr>
          <w:b/>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6C3D75" w:rsidRPr="000F440E" w:rsidRDefault="006C3D75" w:rsidP="006C3D75">
      <w:pPr>
        <w:ind w:firstLine="709"/>
        <w:jc w:val="both"/>
      </w:pPr>
      <w:r w:rsidRPr="000F440E">
        <w:t>16. Предоставление муниципальной услуги регулируется следующими нормативными правовыми актами:</w:t>
      </w:r>
    </w:p>
    <w:p w:rsidR="006C3D75" w:rsidRPr="000F440E" w:rsidRDefault="006C3D75" w:rsidP="006C3D75">
      <w:pPr>
        <w:autoSpaceDE w:val="0"/>
        <w:autoSpaceDN w:val="0"/>
        <w:adjustRightInd w:val="0"/>
        <w:ind w:firstLine="709"/>
        <w:jc w:val="both"/>
        <w:rPr>
          <w:color w:val="000000"/>
        </w:rPr>
      </w:pPr>
      <w:r w:rsidRPr="000F440E">
        <w:t>1)</w:t>
      </w:r>
      <w:r w:rsidRPr="000F440E">
        <w:rPr>
          <w:color w:val="FFFFFF"/>
        </w:rPr>
        <w:t>..</w:t>
      </w:r>
      <w:hyperlink r:id="rId6" w:history="1">
        <w:r w:rsidRPr="000F440E">
          <w:rPr>
            <w:color w:val="000000"/>
          </w:rPr>
          <w:t>Воздушный кодекс Российской Федерации</w:t>
        </w:r>
      </w:hyperlink>
      <w:r w:rsidRPr="000F440E">
        <w:rPr>
          <w:color w:val="000000"/>
        </w:rPr>
        <w:t>;</w:t>
      </w:r>
    </w:p>
    <w:p w:rsidR="006C3D75" w:rsidRPr="000F440E" w:rsidRDefault="006C3D75" w:rsidP="006C3D75">
      <w:pPr>
        <w:autoSpaceDE w:val="0"/>
        <w:autoSpaceDN w:val="0"/>
        <w:adjustRightInd w:val="0"/>
        <w:ind w:firstLine="709"/>
        <w:jc w:val="both"/>
        <w:rPr>
          <w:color w:val="000000"/>
        </w:rPr>
      </w:pPr>
      <w:r w:rsidRPr="000F440E">
        <w:rPr>
          <w:color w:val="000000"/>
        </w:rPr>
        <w:t xml:space="preserve">2) </w:t>
      </w:r>
      <w:hyperlink r:id="rId7" w:history="1">
        <w:r w:rsidRPr="000F440E">
          <w:rPr>
            <w:color w:val="000000"/>
          </w:rPr>
          <w:t>Федеральный закон от 06 октября 2003 года N 131-ФЗ "Об общих принципах организации местного самоуправления в Российской Федерации"</w:t>
        </w:r>
      </w:hyperlink>
      <w:r w:rsidRPr="000F440E">
        <w:rPr>
          <w:color w:val="000000"/>
        </w:rPr>
        <w:t>;</w:t>
      </w:r>
    </w:p>
    <w:p w:rsidR="006C3D75" w:rsidRPr="000F440E" w:rsidRDefault="006C3D75" w:rsidP="006C3D75">
      <w:pPr>
        <w:autoSpaceDE w:val="0"/>
        <w:autoSpaceDN w:val="0"/>
        <w:adjustRightInd w:val="0"/>
        <w:ind w:firstLine="709"/>
        <w:jc w:val="both"/>
        <w:rPr>
          <w:color w:val="000000"/>
        </w:rPr>
      </w:pPr>
      <w:r w:rsidRPr="000F440E">
        <w:rPr>
          <w:color w:val="000000"/>
        </w:rPr>
        <w:t xml:space="preserve">3) </w:t>
      </w:r>
      <w:hyperlink r:id="rId8" w:history="1">
        <w:r w:rsidRPr="000F440E">
          <w:rPr>
            <w:color w:val="000000"/>
          </w:rPr>
          <w:t>Федеральный закон от 27 июля 2010 года N 210-ФЗ "Об организации предоставления государственных и муниципальных услуг"</w:t>
        </w:r>
      </w:hyperlink>
      <w:r w:rsidRPr="000F440E">
        <w:rPr>
          <w:color w:val="000000"/>
        </w:rPr>
        <w:t>;</w:t>
      </w:r>
    </w:p>
    <w:p w:rsidR="006C3D75" w:rsidRPr="000F440E" w:rsidRDefault="006C3D75" w:rsidP="006C3D75">
      <w:pPr>
        <w:autoSpaceDE w:val="0"/>
        <w:autoSpaceDN w:val="0"/>
        <w:adjustRightInd w:val="0"/>
        <w:ind w:firstLine="709"/>
        <w:jc w:val="both"/>
        <w:rPr>
          <w:color w:val="000000"/>
        </w:rPr>
      </w:pPr>
      <w:r w:rsidRPr="000F440E">
        <w:rPr>
          <w:color w:val="000000"/>
        </w:rPr>
        <w:lastRenderedPageBreak/>
        <w:t xml:space="preserve">4) </w:t>
      </w:r>
      <w:hyperlink r:id="rId9" w:history="1">
        <w:r w:rsidRPr="000F440E">
          <w:rPr>
            <w:color w:val="000000"/>
          </w:rPr>
          <w:t>Постановление Правительства Российской Федерации от 11.03.2010 N 138 "Об утверждении Федеральных правил использования воздушного пространства Российской Федерации"</w:t>
        </w:r>
      </w:hyperlink>
      <w:r w:rsidRPr="000F440E">
        <w:rPr>
          <w:color w:val="000000"/>
        </w:rPr>
        <w:t>;</w:t>
      </w:r>
    </w:p>
    <w:p w:rsidR="006C3D75" w:rsidRPr="000F440E" w:rsidRDefault="006C3D75" w:rsidP="006C3D75">
      <w:pPr>
        <w:autoSpaceDE w:val="0"/>
        <w:autoSpaceDN w:val="0"/>
        <w:adjustRightInd w:val="0"/>
        <w:ind w:firstLine="709"/>
        <w:jc w:val="both"/>
        <w:rPr>
          <w:color w:val="000000"/>
        </w:rPr>
      </w:pPr>
      <w:r w:rsidRPr="000F440E">
        <w:rPr>
          <w:color w:val="000000"/>
        </w:rPr>
        <w:t xml:space="preserve">5) </w:t>
      </w:r>
      <w:hyperlink r:id="rId10" w:history="1">
        <w:r w:rsidRPr="000F440E">
          <w:rPr>
            <w:color w:val="000000"/>
          </w:rPr>
          <w:t>Приказ Министерства транспорта Российской Федерации от 16.01.2012 N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0F440E">
        <w:rPr>
          <w:color w:val="000000"/>
        </w:rPr>
        <w:t>;</w:t>
      </w:r>
    </w:p>
    <w:p w:rsidR="006C3D75" w:rsidRPr="000F440E" w:rsidRDefault="006C3D75" w:rsidP="006C3D75">
      <w:pPr>
        <w:autoSpaceDE w:val="0"/>
        <w:autoSpaceDN w:val="0"/>
        <w:adjustRightInd w:val="0"/>
        <w:ind w:firstLine="709"/>
        <w:jc w:val="both"/>
      </w:pPr>
      <w:r w:rsidRPr="000F440E">
        <w:t>6) Устав муниципального образования Красночабанский сельсовет Домбаровского района Оренбургской области;</w:t>
      </w:r>
    </w:p>
    <w:p w:rsidR="006C3D75" w:rsidRPr="000F440E" w:rsidRDefault="006C3D75" w:rsidP="006C3D75">
      <w:pPr>
        <w:ind w:firstLine="709"/>
        <w:jc w:val="both"/>
      </w:pPr>
      <w:r w:rsidRPr="000F440E">
        <w:t>7) настоящий Административный регламент;</w:t>
      </w:r>
    </w:p>
    <w:p w:rsidR="006C3D75" w:rsidRPr="000F440E" w:rsidRDefault="006C3D75" w:rsidP="006C3D75">
      <w:pPr>
        <w:ind w:firstLine="709"/>
        <w:jc w:val="both"/>
      </w:pPr>
      <w:r w:rsidRPr="000F440E">
        <w:t>8) иными нормативными правовыми актами.</w:t>
      </w:r>
    </w:p>
    <w:p w:rsidR="006C3D75" w:rsidRPr="000F440E" w:rsidRDefault="006C3D75" w:rsidP="006C3D75">
      <w:pPr>
        <w:jc w:val="both"/>
      </w:pPr>
    </w:p>
    <w:p w:rsidR="006C3D75" w:rsidRPr="00260EF4" w:rsidRDefault="006C3D75" w:rsidP="00BC4012">
      <w:pPr>
        <w:ind w:firstLine="709"/>
        <w:jc w:val="center"/>
        <w:rPr>
          <w:b/>
        </w:rPr>
      </w:pPr>
      <w:r w:rsidRPr="00260EF4">
        <w:rPr>
          <w:b/>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C3D75" w:rsidRPr="000F440E" w:rsidRDefault="006C3D75" w:rsidP="006C3D75">
      <w:pPr>
        <w:ind w:firstLine="709"/>
        <w:jc w:val="both"/>
      </w:pPr>
      <w:r w:rsidRPr="000F440E">
        <w:t>17. Для получения муниципальной услуги заявитель представляет следующие документы:</w:t>
      </w:r>
    </w:p>
    <w:p w:rsidR="006C3D75" w:rsidRPr="000F440E" w:rsidRDefault="006C3D75" w:rsidP="006C3D75">
      <w:pPr>
        <w:ind w:firstLine="709"/>
        <w:jc w:val="both"/>
        <w:rPr>
          <w:color w:val="000000"/>
        </w:rPr>
      </w:pPr>
      <w:proofErr w:type="gramStart"/>
      <w:r w:rsidRPr="000F440E">
        <w:t xml:space="preserve">1) </w:t>
      </w:r>
      <w:r w:rsidRPr="000F440E">
        <w:rPr>
          <w:color w:val="000000"/>
        </w:rPr>
        <w:t>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w:t>
      </w:r>
      <w:r w:rsidR="00BC4012">
        <w:rPr>
          <w:color w:val="000000"/>
        </w:rPr>
        <w:t xml:space="preserve">ринадлежности воздушного судна, </w:t>
      </w:r>
      <w:r w:rsidRPr="000F440E">
        <w:rPr>
          <w:color w:val="000000"/>
        </w:rPr>
        <w:t>периода и места выполнения авиационной деятельности.</w:t>
      </w:r>
      <w:r w:rsidRPr="000F440E">
        <w:rPr>
          <w:color w:val="000000"/>
        </w:rPr>
        <w:br/>
        <w:t xml:space="preserve">            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roofErr w:type="gramEnd"/>
    </w:p>
    <w:p w:rsidR="006C3D75" w:rsidRPr="000F440E" w:rsidRDefault="006C3D75" w:rsidP="006C3D75">
      <w:pPr>
        <w:ind w:firstLine="709"/>
        <w:jc w:val="both"/>
        <w:rPr>
          <w:color w:val="000000"/>
        </w:rPr>
      </w:pPr>
      <w:r w:rsidRPr="000F440E">
        <w:rPr>
          <w:color w:val="000000"/>
        </w:rPr>
        <w:t xml:space="preserve">   3) Копии учредительных документов, если заявителем является юридическое лицо.</w:t>
      </w:r>
    </w:p>
    <w:p w:rsidR="006C3D75" w:rsidRPr="000F440E" w:rsidRDefault="006C3D75" w:rsidP="006C3D75">
      <w:pPr>
        <w:ind w:firstLine="709"/>
        <w:jc w:val="both"/>
        <w:rPr>
          <w:color w:val="000000"/>
        </w:rPr>
      </w:pPr>
      <w:r w:rsidRPr="000F440E">
        <w:t xml:space="preserve">18. </w:t>
      </w:r>
      <w:r w:rsidRPr="000F440E">
        <w:rPr>
          <w:color w:val="000000"/>
        </w:rPr>
        <w:t>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6C3D75" w:rsidRPr="000F440E" w:rsidRDefault="006C3D75" w:rsidP="006C3D75">
      <w:pPr>
        <w:jc w:val="both"/>
        <w:rPr>
          <w:color w:val="000000"/>
        </w:rPr>
      </w:pPr>
      <w:r w:rsidRPr="000F440E">
        <w:rPr>
          <w:color w:val="000000"/>
        </w:rPr>
        <w:t xml:space="preserve">      </w:t>
      </w:r>
      <w:r w:rsidRPr="000F440E">
        <w:rPr>
          <w:color w:val="000000"/>
        </w:rPr>
        <w:tab/>
      </w:r>
      <w:r w:rsidR="00BC4012">
        <w:rPr>
          <w:color w:val="000000"/>
        </w:rPr>
        <w:t>19</w:t>
      </w:r>
      <w:r w:rsidRPr="000F440E">
        <w:rPr>
          <w:color w:val="000000"/>
        </w:rPr>
        <w:t xml:space="preserve">. Заявление и прилагаемые документы могут быть представлены (направлены) заявителем на бумажных носителях одним из следующих способов: </w:t>
      </w:r>
    </w:p>
    <w:p w:rsidR="006C3D75" w:rsidRPr="000F440E" w:rsidRDefault="006C3D75" w:rsidP="006C3D75">
      <w:pPr>
        <w:jc w:val="both"/>
        <w:rPr>
          <w:color w:val="000000"/>
        </w:rPr>
      </w:pPr>
      <w:r w:rsidRPr="000F440E">
        <w:rPr>
          <w:color w:val="000000"/>
        </w:rPr>
        <w:t xml:space="preserve">   </w:t>
      </w:r>
      <w:r w:rsidRPr="000F440E">
        <w:rPr>
          <w:color w:val="000000"/>
        </w:rPr>
        <w:tab/>
        <w:t xml:space="preserve">- лично (лицом, действующим от имени заявителя, на основании доверенности); </w:t>
      </w:r>
    </w:p>
    <w:p w:rsidR="006C3D75" w:rsidRPr="000F440E" w:rsidRDefault="006C3D75" w:rsidP="006C3D75">
      <w:pPr>
        <w:jc w:val="both"/>
      </w:pPr>
      <w:r w:rsidRPr="000F440E">
        <w:rPr>
          <w:color w:val="000000"/>
        </w:rPr>
        <w:t xml:space="preserve">   </w:t>
      </w:r>
      <w:r w:rsidRPr="000F440E">
        <w:rPr>
          <w:color w:val="000000"/>
        </w:rPr>
        <w:tab/>
        <w:t>- заказным почтовым отправлением с уведомлением о вручении и описью вложения</w:t>
      </w:r>
    </w:p>
    <w:p w:rsidR="006C3D75" w:rsidRPr="000F440E" w:rsidRDefault="006C3D75" w:rsidP="006C3D75">
      <w:pPr>
        <w:ind w:firstLine="709"/>
        <w:jc w:val="center"/>
      </w:pPr>
    </w:p>
    <w:p w:rsidR="006C3D75" w:rsidRPr="00260EF4" w:rsidRDefault="006C3D75" w:rsidP="00BC4012">
      <w:pPr>
        <w:ind w:firstLine="709"/>
        <w:jc w:val="center"/>
        <w:rPr>
          <w:b/>
        </w:rPr>
      </w:pPr>
      <w:r w:rsidRPr="00260EF4">
        <w:rPr>
          <w:b/>
        </w:rPr>
        <w:t>Порядок предоставления заявления и документов, прилагаемых к заявлению, с целью получения муниципальной услуги</w:t>
      </w:r>
    </w:p>
    <w:p w:rsidR="006C3D75" w:rsidRPr="000F440E" w:rsidRDefault="00BC4012" w:rsidP="006C3D75">
      <w:pPr>
        <w:ind w:firstLine="709"/>
        <w:jc w:val="both"/>
      </w:pPr>
      <w:r>
        <w:t>20</w:t>
      </w:r>
      <w:r w:rsidR="006C3D75" w:rsidRPr="000F440E">
        <w:t xml:space="preserve">. Заявитель вправе </w:t>
      </w:r>
      <w:proofErr w:type="gramStart"/>
      <w:r w:rsidR="006C3D75" w:rsidRPr="000F440E">
        <w:t>предоставить документы</w:t>
      </w:r>
      <w:proofErr w:type="gramEnd"/>
      <w:r w:rsidR="006C3D75" w:rsidRPr="000F440E">
        <w:t>, указанные в пункте 17 настоящего Административного регламента следующими способами:</w:t>
      </w:r>
    </w:p>
    <w:p w:rsidR="006C3D75" w:rsidRPr="000F440E" w:rsidRDefault="006C3D75" w:rsidP="006C3D75">
      <w:pPr>
        <w:ind w:firstLine="709"/>
        <w:jc w:val="both"/>
      </w:pPr>
      <w:r w:rsidRPr="000F440E">
        <w:t>1) посредством личного обращения;</w:t>
      </w:r>
    </w:p>
    <w:p w:rsidR="006C3D75" w:rsidRPr="000F440E" w:rsidRDefault="006C3D75" w:rsidP="006C3D75">
      <w:pPr>
        <w:ind w:firstLine="709"/>
        <w:jc w:val="both"/>
      </w:pPr>
      <w:r w:rsidRPr="000F440E">
        <w:t>2) почтовым отправлением;</w:t>
      </w:r>
    </w:p>
    <w:p w:rsidR="006C3D75" w:rsidRPr="000F440E" w:rsidRDefault="00BC4012" w:rsidP="006C3D75">
      <w:pPr>
        <w:ind w:firstLine="709"/>
        <w:jc w:val="both"/>
      </w:pPr>
      <w:r>
        <w:t>21</w:t>
      </w:r>
      <w:r w:rsidR="006C3D75" w:rsidRPr="000F440E">
        <w:t>. При направлении заявления и прилагаемых к нему документов посредством личного обращения, почтовым отправлением заявитель предоставляет копии документов.</w:t>
      </w:r>
    </w:p>
    <w:p w:rsidR="006C3D75" w:rsidRPr="000F440E" w:rsidRDefault="00BC4012" w:rsidP="006C3D75">
      <w:pPr>
        <w:ind w:firstLine="709"/>
        <w:jc w:val="both"/>
      </w:pPr>
      <w:r>
        <w:t>22</w:t>
      </w:r>
      <w:r w:rsidR="006C3D75" w:rsidRPr="000F440E">
        <w:t>.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6C3D75" w:rsidRPr="000F440E" w:rsidRDefault="006C3D75" w:rsidP="006C3D75">
      <w:pPr>
        <w:ind w:firstLine="709"/>
        <w:jc w:val="both"/>
      </w:pPr>
    </w:p>
    <w:p w:rsidR="006C3D75" w:rsidRPr="00260EF4" w:rsidRDefault="006C3D75" w:rsidP="00BC4012">
      <w:pPr>
        <w:ind w:firstLine="709"/>
        <w:jc w:val="center"/>
        <w:rPr>
          <w:b/>
        </w:rPr>
      </w:pPr>
      <w:r w:rsidRPr="00260EF4">
        <w:rPr>
          <w:b/>
        </w:rPr>
        <w:t>Исчерпывающий перечень оснований для отказа в приеме документов, необходимых для предоставления муниципальной услуги</w:t>
      </w:r>
    </w:p>
    <w:p w:rsidR="006C3D75" w:rsidRPr="000F440E" w:rsidRDefault="00BC4012" w:rsidP="006C3D75">
      <w:pPr>
        <w:ind w:firstLine="709"/>
        <w:jc w:val="both"/>
      </w:pPr>
      <w:r>
        <w:t>23</w:t>
      </w:r>
      <w:r w:rsidR="006C3D75" w:rsidRPr="000F440E">
        <w:t>. Основаниями для отказа в приеме документов, необходимых для предоставления муниципальной услуги, являются:</w:t>
      </w:r>
    </w:p>
    <w:p w:rsidR="006C3D75" w:rsidRPr="000F440E" w:rsidRDefault="006C3D75" w:rsidP="006C3D75">
      <w:pPr>
        <w:ind w:firstLine="709"/>
        <w:jc w:val="both"/>
      </w:pPr>
      <w:r w:rsidRPr="000F440E">
        <w:lastRenderedPageBreak/>
        <w:t>1) обращение за муниципальной услугой, предоставление которой не предусматривается настоящим Административным регламентом;</w:t>
      </w:r>
    </w:p>
    <w:p w:rsidR="006C3D75" w:rsidRPr="000F440E" w:rsidRDefault="006C3D75" w:rsidP="006C3D75">
      <w:pPr>
        <w:ind w:firstLine="709"/>
        <w:jc w:val="both"/>
      </w:pPr>
      <w:r w:rsidRPr="000F440E">
        <w:t>2) представление заявления, подписанного неуполномоченным лицом;</w:t>
      </w:r>
    </w:p>
    <w:p w:rsidR="006C3D75" w:rsidRPr="000F440E" w:rsidRDefault="006C3D75" w:rsidP="006C3D75">
      <w:pPr>
        <w:ind w:firstLine="709"/>
        <w:jc w:val="both"/>
      </w:pPr>
      <w:r w:rsidRPr="000F440E">
        <w:t>3) представленный получателем пакет документов не соответствует требованиям, установленный пунктом 17 настоящего Административного регламента;</w:t>
      </w:r>
    </w:p>
    <w:p w:rsidR="006C3D75" w:rsidRPr="000F440E" w:rsidRDefault="006C3D75" w:rsidP="006C3D75">
      <w:pPr>
        <w:ind w:firstLine="709"/>
        <w:jc w:val="both"/>
      </w:pPr>
      <w:r w:rsidRPr="000F440E">
        <w:t>4) предоставление документов, содержащих незаверенные исправления, подчистки;</w:t>
      </w:r>
    </w:p>
    <w:p w:rsidR="006C3D75" w:rsidRPr="000F440E" w:rsidRDefault="006C3D75" w:rsidP="006C3D75">
      <w:pPr>
        <w:ind w:firstLine="709"/>
        <w:jc w:val="both"/>
      </w:pPr>
      <w:r w:rsidRPr="000F440E">
        <w:t>5) предоставление документов, текст которых не поддается прочтению.</w:t>
      </w:r>
    </w:p>
    <w:p w:rsidR="006C3D75" w:rsidRPr="000F440E" w:rsidRDefault="006C3D75" w:rsidP="006C3D75">
      <w:pPr>
        <w:ind w:firstLine="709"/>
        <w:jc w:val="both"/>
      </w:pPr>
    </w:p>
    <w:p w:rsidR="006C3D75" w:rsidRPr="00260EF4" w:rsidRDefault="006C3D75" w:rsidP="006C3D75">
      <w:pPr>
        <w:ind w:firstLine="709"/>
        <w:jc w:val="center"/>
        <w:rPr>
          <w:b/>
        </w:rPr>
      </w:pPr>
      <w:r w:rsidRPr="00260EF4">
        <w:rPr>
          <w:b/>
        </w:rPr>
        <w:t>Исчерпывающий перечень оснований для приостановления</w:t>
      </w:r>
    </w:p>
    <w:p w:rsidR="006C3D75" w:rsidRPr="000F440E" w:rsidRDefault="006C3D75" w:rsidP="00BC4012">
      <w:pPr>
        <w:ind w:firstLine="709"/>
        <w:jc w:val="center"/>
      </w:pPr>
      <w:r w:rsidRPr="00260EF4">
        <w:rPr>
          <w:b/>
        </w:rPr>
        <w:t>или отказа в предоставлении муниципальной услуги</w:t>
      </w:r>
    </w:p>
    <w:p w:rsidR="006C3D75" w:rsidRPr="000F440E" w:rsidRDefault="00BC4012" w:rsidP="006C3D75">
      <w:pPr>
        <w:ind w:firstLine="709"/>
        <w:jc w:val="both"/>
      </w:pPr>
      <w:r>
        <w:t>24</w:t>
      </w:r>
      <w:r w:rsidR="006C3D75" w:rsidRPr="000F440E">
        <w:t>. Основания для приостановления предоставления муниципальной услуги отсутствуют.</w:t>
      </w:r>
    </w:p>
    <w:p w:rsidR="006C3D75" w:rsidRPr="000F440E" w:rsidRDefault="00BC4012" w:rsidP="006C3D75">
      <w:pPr>
        <w:ind w:firstLine="709"/>
        <w:jc w:val="both"/>
      </w:pPr>
      <w:r>
        <w:t>25</w:t>
      </w:r>
      <w:r w:rsidR="006C3D75" w:rsidRPr="000F440E">
        <w:t>. Основаниями для отказа в предоставлении муниципальной услуги являются:</w:t>
      </w:r>
    </w:p>
    <w:p w:rsidR="006C3D75" w:rsidRPr="000F440E" w:rsidRDefault="006C3D75" w:rsidP="006C3D75">
      <w:pPr>
        <w:ind w:firstLine="709"/>
        <w:jc w:val="both"/>
      </w:pPr>
      <w:r w:rsidRPr="000F440E">
        <w:t>- непредставление или представление не в полном объеме документов, указанных в пункте 17 настоящего Административного регламента;</w:t>
      </w:r>
    </w:p>
    <w:p w:rsidR="006C3D75" w:rsidRPr="000F440E" w:rsidRDefault="006C3D75" w:rsidP="006C3D75">
      <w:pPr>
        <w:ind w:firstLine="709"/>
        <w:jc w:val="both"/>
      </w:pPr>
      <w:r w:rsidRPr="000F440E">
        <w:t>- нарушение установленного в пункте 15 настоящего Административного регламента срока представления документов, необходимых для получения свидетельства;</w:t>
      </w:r>
    </w:p>
    <w:p w:rsidR="006C3D75" w:rsidRPr="000F440E" w:rsidRDefault="006C3D75" w:rsidP="006C3D75">
      <w:pPr>
        <w:ind w:firstLine="709"/>
        <w:jc w:val="both"/>
      </w:pPr>
      <w:r w:rsidRPr="000F440E">
        <w:t>- наличие недостоверных или искаженных сведений в представленных документах, указанных в пункте 17 настоящего Административного регламента;</w:t>
      </w:r>
    </w:p>
    <w:p w:rsidR="006C3D75" w:rsidRPr="000F440E" w:rsidRDefault="00260EF4" w:rsidP="006C3D75">
      <w:pPr>
        <w:ind w:firstLine="709"/>
        <w:jc w:val="both"/>
      </w:pPr>
      <w:r>
        <w:t>26</w:t>
      </w:r>
      <w:r w:rsidR="006C3D75" w:rsidRPr="000F440E">
        <w:t>.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6C3D75" w:rsidRPr="000F440E" w:rsidRDefault="006C3D75" w:rsidP="006C3D75">
      <w:pPr>
        <w:jc w:val="both"/>
      </w:pPr>
    </w:p>
    <w:p w:rsidR="006C3D75" w:rsidRPr="00260EF4" w:rsidRDefault="006C3D75" w:rsidP="00260EF4">
      <w:pPr>
        <w:ind w:firstLine="709"/>
        <w:jc w:val="center"/>
        <w:rPr>
          <w:b/>
        </w:rPr>
      </w:pPr>
      <w:r w:rsidRPr="00260EF4">
        <w:rPr>
          <w:b/>
        </w:rPr>
        <w:t>Размер платы, взимаемой с получателя при предоставлении муниципальной услуги</w:t>
      </w:r>
    </w:p>
    <w:p w:rsidR="006C3D75" w:rsidRPr="000F440E" w:rsidRDefault="006C3D75" w:rsidP="006C3D75">
      <w:pPr>
        <w:ind w:firstLine="709"/>
        <w:jc w:val="both"/>
      </w:pPr>
      <w:r w:rsidRPr="000F440E">
        <w:t>2</w:t>
      </w:r>
      <w:r w:rsidR="00260EF4">
        <w:t>7</w:t>
      </w:r>
      <w:r w:rsidRPr="000F440E">
        <w:t>. Муниципальная услуга предоставляется без взимания платы.</w:t>
      </w:r>
    </w:p>
    <w:p w:rsidR="006C3D75" w:rsidRPr="00260EF4" w:rsidRDefault="006C3D75" w:rsidP="006C3D75">
      <w:pPr>
        <w:ind w:firstLine="709"/>
        <w:jc w:val="center"/>
        <w:rPr>
          <w:b/>
        </w:rPr>
      </w:pPr>
    </w:p>
    <w:p w:rsidR="006C3D75" w:rsidRPr="00260EF4" w:rsidRDefault="006C3D75" w:rsidP="00260EF4">
      <w:pPr>
        <w:ind w:firstLine="709"/>
        <w:jc w:val="center"/>
        <w:rPr>
          <w:b/>
        </w:rPr>
      </w:pPr>
      <w:r w:rsidRPr="00260EF4">
        <w:rPr>
          <w:b/>
        </w:rPr>
        <w:t>Максимальный срок ожидания в очереди при подаче заявления и документов для получения муниципальной услуги</w:t>
      </w:r>
    </w:p>
    <w:p w:rsidR="006C3D75" w:rsidRPr="000F440E" w:rsidRDefault="00260EF4" w:rsidP="006C3D75">
      <w:pPr>
        <w:widowControl w:val="0"/>
        <w:autoSpaceDE w:val="0"/>
        <w:autoSpaceDN w:val="0"/>
        <w:adjustRightInd w:val="0"/>
        <w:ind w:firstLine="709"/>
        <w:jc w:val="both"/>
      </w:pPr>
      <w:r>
        <w:t>28</w:t>
      </w:r>
      <w:r w:rsidR="006C3D75" w:rsidRPr="000F440E">
        <w:t>. Максимальный срок ожидания в очереди при подаче заявления и документов для получения муниципальной услуги не должен превышать 15 минут.</w:t>
      </w:r>
    </w:p>
    <w:p w:rsidR="006C3D75" w:rsidRPr="000F440E" w:rsidRDefault="006C3D75" w:rsidP="006C3D75">
      <w:pPr>
        <w:widowControl w:val="0"/>
        <w:autoSpaceDE w:val="0"/>
        <w:autoSpaceDN w:val="0"/>
        <w:adjustRightInd w:val="0"/>
        <w:ind w:firstLine="709"/>
        <w:jc w:val="both"/>
      </w:pPr>
    </w:p>
    <w:p w:rsidR="006C3D75" w:rsidRPr="00260EF4" w:rsidRDefault="006C3D75" w:rsidP="00260EF4">
      <w:pPr>
        <w:widowControl w:val="0"/>
        <w:autoSpaceDE w:val="0"/>
        <w:autoSpaceDN w:val="0"/>
        <w:adjustRightInd w:val="0"/>
        <w:ind w:firstLine="709"/>
        <w:jc w:val="center"/>
        <w:rPr>
          <w:b/>
        </w:rPr>
      </w:pPr>
      <w:r w:rsidRPr="00260EF4">
        <w:rPr>
          <w:b/>
        </w:rPr>
        <w:t>Срок регистрации заявления о предоставлении муниципальной услуги</w:t>
      </w:r>
    </w:p>
    <w:p w:rsidR="006C3D75" w:rsidRPr="000F440E" w:rsidRDefault="00260EF4" w:rsidP="006C3D75">
      <w:pPr>
        <w:widowControl w:val="0"/>
        <w:autoSpaceDE w:val="0"/>
        <w:autoSpaceDN w:val="0"/>
        <w:adjustRightInd w:val="0"/>
        <w:ind w:firstLine="709"/>
        <w:jc w:val="both"/>
      </w:pPr>
      <w:r>
        <w:t>29</w:t>
      </w:r>
      <w:r w:rsidR="006C3D75" w:rsidRPr="000F440E">
        <w:t>. Заявление о предоставлении муниципальной услуги регистрируется в течение 1 (одного) рабочего дня.</w:t>
      </w:r>
    </w:p>
    <w:p w:rsidR="006C3D75" w:rsidRPr="000F440E" w:rsidRDefault="006C3D75" w:rsidP="006C3D75">
      <w:pPr>
        <w:widowControl w:val="0"/>
        <w:autoSpaceDE w:val="0"/>
        <w:autoSpaceDN w:val="0"/>
        <w:adjustRightInd w:val="0"/>
        <w:ind w:firstLine="709"/>
        <w:jc w:val="both"/>
      </w:pPr>
    </w:p>
    <w:p w:rsidR="006C3D75" w:rsidRPr="00260EF4" w:rsidRDefault="006C3D75" w:rsidP="00260EF4">
      <w:pPr>
        <w:widowControl w:val="0"/>
        <w:autoSpaceDE w:val="0"/>
        <w:autoSpaceDN w:val="0"/>
        <w:adjustRightInd w:val="0"/>
        <w:ind w:firstLine="709"/>
        <w:jc w:val="center"/>
        <w:rPr>
          <w:b/>
        </w:rPr>
      </w:pPr>
      <w:r w:rsidRPr="00260EF4">
        <w:rPr>
          <w:b/>
        </w:rPr>
        <w:t>Требования к помещениям, в которых предоставляется муниципальная услуга, к залу ожидания, информационным стендам, необходимым для предоставления муниципальной услуги</w:t>
      </w:r>
    </w:p>
    <w:p w:rsidR="006C3D75" w:rsidRPr="000F440E" w:rsidRDefault="00260EF4" w:rsidP="006C3D75">
      <w:pPr>
        <w:widowControl w:val="0"/>
        <w:autoSpaceDE w:val="0"/>
        <w:autoSpaceDN w:val="0"/>
        <w:adjustRightInd w:val="0"/>
        <w:ind w:firstLine="709"/>
        <w:jc w:val="both"/>
      </w:pPr>
      <w:r>
        <w:t>30</w:t>
      </w:r>
      <w:r w:rsidR="006C3D75" w:rsidRPr="000F440E">
        <w:t xml:space="preserve">. Приём заявителей должен осуществляться в специально выделенном для этих целей помещении. </w:t>
      </w:r>
    </w:p>
    <w:p w:rsidR="006C3D75" w:rsidRPr="000F440E" w:rsidRDefault="006C3D75" w:rsidP="006C3D75">
      <w:pPr>
        <w:widowControl w:val="0"/>
        <w:autoSpaceDE w:val="0"/>
        <w:autoSpaceDN w:val="0"/>
        <w:adjustRightInd w:val="0"/>
        <w:ind w:firstLine="709"/>
        <w:jc w:val="both"/>
      </w:pPr>
      <w:r w:rsidRPr="000F440E">
        <w:t>Помещения, в которых осуществляется приём заявителей, должны находиться в зоне пешеходной доступности к основным транспортным магистралям</w:t>
      </w:r>
    </w:p>
    <w:p w:rsidR="006C3D75" w:rsidRPr="000F440E" w:rsidRDefault="00260EF4" w:rsidP="006C3D75">
      <w:pPr>
        <w:widowControl w:val="0"/>
        <w:autoSpaceDE w:val="0"/>
        <w:autoSpaceDN w:val="0"/>
        <w:adjustRightInd w:val="0"/>
        <w:ind w:firstLine="709"/>
        <w:jc w:val="both"/>
      </w:pPr>
      <w:r>
        <w:t>31</w:t>
      </w:r>
      <w:r w:rsidR="006C3D75" w:rsidRPr="000F440E">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6C3D75" w:rsidRPr="000F440E" w:rsidRDefault="00260EF4" w:rsidP="006C3D75">
      <w:pPr>
        <w:widowControl w:val="0"/>
        <w:autoSpaceDE w:val="0"/>
        <w:autoSpaceDN w:val="0"/>
        <w:adjustRightInd w:val="0"/>
        <w:ind w:firstLine="709"/>
        <w:jc w:val="both"/>
      </w:pPr>
      <w:r>
        <w:t>32</w:t>
      </w:r>
      <w:r w:rsidR="006C3D75" w:rsidRPr="000F440E">
        <w:t>.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6C3D75" w:rsidRPr="000F440E" w:rsidRDefault="006C3D75" w:rsidP="006C3D75">
      <w:pPr>
        <w:widowControl w:val="0"/>
        <w:autoSpaceDE w:val="0"/>
        <w:autoSpaceDN w:val="0"/>
        <w:adjustRightInd w:val="0"/>
        <w:ind w:firstLine="709"/>
        <w:jc w:val="both"/>
      </w:pPr>
      <w:r w:rsidRPr="000F440E">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6C3D75" w:rsidRPr="000F440E" w:rsidRDefault="00260EF4" w:rsidP="006C3D75">
      <w:pPr>
        <w:widowControl w:val="0"/>
        <w:autoSpaceDE w:val="0"/>
        <w:autoSpaceDN w:val="0"/>
        <w:adjustRightInd w:val="0"/>
        <w:ind w:firstLine="709"/>
        <w:jc w:val="both"/>
      </w:pPr>
      <w:r>
        <w:lastRenderedPageBreak/>
        <w:t>33</w:t>
      </w:r>
      <w:r w:rsidR="006C3D75" w:rsidRPr="000F440E">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6C3D75" w:rsidRPr="000F440E" w:rsidRDefault="00260EF4" w:rsidP="006C3D75">
      <w:pPr>
        <w:widowControl w:val="0"/>
        <w:autoSpaceDE w:val="0"/>
        <w:autoSpaceDN w:val="0"/>
        <w:adjustRightInd w:val="0"/>
        <w:ind w:firstLine="709"/>
        <w:jc w:val="both"/>
      </w:pPr>
      <w:r>
        <w:t>34</w:t>
      </w:r>
      <w:r w:rsidR="006C3D75" w:rsidRPr="000F440E">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6C3D75" w:rsidRPr="000F440E" w:rsidRDefault="00260EF4" w:rsidP="006C3D75">
      <w:pPr>
        <w:widowControl w:val="0"/>
        <w:autoSpaceDE w:val="0"/>
        <w:autoSpaceDN w:val="0"/>
        <w:adjustRightInd w:val="0"/>
        <w:ind w:firstLine="709"/>
        <w:jc w:val="both"/>
      </w:pPr>
      <w:r>
        <w:t>35</w:t>
      </w:r>
      <w:r w:rsidR="006C3D75" w:rsidRPr="000F440E">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6C3D75" w:rsidRPr="000F440E" w:rsidRDefault="006C3D75" w:rsidP="006C3D75">
      <w:pPr>
        <w:widowControl w:val="0"/>
        <w:autoSpaceDE w:val="0"/>
        <w:autoSpaceDN w:val="0"/>
        <w:adjustRightInd w:val="0"/>
        <w:ind w:firstLine="709"/>
        <w:jc w:val="both"/>
      </w:pPr>
      <w:r w:rsidRPr="000F440E">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w:t>
      </w:r>
      <w:proofErr w:type="gramStart"/>
      <w:r w:rsidRPr="000F440E">
        <w:t>дств дл</w:t>
      </w:r>
      <w:proofErr w:type="gramEnd"/>
      <w:r w:rsidRPr="000F440E">
        <w:t>я передвижения (кресел-колясок), оборудуются места общественного пользования), средствами связи и информации;</w:t>
      </w:r>
    </w:p>
    <w:p w:rsidR="006C3D75" w:rsidRPr="000F440E" w:rsidRDefault="006C3D75" w:rsidP="006C3D75">
      <w:pPr>
        <w:widowControl w:val="0"/>
        <w:autoSpaceDE w:val="0"/>
        <w:autoSpaceDN w:val="0"/>
        <w:adjustRightInd w:val="0"/>
        <w:ind w:firstLine="709"/>
        <w:jc w:val="both"/>
      </w:pPr>
      <w:r w:rsidRPr="000F440E">
        <w:t>2) сопровождение инвалидов, имеющих стойкие расстройства функции зрения и самостоятельного передвижения, и оказание им помощи;</w:t>
      </w:r>
    </w:p>
    <w:p w:rsidR="006C3D75" w:rsidRPr="000F440E" w:rsidRDefault="006C3D75" w:rsidP="006C3D75">
      <w:pPr>
        <w:widowControl w:val="0"/>
        <w:autoSpaceDE w:val="0"/>
        <w:autoSpaceDN w:val="0"/>
        <w:adjustRightInd w:val="0"/>
        <w:ind w:firstLine="709"/>
        <w:jc w:val="both"/>
      </w:pPr>
      <w:r w:rsidRPr="000F440E">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6C3D75" w:rsidRPr="000F440E" w:rsidRDefault="006C3D75" w:rsidP="006C3D75">
      <w:pPr>
        <w:widowControl w:val="0"/>
        <w:autoSpaceDE w:val="0"/>
        <w:autoSpaceDN w:val="0"/>
        <w:adjustRightInd w:val="0"/>
        <w:ind w:firstLine="709"/>
        <w:jc w:val="both"/>
      </w:pPr>
      <w:r w:rsidRPr="000F440E">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F440E">
        <w:t>сурдопереводчика</w:t>
      </w:r>
      <w:proofErr w:type="spellEnd"/>
      <w:r w:rsidRPr="000F440E">
        <w:t xml:space="preserve"> и </w:t>
      </w:r>
      <w:proofErr w:type="spellStart"/>
      <w:r w:rsidRPr="000F440E">
        <w:t>тифлосурдопереводчика</w:t>
      </w:r>
      <w:proofErr w:type="spellEnd"/>
      <w:r w:rsidRPr="000F440E">
        <w:t>;</w:t>
      </w:r>
    </w:p>
    <w:p w:rsidR="006C3D75" w:rsidRPr="000F440E" w:rsidRDefault="006C3D75" w:rsidP="006C3D75">
      <w:pPr>
        <w:widowControl w:val="0"/>
        <w:autoSpaceDE w:val="0"/>
        <w:autoSpaceDN w:val="0"/>
        <w:adjustRightInd w:val="0"/>
        <w:ind w:firstLine="709"/>
        <w:jc w:val="both"/>
      </w:pPr>
      <w:proofErr w:type="gramStart"/>
      <w:r w:rsidRPr="000F440E">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roofErr w:type="gramEnd"/>
    </w:p>
    <w:p w:rsidR="006C3D75" w:rsidRPr="000F440E" w:rsidRDefault="006C3D75" w:rsidP="006C3D75">
      <w:pPr>
        <w:widowControl w:val="0"/>
        <w:autoSpaceDE w:val="0"/>
        <w:autoSpaceDN w:val="0"/>
        <w:adjustRightInd w:val="0"/>
        <w:ind w:firstLine="709"/>
        <w:jc w:val="both"/>
      </w:pPr>
      <w:r w:rsidRPr="000F440E">
        <w:t>6) оказание специалистами, предоставляющими муниципальную услугу, помощи инвалидам в преодолении барьеров, мешающих получению ими услуг наравне с другими лицами.</w:t>
      </w:r>
    </w:p>
    <w:p w:rsidR="006C3D75" w:rsidRPr="000F440E" w:rsidRDefault="006C3D75" w:rsidP="006C3D75">
      <w:pPr>
        <w:widowControl w:val="0"/>
        <w:autoSpaceDE w:val="0"/>
        <w:autoSpaceDN w:val="0"/>
        <w:adjustRightInd w:val="0"/>
        <w:ind w:firstLine="709"/>
        <w:jc w:val="both"/>
      </w:pPr>
      <w:r w:rsidRPr="000F440E">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6C3D75" w:rsidRPr="000F440E" w:rsidRDefault="006C3D75" w:rsidP="006C3D75">
      <w:pPr>
        <w:widowControl w:val="0"/>
        <w:autoSpaceDE w:val="0"/>
        <w:autoSpaceDN w:val="0"/>
        <w:adjustRightInd w:val="0"/>
        <w:ind w:firstLine="709"/>
        <w:jc w:val="both"/>
      </w:pPr>
    </w:p>
    <w:p w:rsidR="006C3D75" w:rsidRPr="00260EF4" w:rsidRDefault="006C3D75" w:rsidP="00260EF4">
      <w:pPr>
        <w:widowControl w:val="0"/>
        <w:autoSpaceDE w:val="0"/>
        <w:autoSpaceDN w:val="0"/>
        <w:adjustRightInd w:val="0"/>
        <w:ind w:firstLine="709"/>
        <w:jc w:val="center"/>
        <w:rPr>
          <w:b/>
        </w:rPr>
      </w:pPr>
      <w:r w:rsidRPr="00260EF4">
        <w:rPr>
          <w:b/>
        </w:rPr>
        <w:t>Показатели доступности и качества муниципальной услуги</w:t>
      </w:r>
    </w:p>
    <w:p w:rsidR="006C3D75" w:rsidRPr="000F440E" w:rsidRDefault="00260EF4" w:rsidP="006C3D75">
      <w:pPr>
        <w:autoSpaceDE w:val="0"/>
        <w:autoSpaceDN w:val="0"/>
        <w:adjustRightInd w:val="0"/>
        <w:ind w:firstLine="709"/>
        <w:jc w:val="both"/>
      </w:pPr>
      <w:r>
        <w:t>36</w:t>
      </w:r>
      <w:r w:rsidR="006C3D75" w:rsidRPr="000F440E">
        <w:t>. Показателями доступности предоставления муниципальной услуги являются:</w:t>
      </w:r>
    </w:p>
    <w:p w:rsidR="006C3D75" w:rsidRPr="000F440E" w:rsidRDefault="006C3D75" w:rsidP="006C3D75">
      <w:pPr>
        <w:autoSpaceDE w:val="0"/>
        <w:autoSpaceDN w:val="0"/>
        <w:adjustRightInd w:val="0"/>
        <w:ind w:firstLine="540"/>
        <w:jc w:val="both"/>
      </w:pPr>
      <w:r w:rsidRPr="000F440E">
        <w:t>1) открытость, полнота и достоверность информации о порядке предоставления муниципальной услуги, в том числе в электронной форме в сети Интернет;</w:t>
      </w:r>
    </w:p>
    <w:p w:rsidR="00260EF4" w:rsidRDefault="006C3D75" w:rsidP="00260EF4">
      <w:pPr>
        <w:autoSpaceDE w:val="0"/>
        <w:autoSpaceDN w:val="0"/>
        <w:adjustRightInd w:val="0"/>
        <w:ind w:firstLine="540"/>
        <w:jc w:val="both"/>
      </w:pPr>
      <w:r w:rsidRPr="000F440E">
        <w:t>2) соблюдение стандарта предоставления муниципальной услуги;</w:t>
      </w:r>
    </w:p>
    <w:p w:rsidR="006C3D75" w:rsidRPr="000F440E" w:rsidRDefault="006C3D75" w:rsidP="00260EF4">
      <w:pPr>
        <w:autoSpaceDE w:val="0"/>
        <w:autoSpaceDN w:val="0"/>
        <w:adjustRightInd w:val="0"/>
        <w:ind w:firstLine="540"/>
        <w:jc w:val="both"/>
      </w:pPr>
      <w:r w:rsidRPr="000F440E">
        <w:t>3</w:t>
      </w:r>
      <w:r w:rsidR="00260EF4">
        <w:t>7</w:t>
      </w:r>
      <w:r w:rsidRPr="000F440E">
        <w:t>. Показателем качества предоставления муниципальной услуги являются:</w:t>
      </w:r>
    </w:p>
    <w:p w:rsidR="006C3D75" w:rsidRPr="000F440E" w:rsidRDefault="006C3D75" w:rsidP="006C3D75">
      <w:pPr>
        <w:autoSpaceDE w:val="0"/>
        <w:autoSpaceDN w:val="0"/>
        <w:adjustRightInd w:val="0"/>
        <w:ind w:firstLine="540"/>
        <w:jc w:val="both"/>
      </w:pPr>
      <w:r w:rsidRPr="000F440E">
        <w:t>1) отсутствие очередей при приёме (выдаче) документов;</w:t>
      </w:r>
    </w:p>
    <w:p w:rsidR="006C3D75" w:rsidRPr="000F440E" w:rsidRDefault="006C3D75" w:rsidP="006C3D75">
      <w:pPr>
        <w:autoSpaceDE w:val="0"/>
        <w:autoSpaceDN w:val="0"/>
        <w:adjustRightInd w:val="0"/>
        <w:ind w:firstLine="540"/>
        <w:jc w:val="both"/>
      </w:pPr>
      <w:r w:rsidRPr="000F440E">
        <w:t>2) отсутствие нарушений сроков предоставления муниципальной услуги;</w:t>
      </w:r>
    </w:p>
    <w:p w:rsidR="006C3D75" w:rsidRPr="000F440E" w:rsidRDefault="006C3D75" w:rsidP="006C3D75">
      <w:pPr>
        <w:autoSpaceDE w:val="0"/>
        <w:autoSpaceDN w:val="0"/>
        <w:adjustRightInd w:val="0"/>
        <w:ind w:firstLine="540"/>
        <w:jc w:val="both"/>
      </w:pPr>
      <w:r w:rsidRPr="000F440E">
        <w:t>3) отсутствие обоснованных жалоб со стороны заявителей по результатам предоставления муниципальной услуги;</w:t>
      </w:r>
    </w:p>
    <w:p w:rsidR="006C3D75" w:rsidRPr="000F440E" w:rsidRDefault="006C3D75" w:rsidP="006C3D75">
      <w:pPr>
        <w:autoSpaceDE w:val="0"/>
        <w:autoSpaceDN w:val="0"/>
        <w:adjustRightInd w:val="0"/>
        <w:ind w:firstLine="540"/>
        <w:jc w:val="both"/>
      </w:pPr>
      <w:r w:rsidRPr="000F440E">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6C3D75" w:rsidRPr="000F440E" w:rsidRDefault="006C3D75" w:rsidP="006C3D75">
      <w:pPr>
        <w:autoSpaceDE w:val="0"/>
        <w:autoSpaceDN w:val="0"/>
        <w:adjustRightInd w:val="0"/>
        <w:ind w:firstLine="540"/>
        <w:jc w:val="both"/>
      </w:pPr>
      <w:r w:rsidRPr="000F440E">
        <w:t>Количество взаимодействий заявителя с уполномоченными должностными лицами органа исполнительной власти при предоставлении муниципальной услуги не превышающее - 2, их общая продолжительность не превышающая - 30 минут:</w:t>
      </w:r>
    </w:p>
    <w:p w:rsidR="006C3D75" w:rsidRPr="000F440E" w:rsidRDefault="006C3D75" w:rsidP="006C3D75">
      <w:pPr>
        <w:autoSpaceDE w:val="0"/>
        <w:autoSpaceDN w:val="0"/>
        <w:adjustRightInd w:val="0"/>
        <w:ind w:firstLine="540"/>
        <w:jc w:val="both"/>
      </w:pPr>
      <w:r w:rsidRPr="000F440E">
        <w:lastRenderedPageBreak/>
        <w:t>при личном обращении заявителя с заявлением о предоставлении муниципальной  услуги.</w:t>
      </w:r>
    </w:p>
    <w:p w:rsidR="006C3D75" w:rsidRPr="000F440E" w:rsidRDefault="006C3D75" w:rsidP="006C3D75">
      <w:r w:rsidRPr="000F440E">
        <w:t xml:space="preserve">         при личном получении заявителем результата предоставления муниципальной услуги. </w:t>
      </w:r>
    </w:p>
    <w:p w:rsidR="006C3D75" w:rsidRPr="00260EF4" w:rsidRDefault="006C3D75" w:rsidP="006C3D75">
      <w:pPr>
        <w:shd w:val="clear" w:color="auto" w:fill="FFFFFF"/>
        <w:spacing w:before="375" w:after="225"/>
        <w:jc w:val="center"/>
        <w:textAlignment w:val="baseline"/>
        <w:outlineLvl w:val="2"/>
        <w:rPr>
          <w:b/>
          <w:color w:val="000000"/>
          <w:spacing w:val="2"/>
        </w:rPr>
      </w:pPr>
      <w:r w:rsidRPr="000F440E">
        <w:rPr>
          <w:color w:val="000000"/>
          <w:spacing w:val="2"/>
        </w:rPr>
        <w:t xml:space="preserve">       </w:t>
      </w:r>
      <w:r w:rsidRPr="00260EF4">
        <w:rPr>
          <w:b/>
          <w:color w:val="000000"/>
          <w:spacing w:val="2"/>
        </w:rPr>
        <w:t>3. Состав, последовательность и сроки выполнения административных процедур (действий), требования к порядку их выполнения</w:t>
      </w:r>
    </w:p>
    <w:p w:rsidR="006C3D75" w:rsidRPr="000F440E" w:rsidRDefault="00260EF4" w:rsidP="006C3D75">
      <w:pPr>
        <w:ind w:firstLine="708"/>
        <w:jc w:val="both"/>
        <w:rPr>
          <w:color w:val="000000"/>
          <w:spacing w:val="2"/>
        </w:rPr>
      </w:pPr>
      <w:r>
        <w:rPr>
          <w:color w:val="000000"/>
        </w:rPr>
        <w:t>38</w:t>
      </w:r>
      <w:r w:rsidR="006C3D75" w:rsidRPr="000F440E">
        <w:rPr>
          <w:color w:val="000000"/>
        </w:rPr>
        <w:t xml:space="preserve">. </w:t>
      </w:r>
      <w:r w:rsidR="006C3D75" w:rsidRPr="000F440E">
        <w:rPr>
          <w:color w:val="000000"/>
          <w:spacing w:val="2"/>
        </w:rPr>
        <w:t>Предоставление муниципальной услуги состоит из следующих  административных процедур (действий):</w:t>
      </w:r>
    </w:p>
    <w:p w:rsidR="006C3D75" w:rsidRPr="000F440E" w:rsidRDefault="006C3D75" w:rsidP="006C3D75">
      <w:pPr>
        <w:ind w:firstLine="708"/>
        <w:jc w:val="both"/>
        <w:rPr>
          <w:color w:val="000000"/>
          <w:spacing w:val="2"/>
        </w:rPr>
      </w:pPr>
      <w:r w:rsidRPr="000F440E">
        <w:rPr>
          <w:color w:val="000000"/>
          <w:spacing w:val="2"/>
        </w:rPr>
        <w:t>1) Прием заявления и документов, регистрация заявления.</w:t>
      </w:r>
    </w:p>
    <w:p w:rsidR="006C3D75" w:rsidRPr="000F440E" w:rsidRDefault="006C3D75" w:rsidP="006C3D75">
      <w:pPr>
        <w:ind w:firstLine="708"/>
        <w:jc w:val="both"/>
      </w:pPr>
      <w:r w:rsidRPr="000F440E">
        <w:rPr>
          <w:color w:val="000000"/>
          <w:spacing w:val="2"/>
        </w:rPr>
        <w:t xml:space="preserve">2)  </w:t>
      </w:r>
      <w:r w:rsidRPr="000F440E">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6C3D75" w:rsidRPr="000F440E" w:rsidRDefault="006C3D75" w:rsidP="006C3D75">
      <w:pPr>
        <w:ind w:firstLine="708"/>
        <w:jc w:val="both"/>
      </w:pPr>
      <w:r w:rsidRPr="000F440E">
        <w:rPr>
          <w:color w:val="000000"/>
          <w:spacing w:val="2"/>
        </w:rPr>
        <w:t xml:space="preserve">3) </w:t>
      </w:r>
      <w:r w:rsidRPr="000F440E">
        <w:t>Подготовка ответа заявителю о предоставлении муниципальной услуги или об отказе в предоставлении муниципальной услуги</w:t>
      </w:r>
    </w:p>
    <w:p w:rsidR="006C3D75" w:rsidRPr="000F440E" w:rsidRDefault="006C3D75" w:rsidP="006C3D75">
      <w:pPr>
        <w:ind w:firstLine="708"/>
        <w:jc w:val="both"/>
      </w:pPr>
      <w:r w:rsidRPr="000F440E">
        <w:t>4) Выдача результата предоставления муниципальной услуги</w:t>
      </w:r>
    </w:p>
    <w:p w:rsidR="00260EF4" w:rsidRDefault="006C3D75" w:rsidP="00260EF4">
      <w:pPr>
        <w:ind w:firstLine="708"/>
        <w:jc w:val="both"/>
        <w:rPr>
          <w:color w:val="000000"/>
          <w:spacing w:val="2"/>
        </w:rPr>
      </w:pPr>
      <w:r w:rsidRPr="000F440E">
        <w:rPr>
          <w:color w:val="000000"/>
          <w:spacing w:val="2"/>
        </w:rPr>
        <w:t>Блок-схема предоставления муниципальной услуги приведена в приложении №4 к настоящему Административному регламенту.</w:t>
      </w:r>
    </w:p>
    <w:p w:rsidR="00260EF4" w:rsidRPr="00260EF4" w:rsidRDefault="00260EF4" w:rsidP="00260EF4">
      <w:pPr>
        <w:ind w:firstLine="708"/>
        <w:jc w:val="center"/>
        <w:rPr>
          <w:b/>
        </w:rPr>
      </w:pPr>
    </w:p>
    <w:p w:rsidR="006C3D75" w:rsidRPr="00260EF4" w:rsidRDefault="006C3D75" w:rsidP="00260EF4">
      <w:pPr>
        <w:ind w:firstLine="708"/>
        <w:jc w:val="center"/>
        <w:rPr>
          <w:b/>
        </w:rPr>
      </w:pPr>
      <w:r w:rsidRPr="00260EF4">
        <w:rPr>
          <w:b/>
          <w:color w:val="000000"/>
        </w:rPr>
        <w:t>Прием заявления и документов, регистрация заявления</w:t>
      </w:r>
    </w:p>
    <w:p w:rsidR="006C3D75" w:rsidRPr="000F440E" w:rsidRDefault="00260EF4" w:rsidP="006C3D75">
      <w:pPr>
        <w:ind w:firstLine="708"/>
        <w:jc w:val="both"/>
        <w:rPr>
          <w:color w:val="000000"/>
          <w:spacing w:val="2"/>
        </w:rPr>
      </w:pPr>
      <w:r>
        <w:t xml:space="preserve">39. </w:t>
      </w:r>
      <w:r w:rsidR="006C3D75" w:rsidRPr="000F440E">
        <w:t>Основанием для начала административной процедуры является поступление в администрацию МО Красночабанский сельсовет заявления с комплектом документов, предусмотренных пунктом 17 настоящего Административного регламента (в зависимости от планируемого к выполнению вида авиационной деятельности).</w:t>
      </w:r>
      <w:r w:rsidR="006C3D75" w:rsidRPr="000F440E">
        <w:rPr>
          <w:color w:val="000000"/>
          <w:spacing w:val="2"/>
        </w:rPr>
        <w:t xml:space="preserve">   </w:t>
      </w:r>
    </w:p>
    <w:p w:rsidR="006C3D75" w:rsidRPr="000F440E" w:rsidRDefault="006C3D75" w:rsidP="006C3D75">
      <w:pPr>
        <w:ind w:firstLine="708"/>
        <w:jc w:val="both"/>
        <w:rPr>
          <w:color w:val="000000"/>
          <w:spacing w:val="2"/>
        </w:rPr>
      </w:pPr>
      <w:r w:rsidRPr="000F440E">
        <w:t>Должностное лицо администрации МО Красночабанский сельсовет уполномоченное на прием и регистрацию документов  принимает заявление и документы при наличии документа, подтверждающего полномочия заявителя и регистрирует заявление.</w:t>
      </w:r>
    </w:p>
    <w:p w:rsidR="006C3D75" w:rsidRPr="000F440E" w:rsidRDefault="006C3D75" w:rsidP="006C3D75">
      <w:pPr>
        <w:ind w:firstLine="708"/>
        <w:jc w:val="both"/>
      </w:pPr>
      <w:r w:rsidRPr="000F440E">
        <w:t xml:space="preserve">Результатом административной процедуры являются прием и регистрация заявления и документов, установленных пунктом 17 административного регламента, или отказ в приеме заявления и документов, установленных пунктом 17 административного регламента. </w:t>
      </w:r>
    </w:p>
    <w:p w:rsidR="006C3D75" w:rsidRPr="000F440E" w:rsidRDefault="006C3D75" w:rsidP="006C3D75">
      <w:pPr>
        <w:ind w:firstLine="708"/>
        <w:jc w:val="both"/>
      </w:pPr>
      <w:r w:rsidRPr="000F440E">
        <w:t>Максимальная продолжительность административной процедуры - 1 рабочий день  с момента поступления заявления.</w:t>
      </w:r>
    </w:p>
    <w:p w:rsidR="006C3D75" w:rsidRPr="00260EF4" w:rsidRDefault="006C3D75" w:rsidP="00260EF4">
      <w:pPr>
        <w:jc w:val="center"/>
        <w:rPr>
          <w:b/>
        </w:rPr>
      </w:pPr>
    </w:p>
    <w:p w:rsidR="006C3D75" w:rsidRPr="00260EF4" w:rsidRDefault="006C3D75" w:rsidP="00260EF4">
      <w:pPr>
        <w:jc w:val="center"/>
        <w:rPr>
          <w:b/>
        </w:rPr>
      </w:pPr>
      <w:r w:rsidRPr="00260EF4">
        <w:rPr>
          <w:b/>
        </w:rPr>
        <w:t>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6C3D75" w:rsidRPr="000F440E" w:rsidRDefault="00260EF4" w:rsidP="006C3D75">
      <w:pPr>
        <w:ind w:firstLine="708"/>
        <w:jc w:val="both"/>
      </w:pPr>
      <w:r>
        <w:t xml:space="preserve">40. </w:t>
      </w:r>
      <w:proofErr w:type="gramStart"/>
      <w:r w:rsidR="006C3D75" w:rsidRPr="000F440E">
        <w:t>Лицо, уполномоченное на предоставление муниципальной услуги проверяет комплектность представленных документов в соответствии с пунктом 17 настоящего Административного регламента (в зависимости от планируемого к выполнению вида авиационной деятельности) и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w:t>
      </w:r>
      <w:proofErr w:type="gramEnd"/>
      <w:r w:rsidR="006C3D75" w:rsidRPr="000F440E">
        <w:t>, сверяет с оригиналом (в случае если представлены копии документов);</w:t>
      </w:r>
    </w:p>
    <w:p w:rsidR="006C3D75" w:rsidRPr="000F440E" w:rsidRDefault="006C3D75" w:rsidP="006C3D75">
      <w:pPr>
        <w:ind w:firstLine="708"/>
        <w:jc w:val="both"/>
      </w:pPr>
      <w:r w:rsidRPr="000F440E">
        <w:t>Специалист, ответственный за предоставление муниципальной услуги, проверяет представленные заявление и документы, установленные пунктом 17 Административного регламента (в зависимости от планируемого к выполнению вида авиационной деятельности),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пунктами 17, 18, 19 административного регламента.</w:t>
      </w:r>
    </w:p>
    <w:p w:rsidR="006C3D75" w:rsidRPr="000F440E" w:rsidRDefault="006C3D75" w:rsidP="006C3D75">
      <w:pPr>
        <w:ind w:firstLine="708"/>
        <w:jc w:val="both"/>
      </w:pPr>
      <w:r w:rsidRPr="000F440E">
        <w:lastRenderedPageBreak/>
        <w:t>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6C3D75" w:rsidRPr="000F440E" w:rsidRDefault="006C3D75" w:rsidP="006C3D75">
      <w:pPr>
        <w:jc w:val="both"/>
      </w:pPr>
      <w:r w:rsidRPr="000F440E">
        <w:t>Максимальная продолжительность административной процедуры - 11 рабочих дней.</w:t>
      </w:r>
    </w:p>
    <w:p w:rsidR="006C3D75" w:rsidRPr="000F440E" w:rsidRDefault="006C3D75" w:rsidP="006C3D75">
      <w:pPr>
        <w:jc w:val="both"/>
      </w:pPr>
    </w:p>
    <w:p w:rsidR="006C3D75" w:rsidRPr="00260EF4" w:rsidRDefault="006C3D75" w:rsidP="00260EF4">
      <w:pPr>
        <w:ind w:firstLine="708"/>
        <w:jc w:val="center"/>
        <w:rPr>
          <w:b/>
        </w:rPr>
      </w:pPr>
      <w:r w:rsidRPr="00260EF4">
        <w:rPr>
          <w:b/>
        </w:rPr>
        <w:t>Подготовка ответа заявителю о предоставлении муниципальной услуги или об отказе в предоставлении муниципальной услуги</w:t>
      </w:r>
    </w:p>
    <w:p w:rsidR="006C3D75" w:rsidRPr="000F440E" w:rsidRDefault="00260EF4" w:rsidP="006C3D75">
      <w:pPr>
        <w:ind w:firstLine="708"/>
        <w:jc w:val="both"/>
      </w:pPr>
      <w:r>
        <w:t>41</w:t>
      </w:r>
      <w:r w:rsidRPr="000F440E">
        <w:t xml:space="preserve">. </w:t>
      </w:r>
      <w:proofErr w:type="gramStart"/>
      <w:r w:rsidR="006C3D75" w:rsidRPr="000F440E">
        <w:t>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на использование воздушного пространства над территорией МО Красночабанский сельсовет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 в документах аэронавигационной информации, по форме согласно Приложению № 2 к Административному</w:t>
      </w:r>
      <w:proofErr w:type="gramEnd"/>
      <w:r w:rsidR="006C3D75" w:rsidRPr="000F440E">
        <w:t xml:space="preserve"> регламенту.</w:t>
      </w:r>
    </w:p>
    <w:p w:rsidR="006C3D75" w:rsidRPr="000F440E" w:rsidRDefault="006C3D75" w:rsidP="006C3D75">
      <w:pPr>
        <w:ind w:firstLine="708"/>
        <w:jc w:val="both"/>
      </w:pPr>
      <w:r w:rsidRPr="000F440E">
        <w:t xml:space="preserve">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по форме согласно Приложению № 3 к Административному регламенту. Ответ выдается заявителю в соответствии со способом, указанным в заявлении. </w:t>
      </w:r>
    </w:p>
    <w:p w:rsidR="006C3D75" w:rsidRPr="000F440E" w:rsidRDefault="006C3D75" w:rsidP="006C3D75">
      <w:pPr>
        <w:ind w:firstLine="708"/>
        <w:jc w:val="both"/>
      </w:pPr>
      <w:r w:rsidRPr="000F440E">
        <w:t xml:space="preserve">Результатом административной процедуры является: </w:t>
      </w:r>
    </w:p>
    <w:p w:rsidR="006C3D75" w:rsidRPr="000F440E" w:rsidRDefault="006C3D75" w:rsidP="006C3D75">
      <w:pPr>
        <w:jc w:val="both"/>
      </w:pPr>
      <w:r w:rsidRPr="000F440E">
        <w:t>подготовленное разрешение на использование воздушного пространства над территорией МО Красночабанский сельсовет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 в документах аэронавигационной информации;</w:t>
      </w:r>
    </w:p>
    <w:p w:rsidR="006C3D75" w:rsidRPr="000F440E" w:rsidRDefault="006C3D75" w:rsidP="006C3D75">
      <w:pPr>
        <w:jc w:val="both"/>
      </w:pPr>
      <w:r w:rsidRPr="000F440E">
        <w:t>подготовленный мотивированный отказ в предоставлении муниципальной услуги.</w:t>
      </w:r>
    </w:p>
    <w:p w:rsidR="006C3D75" w:rsidRPr="000F440E" w:rsidRDefault="006C3D75" w:rsidP="006C3D75">
      <w:pPr>
        <w:ind w:firstLine="708"/>
        <w:jc w:val="both"/>
      </w:pPr>
      <w:r w:rsidRPr="000F440E">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6C3D75" w:rsidRPr="000F440E" w:rsidRDefault="006C3D75" w:rsidP="006C3D75">
      <w:pPr>
        <w:jc w:val="both"/>
      </w:pPr>
    </w:p>
    <w:p w:rsidR="006C3D75" w:rsidRPr="00260EF4" w:rsidRDefault="006C3D75" w:rsidP="006C3D75">
      <w:pPr>
        <w:ind w:firstLine="708"/>
        <w:jc w:val="center"/>
        <w:rPr>
          <w:b/>
        </w:rPr>
      </w:pPr>
      <w:r w:rsidRPr="00260EF4">
        <w:rPr>
          <w:b/>
        </w:rPr>
        <w:t>Выдача результата предоставления муниципальной услуги</w:t>
      </w:r>
    </w:p>
    <w:p w:rsidR="006C3D75" w:rsidRPr="000F440E" w:rsidRDefault="006C3D75" w:rsidP="006C3D75">
      <w:pPr>
        <w:jc w:val="both"/>
      </w:pPr>
    </w:p>
    <w:p w:rsidR="006C3D75" w:rsidRPr="000F440E" w:rsidRDefault="00260EF4" w:rsidP="006C3D75">
      <w:pPr>
        <w:ind w:firstLine="708"/>
        <w:jc w:val="both"/>
      </w:pPr>
      <w:r>
        <w:t>42</w:t>
      </w:r>
      <w:r w:rsidRPr="000F440E">
        <w:t xml:space="preserve">. </w:t>
      </w:r>
      <w:r w:rsidR="006C3D75" w:rsidRPr="000F440E">
        <w:t>Специалистом, ответственным за предоставление муниципальной услуги, производится информирование заявителя или представителя заявителя о результате предоставления муниципальной услуги.</w:t>
      </w:r>
    </w:p>
    <w:p w:rsidR="006C3D75" w:rsidRPr="000F440E" w:rsidRDefault="006C3D75" w:rsidP="006C3D75">
      <w:pPr>
        <w:ind w:firstLine="708"/>
        <w:jc w:val="both"/>
      </w:pPr>
      <w:r w:rsidRPr="000F440E">
        <w:t>Максимальная продолжительность административной процедуры - 2 рабочих дня.</w:t>
      </w:r>
    </w:p>
    <w:p w:rsidR="006C3D75" w:rsidRPr="000F440E" w:rsidRDefault="006C3D75" w:rsidP="006C3D75">
      <w:pPr>
        <w:ind w:firstLine="708"/>
        <w:jc w:val="both"/>
      </w:pPr>
      <w:proofErr w:type="gramStart"/>
      <w:r w:rsidRPr="000F440E">
        <w:t>Результатом административной процедуры является вручение заявителю или представителю заявителя либо отправление по почте (в зависимости от способа получения, указанного заявителем в заявлении) подготовленного разрешения на использование воздушного пространства над территорией МО Красночабанский сельсовет при осуществлении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сведения о которых не опубликованы в документах аэронавигационной информации или</w:t>
      </w:r>
      <w:proofErr w:type="gramEnd"/>
      <w:r w:rsidRPr="000F440E">
        <w:t xml:space="preserve"> мотивированного отказа в предоставлении муниципальной услуги.</w:t>
      </w:r>
    </w:p>
    <w:p w:rsidR="006C3D75" w:rsidRDefault="006C3D75" w:rsidP="006C3D75">
      <w:pPr>
        <w:jc w:val="both"/>
      </w:pPr>
    </w:p>
    <w:p w:rsidR="00260EF4" w:rsidRDefault="00260EF4" w:rsidP="006C3D75">
      <w:pPr>
        <w:jc w:val="both"/>
      </w:pPr>
    </w:p>
    <w:p w:rsidR="00260EF4" w:rsidRDefault="00260EF4" w:rsidP="006C3D75">
      <w:pPr>
        <w:jc w:val="both"/>
      </w:pPr>
    </w:p>
    <w:p w:rsidR="00260EF4" w:rsidRDefault="00260EF4" w:rsidP="006C3D75">
      <w:pPr>
        <w:jc w:val="both"/>
      </w:pPr>
    </w:p>
    <w:p w:rsidR="00260EF4" w:rsidRDefault="00260EF4" w:rsidP="006C3D75">
      <w:pPr>
        <w:jc w:val="both"/>
      </w:pPr>
    </w:p>
    <w:p w:rsidR="00260EF4" w:rsidRPr="000F440E" w:rsidRDefault="00260EF4" w:rsidP="006C3D75">
      <w:pPr>
        <w:jc w:val="both"/>
      </w:pPr>
    </w:p>
    <w:p w:rsidR="006C3D75" w:rsidRPr="00260EF4" w:rsidRDefault="006C3D75" w:rsidP="006C3D75">
      <w:pPr>
        <w:numPr>
          <w:ilvl w:val="0"/>
          <w:numId w:val="2"/>
        </w:numPr>
        <w:suppressAutoHyphens w:val="0"/>
        <w:jc w:val="both"/>
        <w:rPr>
          <w:b/>
        </w:rPr>
      </w:pPr>
      <w:r w:rsidRPr="00260EF4">
        <w:rPr>
          <w:b/>
          <w:color w:val="000000"/>
          <w:spacing w:val="2"/>
        </w:rPr>
        <w:t xml:space="preserve">Формы </w:t>
      </w:r>
      <w:proofErr w:type="gramStart"/>
      <w:r w:rsidRPr="00260EF4">
        <w:rPr>
          <w:b/>
          <w:color w:val="000000"/>
          <w:spacing w:val="2"/>
        </w:rPr>
        <w:t>контроля за</w:t>
      </w:r>
      <w:proofErr w:type="gramEnd"/>
      <w:r w:rsidRPr="00260EF4">
        <w:rPr>
          <w:b/>
          <w:color w:val="000000"/>
          <w:spacing w:val="2"/>
        </w:rPr>
        <w:t xml:space="preserve"> исполнением административного регламента</w:t>
      </w:r>
    </w:p>
    <w:p w:rsidR="006C3D75" w:rsidRPr="000F440E" w:rsidRDefault="006C3D75" w:rsidP="006C3D75">
      <w:pPr>
        <w:autoSpaceDE w:val="0"/>
        <w:autoSpaceDN w:val="0"/>
        <w:adjustRightInd w:val="0"/>
        <w:ind w:firstLine="709"/>
        <w:jc w:val="center"/>
        <w:outlineLvl w:val="2"/>
        <w:rPr>
          <w:rFonts w:eastAsia="Arial Unicode MS"/>
        </w:rPr>
      </w:pPr>
    </w:p>
    <w:p w:rsidR="006C3D75" w:rsidRPr="00260EF4" w:rsidRDefault="006C3D75" w:rsidP="00260EF4">
      <w:pPr>
        <w:autoSpaceDE w:val="0"/>
        <w:autoSpaceDN w:val="0"/>
        <w:adjustRightInd w:val="0"/>
        <w:ind w:firstLine="709"/>
        <w:jc w:val="center"/>
        <w:outlineLvl w:val="2"/>
        <w:rPr>
          <w:rFonts w:eastAsia="Arial Unicode MS"/>
          <w:b/>
        </w:rPr>
      </w:pPr>
      <w:r w:rsidRPr="00260EF4">
        <w:rPr>
          <w:rFonts w:eastAsia="Arial Unicode MS"/>
          <w:b/>
        </w:rPr>
        <w:t xml:space="preserve">Порядок осуществления текущего </w:t>
      </w:r>
      <w:proofErr w:type="gramStart"/>
      <w:r w:rsidRPr="00260EF4">
        <w:rPr>
          <w:rFonts w:eastAsia="Arial Unicode MS"/>
          <w:b/>
        </w:rPr>
        <w:t>контроля за</w:t>
      </w:r>
      <w:proofErr w:type="gramEnd"/>
      <w:r w:rsidRPr="00260EF4">
        <w:rPr>
          <w:rFonts w:eastAsia="Arial Unicode MS"/>
          <w:b/>
        </w:rPr>
        <w:t xml:space="preserve">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6C3D75" w:rsidRPr="000F440E" w:rsidRDefault="00260EF4" w:rsidP="006C3D75">
      <w:pPr>
        <w:widowControl w:val="0"/>
        <w:autoSpaceDE w:val="0"/>
        <w:autoSpaceDN w:val="0"/>
        <w:adjustRightInd w:val="0"/>
        <w:ind w:firstLine="709"/>
        <w:jc w:val="both"/>
        <w:rPr>
          <w:rFonts w:eastAsia="Arial Unicode MS"/>
        </w:rPr>
      </w:pPr>
      <w:r>
        <w:rPr>
          <w:rFonts w:eastAsia="Arial Unicode MS"/>
        </w:rPr>
        <w:t>43</w:t>
      </w:r>
      <w:r w:rsidR="006C3D75" w:rsidRPr="000F440E">
        <w:rPr>
          <w:rFonts w:eastAsia="Arial Unicode MS"/>
        </w:rPr>
        <w:t xml:space="preserve">. Текущий </w:t>
      </w:r>
      <w:proofErr w:type="gramStart"/>
      <w:r w:rsidR="006C3D75" w:rsidRPr="000F440E">
        <w:rPr>
          <w:rFonts w:eastAsia="Arial Unicode MS"/>
        </w:rPr>
        <w:t>контроль за</w:t>
      </w:r>
      <w:proofErr w:type="gramEnd"/>
      <w:r w:rsidR="006C3D75" w:rsidRPr="000F440E">
        <w:rPr>
          <w:rFonts w:eastAsia="Arial Unicode MS"/>
        </w:rPr>
        <w:t xml:space="preserve">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6C3D75" w:rsidRPr="000F440E" w:rsidRDefault="00260EF4" w:rsidP="006C3D75">
      <w:pPr>
        <w:widowControl w:val="0"/>
        <w:autoSpaceDE w:val="0"/>
        <w:autoSpaceDN w:val="0"/>
        <w:adjustRightInd w:val="0"/>
        <w:ind w:firstLine="709"/>
        <w:jc w:val="both"/>
        <w:rPr>
          <w:rFonts w:eastAsia="Arial Unicode MS"/>
        </w:rPr>
      </w:pPr>
      <w:r>
        <w:rPr>
          <w:rFonts w:eastAsia="Arial Unicode MS"/>
        </w:rPr>
        <w:t>44</w:t>
      </w:r>
      <w:r w:rsidR="006C3D75" w:rsidRPr="000F440E">
        <w:rPr>
          <w:rFonts w:eastAsia="Arial Unicode MS"/>
        </w:rPr>
        <w:t xml:space="preserve">. </w:t>
      </w:r>
      <w:proofErr w:type="gramStart"/>
      <w:r w:rsidR="006C3D75" w:rsidRPr="000F440E">
        <w:rPr>
          <w:rFonts w:eastAsia="Arial Unicode MS"/>
        </w:rPr>
        <w:t>Контроль за</w:t>
      </w:r>
      <w:proofErr w:type="gramEnd"/>
      <w:r w:rsidR="006C3D75" w:rsidRPr="000F440E">
        <w:rPr>
          <w:rFonts w:eastAsia="Arial Unicode MS"/>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6C3D75" w:rsidRPr="00260EF4" w:rsidRDefault="006C3D75" w:rsidP="00260EF4">
      <w:pPr>
        <w:widowControl w:val="0"/>
        <w:autoSpaceDE w:val="0"/>
        <w:autoSpaceDN w:val="0"/>
        <w:adjustRightInd w:val="0"/>
        <w:ind w:firstLine="709"/>
        <w:jc w:val="center"/>
        <w:rPr>
          <w:rFonts w:eastAsia="Arial Unicode MS"/>
          <w:b/>
        </w:rPr>
      </w:pPr>
    </w:p>
    <w:p w:rsidR="006C3D75" w:rsidRPr="00260EF4" w:rsidRDefault="006C3D75" w:rsidP="00260EF4">
      <w:pPr>
        <w:widowControl w:val="0"/>
        <w:autoSpaceDE w:val="0"/>
        <w:autoSpaceDN w:val="0"/>
        <w:adjustRightInd w:val="0"/>
        <w:ind w:firstLine="709"/>
        <w:jc w:val="center"/>
        <w:rPr>
          <w:rFonts w:eastAsia="Arial Unicode MS"/>
          <w:b/>
        </w:rPr>
      </w:pPr>
      <w:r w:rsidRPr="00260EF4">
        <w:rPr>
          <w:rFonts w:eastAsia="Arial Unicode MS"/>
          <w:b/>
        </w:rPr>
        <w:t xml:space="preserve">Порядок и периодичность осуществления плановых и внеплановых проверок полноты и качества муниципальной услуги, в том числе порядок и формы </w:t>
      </w:r>
      <w:proofErr w:type="gramStart"/>
      <w:r w:rsidRPr="00260EF4">
        <w:rPr>
          <w:rFonts w:eastAsia="Arial Unicode MS"/>
          <w:b/>
        </w:rPr>
        <w:t>контроля за</w:t>
      </w:r>
      <w:proofErr w:type="gramEnd"/>
      <w:r w:rsidRPr="00260EF4">
        <w:rPr>
          <w:rFonts w:eastAsia="Arial Unicode MS"/>
          <w:b/>
        </w:rPr>
        <w:t xml:space="preserve"> полнотой и качеством предоставления</w:t>
      </w:r>
    </w:p>
    <w:p w:rsidR="006C3D75" w:rsidRPr="000F440E" w:rsidRDefault="00260EF4" w:rsidP="00260EF4">
      <w:pPr>
        <w:autoSpaceDE w:val="0"/>
        <w:autoSpaceDN w:val="0"/>
        <w:adjustRightInd w:val="0"/>
        <w:ind w:firstLine="709"/>
        <w:jc w:val="both"/>
        <w:rPr>
          <w:rFonts w:eastAsia="Arial Unicode MS"/>
        </w:rPr>
      </w:pPr>
      <w:r>
        <w:rPr>
          <w:rFonts w:eastAsia="Arial Unicode MS"/>
        </w:rPr>
        <w:t>45</w:t>
      </w:r>
      <w:r w:rsidR="006C3D75" w:rsidRPr="000F440E">
        <w:rPr>
          <w:rFonts w:eastAsia="Arial Unicode MS"/>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6C3D75" w:rsidRPr="000F440E" w:rsidRDefault="00260EF4" w:rsidP="006C3D75">
      <w:pPr>
        <w:autoSpaceDE w:val="0"/>
        <w:autoSpaceDN w:val="0"/>
        <w:adjustRightInd w:val="0"/>
        <w:ind w:firstLine="709"/>
        <w:jc w:val="both"/>
        <w:rPr>
          <w:rFonts w:eastAsia="Arial Unicode MS"/>
        </w:rPr>
      </w:pPr>
      <w:r>
        <w:rPr>
          <w:rFonts w:eastAsia="Arial Unicode MS"/>
        </w:rPr>
        <w:t>46</w:t>
      </w:r>
      <w:r w:rsidR="006C3D75" w:rsidRPr="000F440E">
        <w:rPr>
          <w:rFonts w:eastAsia="Arial Unicode MS"/>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6C3D75" w:rsidRPr="000F440E" w:rsidRDefault="00260EF4" w:rsidP="006C3D75">
      <w:pPr>
        <w:autoSpaceDE w:val="0"/>
        <w:autoSpaceDN w:val="0"/>
        <w:adjustRightInd w:val="0"/>
        <w:ind w:firstLine="709"/>
        <w:jc w:val="both"/>
        <w:rPr>
          <w:rFonts w:eastAsia="Arial Unicode MS"/>
        </w:rPr>
      </w:pPr>
      <w:r>
        <w:rPr>
          <w:rFonts w:eastAsia="Arial Unicode MS"/>
        </w:rPr>
        <w:t>47</w:t>
      </w:r>
      <w:r w:rsidR="006C3D75" w:rsidRPr="000F440E">
        <w:rPr>
          <w:rFonts w:eastAsia="Arial Unicode MS"/>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6C3D75" w:rsidRPr="000F440E" w:rsidRDefault="006C3D75" w:rsidP="006C3D75">
      <w:pPr>
        <w:autoSpaceDE w:val="0"/>
        <w:autoSpaceDN w:val="0"/>
        <w:adjustRightInd w:val="0"/>
        <w:ind w:firstLine="709"/>
        <w:jc w:val="both"/>
        <w:rPr>
          <w:rFonts w:eastAsia="Arial Unicode MS"/>
        </w:rPr>
      </w:pPr>
    </w:p>
    <w:p w:rsidR="006C3D75" w:rsidRPr="00260EF4" w:rsidRDefault="006C3D75" w:rsidP="00260EF4">
      <w:pPr>
        <w:autoSpaceDE w:val="0"/>
        <w:autoSpaceDN w:val="0"/>
        <w:adjustRightInd w:val="0"/>
        <w:ind w:firstLine="709"/>
        <w:jc w:val="center"/>
        <w:rPr>
          <w:rFonts w:eastAsia="Arial Unicode MS"/>
          <w:b/>
        </w:rPr>
      </w:pPr>
      <w:r w:rsidRPr="00260EF4">
        <w:rPr>
          <w:rFonts w:eastAsia="Arial Unicode MS"/>
          <w:b/>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6C3D75" w:rsidRPr="000F440E" w:rsidRDefault="00260EF4" w:rsidP="006C3D75">
      <w:pPr>
        <w:widowControl w:val="0"/>
        <w:autoSpaceDE w:val="0"/>
        <w:autoSpaceDN w:val="0"/>
        <w:adjustRightInd w:val="0"/>
        <w:ind w:firstLine="709"/>
        <w:jc w:val="both"/>
        <w:rPr>
          <w:rFonts w:eastAsia="Arial Unicode MS"/>
        </w:rPr>
      </w:pPr>
      <w:r>
        <w:rPr>
          <w:rFonts w:eastAsia="Arial Unicode MS"/>
        </w:rPr>
        <w:t>48</w:t>
      </w:r>
      <w:r w:rsidR="006C3D75" w:rsidRPr="000F440E">
        <w:rPr>
          <w:rFonts w:eastAsia="Arial Unicode MS"/>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6C3D75" w:rsidRPr="000F440E" w:rsidRDefault="006C3D75" w:rsidP="006C3D75">
      <w:pPr>
        <w:widowControl w:val="0"/>
        <w:autoSpaceDE w:val="0"/>
        <w:autoSpaceDN w:val="0"/>
        <w:adjustRightInd w:val="0"/>
        <w:ind w:firstLine="709"/>
        <w:jc w:val="both"/>
        <w:rPr>
          <w:rFonts w:eastAsia="Arial Unicode MS"/>
        </w:rPr>
      </w:pPr>
    </w:p>
    <w:p w:rsidR="006C3D75" w:rsidRPr="00260EF4" w:rsidRDefault="006C3D75" w:rsidP="00260EF4">
      <w:pPr>
        <w:autoSpaceDE w:val="0"/>
        <w:autoSpaceDN w:val="0"/>
        <w:adjustRightInd w:val="0"/>
        <w:ind w:firstLine="709"/>
        <w:jc w:val="center"/>
        <w:outlineLvl w:val="2"/>
        <w:rPr>
          <w:rFonts w:eastAsia="Arial Unicode MS"/>
          <w:b/>
        </w:rPr>
      </w:pPr>
      <w:r w:rsidRPr="00260EF4">
        <w:rPr>
          <w:rFonts w:eastAsia="Arial Unicode MS"/>
          <w:b/>
        </w:rPr>
        <w:t xml:space="preserve">Требования к порядку и формам </w:t>
      </w:r>
      <w:proofErr w:type="gramStart"/>
      <w:r w:rsidRPr="00260EF4">
        <w:rPr>
          <w:rFonts w:eastAsia="Arial Unicode MS"/>
          <w:b/>
        </w:rPr>
        <w:t>контроля за</w:t>
      </w:r>
      <w:proofErr w:type="gramEnd"/>
      <w:r w:rsidRPr="00260EF4">
        <w:rPr>
          <w:rFonts w:eastAsia="Arial Unicode MS"/>
          <w:b/>
        </w:rPr>
        <w:t xml:space="preserve"> предоставлением муниципальной услуги, в том числе со стороны граждан, их объединений и организаций</w:t>
      </w:r>
    </w:p>
    <w:p w:rsidR="006C3D75" w:rsidRPr="000F440E" w:rsidRDefault="00260EF4" w:rsidP="006C3D75">
      <w:pPr>
        <w:autoSpaceDE w:val="0"/>
        <w:autoSpaceDN w:val="0"/>
        <w:adjustRightInd w:val="0"/>
        <w:ind w:firstLine="709"/>
        <w:jc w:val="both"/>
        <w:rPr>
          <w:rFonts w:eastAsia="Arial Unicode MS"/>
        </w:rPr>
      </w:pPr>
      <w:r>
        <w:rPr>
          <w:rFonts w:eastAsia="Arial Unicode MS"/>
        </w:rPr>
        <w:t>49</w:t>
      </w:r>
      <w:r w:rsidR="006C3D75" w:rsidRPr="000F440E">
        <w:rPr>
          <w:rFonts w:eastAsia="Arial Unicode MS"/>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ответов на их запросы.</w:t>
      </w:r>
    </w:p>
    <w:p w:rsidR="006C3D75" w:rsidRDefault="006C3D75" w:rsidP="006C3D75">
      <w:pPr>
        <w:autoSpaceDE w:val="0"/>
        <w:autoSpaceDN w:val="0"/>
        <w:adjustRightInd w:val="0"/>
        <w:ind w:firstLine="709"/>
        <w:jc w:val="both"/>
        <w:rPr>
          <w:rFonts w:eastAsia="Arial Unicode MS"/>
        </w:rPr>
      </w:pPr>
    </w:p>
    <w:p w:rsidR="00260EF4" w:rsidRPr="000F440E" w:rsidRDefault="00260EF4" w:rsidP="006C3D75">
      <w:pPr>
        <w:autoSpaceDE w:val="0"/>
        <w:autoSpaceDN w:val="0"/>
        <w:adjustRightInd w:val="0"/>
        <w:ind w:firstLine="709"/>
        <w:jc w:val="both"/>
        <w:rPr>
          <w:rFonts w:eastAsia="Arial Unicode MS"/>
        </w:rPr>
      </w:pPr>
    </w:p>
    <w:p w:rsidR="006C3D75" w:rsidRPr="00260EF4" w:rsidRDefault="006C3D75" w:rsidP="006C3D75">
      <w:pPr>
        <w:widowControl w:val="0"/>
        <w:numPr>
          <w:ilvl w:val="0"/>
          <w:numId w:val="2"/>
        </w:numPr>
        <w:suppressAutoHyphens w:val="0"/>
        <w:autoSpaceDE w:val="0"/>
        <w:autoSpaceDN w:val="0"/>
        <w:adjustRightInd w:val="0"/>
        <w:spacing w:before="108" w:after="108"/>
        <w:jc w:val="center"/>
        <w:outlineLvl w:val="0"/>
        <w:rPr>
          <w:b/>
        </w:rPr>
      </w:pPr>
      <w:r w:rsidRPr="00260EF4">
        <w:rPr>
          <w:b/>
          <w:bCs/>
        </w:rPr>
        <w:lastRenderedPageBreak/>
        <w:t>Досудебный (внесудебный) порядок обжалования решений и действий (бездействия) органов, предоставляющих муниципальную услугу, а также их должностных лиц</w:t>
      </w:r>
    </w:p>
    <w:p w:rsidR="006C3D75" w:rsidRPr="00260EF4" w:rsidRDefault="006C3D75" w:rsidP="00260EF4">
      <w:pPr>
        <w:autoSpaceDE w:val="0"/>
        <w:autoSpaceDN w:val="0"/>
        <w:adjustRightInd w:val="0"/>
        <w:jc w:val="center"/>
        <w:rPr>
          <w:b/>
          <w:bCs/>
        </w:rPr>
      </w:pPr>
      <w:proofErr w:type="gramStart"/>
      <w:r w:rsidRPr="00260EF4">
        <w:rPr>
          <w:b/>
          <w:bCs/>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6C3D75" w:rsidRPr="000F440E" w:rsidRDefault="00260EF4" w:rsidP="006C3D75">
      <w:pPr>
        <w:ind w:firstLine="709"/>
        <w:jc w:val="both"/>
      </w:pPr>
      <w:bookmarkStart w:id="1" w:name="sub_4667"/>
      <w:r>
        <w:t>50</w:t>
      </w:r>
      <w:r w:rsidR="006C3D75" w:rsidRPr="000F440E">
        <w:t>. В случае</w:t>
      </w:r>
      <w:proofErr w:type="gramStart"/>
      <w:r w:rsidR="006C3D75" w:rsidRPr="000F440E">
        <w:t>,</w:t>
      </w:r>
      <w:proofErr w:type="gramEnd"/>
      <w:r w:rsidR="006C3D75" w:rsidRPr="000F440E">
        <w:t xml:space="preserve">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6C3D75" w:rsidRPr="000F440E" w:rsidRDefault="006C3D75" w:rsidP="006C3D75">
      <w:pPr>
        <w:autoSpaceDE w:val="0"/>
        <w:autoSpaceDN w:val="0"/>
        <w:adjustRightInd w:val="0"/>
        <w:ind w:firstLine="709"/>
        <w:jc w:val="both"/>
        <w:rPr>
          <w:bCs/>
        </w:rPr>
      </w:pPr>
    </w:p>
    <w:bookmarkEnd w:id="1"/>
    <w:p w:rsidR="006C3D75" w:rsidRPr="00260EF4" w:rsidRDefault="006C3D75" w:rsidP="00260EF4">
      <w:pPr>
        <w:widowControl w:val="0"/>
        <w:autoSpaceDE w:val="0"/>
        <w:autoSpaceDN w:val="0"/>
        <w:adjustRightInd w:val="0"/>
        <w:jc w:val="center"/>
        <w:rPr>
          <w:b/>
        </w:rPr>
      </w:pPr>
      <w:r w:rsidRPr="00260EF4">
        <w:rPr>
          <w:b/>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3D75" w:rsidRPr="000F440E" w:rsidRDefault="00260EF4" w:rsidP="006C3D75">
      <w:pPr>
        <w:widowControl w:val="0"/>
        <w:autoSpaceDE w:val="0"/>
        <w:autoSpaceDN w:val="0"/>
        <w:adjustRightInd w:val="0"/>
        <w:ind w:firstLine="709"/>
        <w:jc w:val="both"/>
        <w:rPr>
          <w:color w:val="22272F"/>
        </w:rPr>
      </w:pPr>
      <w:r>
        <w:t>51</w:t>
      </w:r>
      <w:r w:rsidR="006C3D75" w:rsidRPr="000F440E">
        <w:t xml:space="preserve">. </w:t>
      </w:r>
      <w:r w:rsidR="006C3D75" w:rsidRPr="000F440E">
        <w:rPr>
          <w:color w:val="22272F"/>
        </w:rPr>
        <w:t>Жалоба подается в орган, предоставляющий муниципальную услугу.</w:t>
      </w:r>
    </w:p>
    <w:p w:rsidR="006C3D75" w:rsidRPr="000F440E" w:rsidRDefault="006C3D75" w:rsidP="006C3D75">
      <w:pPr>
        <w:widowControl w:val="0"/>
        <w:autoSpaceDE w:val="0"/>
        <w:autoSpaceDN w:val="0"/>
        <w:adjustRightInd w:val="0"/>
        <w:ind w:firstLine="709"/>
        <w:jc w:val="both"/>
        <w:rPr>
          <w:color w:val="22272F"/>
        </w:rPr>
      </w:pPr>
      <w:r w:rsidRPr="000F440E">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3D75" w:rsidRPr="000F440E" w:rsidRDefault="006C3D75" w:rsidP="006C3D75">
      <w:pPr>
        <w:widowControl w:val="0"/>
        <w:autoSpaceDE w:val="0"/>
        <w:autoSpaceDN w:val="0"/>
        <w:adjustRightInd w:val="0"/>
        <w:ind w:firstLine="709"/>
        <w:jc w:val="both"/>
        <w:rPr>
          <w:color w:val="22272F"/>
        </w:rPr>
      </w:pPr>
    </w:p>
    <w:p w:rsidR="006C3D75" w:rsidRPr="00260EF4" w:rsidRDefault="006C3D75" w:rsidP="00260EF4">
      <w:pPr>
        <w:widowControl w:val="0"/>
        <w:autoSpaceDE w:val="0"/>
        <w:autoSpaceDN w:val="0"/>
        <w:adjustRightInd w:val="0"/>
        <w:ind w:firstLine="709"/>
        <w:jc w:val="center"/>
        <w:rPr>
          <w:b/>
          <w:color w:val="22272F"/>
        </w:rPr>
      </w:pPr>
      <w:r w:rsidRPr="00260EF4">
        <w:rPr>
          <w:b/>
          <w:color w:val="22272F"/>
        </w:rPr>
        <w:t>Способы информирования заявителей о порядке подачи и рассмотрения жалобы</w:t>
      </w:r>
    </w:p>
    <w:p w:rsidR="006C3D75" w:rsidRPr="000F440E" w:rsidRDefault="00260EF4" w:rsidP="006C3D75">
      <w:pPr>
        <w:widowControl w:val="0"/>
        <w:autoSpaceDE w:val="0"/>
        <w:autoSpaceDN w:val="0"/>
        <w:adjustRightInd w:val="0"/>
        <w:ind w:firstLine="709"/>
        <w:jc w:val="both"/>
        <w:rPr>
          <w:color w:val="22272F"/>
        </w:rPr>
      </w:pPr>
      <w:r>
        <w:rPr>
          <w:color w:val="22272F"/>
        </w:rPr>
        <w:t>52</w:t>
      </w:r>
      <w:r w:rsidR="006C3D75" w:rsidRPr="000F440E">
        <w:rPr>
          <w:color w:val="22272F"/>
        </w:rPr>
        <w:t>.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муниципальные услуги.</w:t>
      </w:r>
    </w:p>
    <w:p w:rsidR="006C3D75" w:rsidRPr="000F440E" w:rsidRDefault="006C3D75" w:rsidP="006C3D75">
      <w:pPr>
        <w:widowControl w:val="0"/>
        <w:autoSpaceDE w:val="0"/>
        <w:autoSpaceDN w:val="0"/>
        <w:adjustRightInd w:val="0"/>
        <w:ind w:firstLine="709"/>
        <w:jc w:val="both"/>
        <w:rPr>
          <w:color w:val="22272F"/>
        </w:rPr>
      </w:pPr>
    </w:p>
    <w:p w:rsidR="006C3D75" w:rsidRPr="00260EF4" w:rsidRDefault="006C3D75" w:rsidP="00260EF4">
      <w:pPr>
        <w:widowControl w:val="0"/>
        <w:autoSpaceDE w:val="0"/>
        <w:autoSpaceDN w:val="0"/>
        <w:adjustRightInd w:val="0"/>
        <w:jc w:val="center"/>
        <w:rPr>
          <w:b/>
          <w:color w:val="22272F"/>
        </w:rPr>
      </w:pPr>
      <w:r w:rsidRPr="00260EF4">
        <w:rPr>
          <w:b/>
          <w:color w:val="22272F"/>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6C3D75" w:rsidRPr="000F440E" w:rsidRDefault="00260EF4" w:rsidP="006C3D75">
      <w:pPr>
        <w:widowControl w:val="0"/>
        <w:autoSpaceDE w:val="0"/>
        <w:autoSpaceDN w:val="0"/>
        <w:adjustRightInd w:val="0"/>
        <w:ind w:firstLine="709"/>
        <w:jc w:val="both"/>
        <w:rPr>
          <w:color w:val="22272F"/>
        </w:rPr>
      </w:pPr>
      <w:r>
        <w:rPr>
          <w:color w:val="22272F"/>
        </w:rPr>
        <w:t>53</w:t>
      </w:r>
      <w:r w:rsidR="006C3D75" w:rsidRPr="000F440E">
        <w:rPr>
          <w:color w:val="22272F"/>
        </w:rPr>
        <w:t>. </w:t>
      </w:r>
      <w:hyperlink r:id="rId11" w:anchor="/document/12177515/entry/0" w:history="1">
        <w:proofErr w:type="gramStart"/>
        <w:r w:rsidR="006C3D75" w:rsidRPr="000F440E">
          <w:rPr>
            <w:color w:val="22272F"/>
          </w:rPr>
          <w:t>Федеральный закон</w:t>
        </w:r>
      </w:hyperlink>
      <w:r w:rsidR="006C3D75" w:rsidRPr="000F440E">
        <w:rPr>
          <w:color w:val="22272F"/>
        </w:rPr>
        <w:t> от 27 июля 2010 года N 210-ФЗ «Об организации предоставления государственных и муниципальных услуг»;</w:t>
      </w:r>
      <w:proofErr w:type="gramEnd"/>
    </w:p>
    <w:p w:rsidR="006C3D75" w:rsidRPr="000F440E" w:rsidRDefault="006C3D75" w:rsidP="006C3D75">
      <w:pPr>
        <w:widowControl w:val="0"/>
        <w:autoSpaceDE w:val="0"/>
        <w:autoSpaceDN w:val="0"/>
        <w:adjustRightInd w:val="0"/>
        <w:ind w:firstLine="709"/>
        <w:jc w:val="both"/>
        <w:rPr>
          <w:color w:val="22272F"/>
        </w:rPr>
      </w:pPr>
      <w:hyperlink r:id="rId12" w:anchor="/document/27537955/entry/0" w:history="1">
        <w:r w:rsidRPr="000F440E">
          <w:rPr>
            <w:color w:val="22272F"/>
          </w:rPr>
          <w:t>постановление</w:t>
        </w:r>
      </w:hyperlink>
      <w:r w:rsidRPr="000F440E">
        <w:rPr>
          <w:color w:val="22272F"/>
        </w:rPr>
        <w:t> Правительства Оренбургской области от 28 апреля 2014 года N 254-п «О порядке подачи и рассмотрения жалоб на решения и действия (бездействие) органов исполнительной власти Оренбургской области и их должностных лиц, государственных гражданских служащих органов исполнительной власти Оренбургской области при предоставлении государственных услуг».</w:t>
      </w:r>
    </w:p>
    <w:p w:rsidR="006C3D75" w:rsidRPr="000F440E" w:rsidRDefault="006C3D75" w:rsidP="006C3D75">
      <w:pPr>
        <w:widowControl w:val="0"/>
        <w:autoSpaceDE w:val="0"/>
        <w:autoSpaceDN w:val="0"/>
        <w:adjustRightInd w:val="0"/>
        <w:ind w:firstLine="709"/>
        <w:jc w:val="both"/>
        <w:rPr>
          <w:color w:val="22272F"/>
        </w:rPr>
      </w:pPr>
    </w:p>
    <w:p w:rsidR="006C3D75" w:rsidRPr="000F440E" w:rsidRDefault="006C3D75"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260EF4" w:rsidRDefault="00260EF4" w:rsidP="006C3D75">
      <w:pPr>
        <w:shd w:val="clear" w:color="auto" w:fill="FFFFFF"/>
        <w:spacing w:line="315" w:lineRule="atLeast"/>
        <w:jc w:val="right"/>
        <w:textAlignment w:val="baseline"/>
        <w:rPr>
          <w:b/>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lastRenderedPageBreak/>
        <w:t>Приложение №1</w:t>
      </w:r>
      <w:r w:rsidRPr="00260EF4">
        <w:rPr>
          <w:color w:val="000000"/>
          <w:spacing w:val="2"/>
        </w:rPr>
        <w:br/>
        <w:t>к Административному регламенту</w:t>
      </w:r>
      <w:r w:rsidRPr="00260EF4">
        <w:rPr>
          <w:color w:val="000000"/>
          <w:spacing w:val="2"/>
        </w:rPr>
        <w:br/>
      </w:r>
    </w:p>
    <w:p w:rsidR="006C3D75" w:rsidRPr="00260EF4" w:rsidRDefault="006C3D75" w:rsidP="006C3D75">
      <w:pPr>
        <w:shd w:val="clear" w:color="auto" w:fill="FFFFFF"/>
        <w:spacing w:line="315" w:lineRule="atLeast"/>
        <w:jc w:val="right"/>
        <w:textAlignment w:val="baseline"/>
        <w:rPr>
          <w:color w:val="000000"/>
          <w:spacing w:val="2"/>
        </w:rPr>
      </w:pPr>
      <w:proofErr w:type="gramStart"/>
      <w:r w:rsidRPr="00260EF4">
        <w:rPr>
          <w:color w:val="000000"/>
          <w:spacing w:val="2"/>
        </w:rPr>
        <w:t xml:space="preserve">Администрация МО </w:t>
      </w:r>
      <w:r w:rsidRPr="00260EF4">
        <w:t>Красночабанский сельсовет</w:t>
      </w:r>
      <w:r w:rsidRPr="00260EF4">
        <w:rPr>
          <w:color w:val="000000"/>
          <w:spacing w:val="2"/>
        </w:rPr>
        <w:br/>
        <w:t>от __________________________________________________ </w:t>
      </w:r>
      <w:r w:rsidRPr="00260EF4">
        <w:rPr>
          <w:color w:val="000000"/>
          <w:spacing w:val="2"/>
        </w:rPr>
        <w:br/>
        <w:t>(фамилия, имя, отчество (при наличии) заявителя </w:t>
      </w:r>
      <w:r w:rsidRPr="00260EF4">
        <w:rPr>
          <w:color w:val="000000"/>
          <w:spacing w:val="2"/>
        </w:rPr>
        <w:br/>
        <w:t>__________________________________________________ </w:t>
      </w:r>
      <w:r w:rsidRPr="00260EF4">
        <w:rPr>
          <w:color w:val="000000"/>
          <w:spacing w:val="2"/>
        </w:rPr>
        <w:br/>
        <w:t>__________________________________________________ </w:t>
      </w:r>
      <w:r w:rsidRPr="00260EF4">
        <w:rPr>
          <w:color w:val="000000"/>
          <w:spacing w:val="2"/>
        </w:rPr>
        <w:br/>
        <w:t>физического лица, индивидуального предпринимателя, </w:t>
      </w:r>
      <w:r w:rsidRPr="00260EF4">
        <w:rPr>
          <w:color w:val="000000"/>
          <w:spacing w:val="2"/>
        </w:rPr>
        <w:br/>
        <w:t>__________________________________________________ </w:t>
      </w:r>
      <w:r w:rsidRPr="00260EF4">
        <w:rPr>
          <w:color w:val="000000"/>
          <w:spacing w:val="2"/>
        </w:rPr>
        <w:br/>
        <w:t>__________________________________________________ </w:t>
      </w:r>
      <w:r w:rsidRPr="00260EF4">
        <w:rPr>
          <w:color w:val="000000"/>
          <w:spacing w:val="2"/>
        </w:rPr>
        <w:br/>
        <w:t>реквизиты документа, удостоверяющего личность, </w:t>
      </w:r>
      <w:r w:rsidRPr="00260EF4">
        <w:rPr>
          <w:color w:val="000000"/>
          <w:spacing w:val="2"/>
        </w:rPr>
        <w:br/>
        <w:t>__________________________________________________ </w:t>
      </w:r>
      <w:r w:rsidRPr="00260EF4">
        <w:rPr>
          <w:color w:val="000000"/>
          <w:spacing w:val="2"/>
        </w:rPr>
        <w:br/>
        <w:t>__________________________________________________ </w:t>
      </w:r>
      <w:r w:rsidRPr="00260EF4">
        <w:rPr>
          <w:color w:val="000000"/>
          <w:spacing w:val="2"/>
        </w:rPr>
        <w:br/>
        <w:t>наименование юридического лица, ОГРН, ИНН </w:t>
      </w:r>
      <w:r w:rsidRPr="00260EF4">
        <w:rPr>
          <w:color w:val="000000"/>
          <w:spacing w:val="2"/>
        </w:rPr>
        <w:br/>
        <w:t>__________________________________________________ </w:t>
      </w:r>
      <w:r w:rsidRPr="00260EF4">
        <w:rPr>
          <w:color w:val="000000"/>
          <w:spacing w:val="2"/>
        </w:rPr>
        <w:br/>
        <w:t>__________________________________________________ </w:t>
      </w:r>
      <w:r w:rsidRPr="00260EF4">
        <w:rPr>
          <w:color w:val="000000"/>
          <w:spacing w:val="2"/>
        </w:rPr>
        <w:br/>
        <w:t>юридического лица, почтовый адрес для получения </w:t>
      </w:r>
      <w:r w:rsidRPr="00260EF4">
        <w:rPr>
          <w:color w:val="000000"/>
          <w:spacing w:val="2"/>
        </w:rPr>
        <w:br/>
        <w:t>__________________________________________________ </w:t>
      </w:r>
      <w:r w:rsidRPr="00260EF4">
        <w:rPr>
          <w:color w:val="000000"/>
          <w:spacing w:val="2"/>
        </w:rPr>
        <w:br/>
        <w:t>__________________________________________________ </w:t>
      </w:r>
      <w:r w:rsidRPr="00260EF4">
        <w:rPr>
          <w:color w:val="000000"/>
          <w:spacing w:val="2"/>
        </w:rPr>
        <w:br/>
        <w:t>ответа, адрес электронной почты, телефон) </w:t>
      </w:r>
      <w:r w:rsidRPr="00260EF4">
        <w:rPr>
          <w:color w:val="000000"/>
          <w:spacing w:val="2"/>
        </w:rPr>
        <w:br/>
        <w:t>__________________________________________________</w:t>
      </w:r>
      <w:proofErr w:type="gramEnd"/>
    </w:p>
    <w:p w:rsidR="006C3D75" w:rsidRPr="00260EF4" w:rsidRDefault="006C3D75" w:rsidP="006C3D75">
      <w:pPr>
        <w:shd w:val="clear" w:color="auto" w:fill="FFFFFF"/>
        <w:spacing w:line="315" w:lineRule="atLeast"/>
        <w:textAlignment w:val="baseline"/>
        <w:rPr>
          <w:color w:val="000000"/>
          <w:spacing w:val="2"/>
        </w:rPr>
      </w:pPr>
      <w:r w:rsidRPr="00260EF4">
        <w:rPr>
          <w:color w:val="000000"/>
          <w:spacing w:val="2"/>
        </w:rPr>
        <w:br/>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t xml:space="preserve">ЗАЯВЛЕНИЕ </w:t>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w:t>
      </w:r>
      <w:r w:rsidRPr="00260EF4">
        <w:t>Красночабанский сельсовет</w:t>
      </w:r>
      <w:r w:rsidRPr="00260EF4">
        <w:rPr>
          <w:color w:val="000000"/>
          <w:spacing w:val="2"/>
        </w:rPr>
        <w:t xml:space="preserve">, а также посадку (взлет) на расположенные в границах населенных пунктов МО </w:t>
      </w:r>
      <w:r w:rsidRPr="00260EF4">
        <w:t>Красночабанский сельсовет</w:t>
      </w:r>
      <w:r w:rsidRPr="00260EF4">
        <w:rPr>
          <w:color w:val="000000"/>
          <w:spacing w:val="2"/>
        </w:rPr>
        <w:t xml:space="preserve"> площадки, сведения о которых не опубликованы в документах аэронавигационной информации</w:t>
      </w:r>
    </w:p>
    <w:p w:rsidR="006C3D75" w:rsidRPr="00260EF4" w:rsidRDefault="006C3D75" w:rsidP="00260EF4">
      <w:pPr>
        <w:shd w:val="clear" w:color="auto" w:fill="FFFFFF"/>
        <w:spacing w:line="315" w:lineRule="atLeast"/>
        <w:textAlignment w:val="baseline"/>
        <w:rPr>
          <w:color w:val="000000"/>
          <w:spacing w:val="2"/>
        </w:rPr>
      </w:pPr>
      <w:r w:rsidRPr="00260EF4">
        <w:rPr>
          <w:color w:val="000000"/>
          <w:spacing w:val="2"/>
        </w:rPr>
        <w:t xml:space="preserve">Прошу выдать разрешение на выполнение   над   территорией   МО </w:t>
      </w:r>
      <w:r w:rsidRPr="00260EF4">
        <w:t>Красночабанский сельсовет</w:t>
      </w:r>
      <w:r w:rsidRPr="00260EF4">
        <w:rPr>
          <w:color w:val="000000"/>
          <w:spacing w:val="2"/>
        </w:rPr>
        <w:t>:________________________________________________________________________________</w:t>
      </w:r>
      <w:r w:rsidRPr="00260EF4">
        <w:rPr>
          <w:color w:val="000000"/>
          <w:spacing w:val="2"/>
        </w:rPr>
        <w:br/>
        <w:t>                  (авиационных работ, парашютных прыжков, демонстрационных полетов воздушных судов, подъема привязных аэростатов, полетов беспилотных летательных аппаратов, посадки (взлета) на площадку)</w:t>
      </w:r>
      <w:r w:rsidRPr="00260EF4">
        <w:rPr>
          <w:color w:val="000000"/>
          <w:spacing w:val="2"/>
        </w:rPr>
        <w:br/>
        <w:t>____________________________________________________________________________________________</w:t>
      </w:r>
      <w:r w:rsidR="00260EF4">
        <w:rPr>
          <w:color w:val="000000"/>
          <w:spacing w:val="2"/>
        </w:rPr>
        <w:br/>
        <w:t xml:space="preserve">с </w:t>
      </w:r>
      <w:r w:rsidRPr="00260EF4">
        <w:rPr>
          <w:color w:val="000000"/>
          <w:spacing w:val="2"/>
        </w:rPr>
        <w:t>целью: ___________________________________________________________________________________</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____________________________________________________________________________________________</w:t>
      </w:r>
      <w:r w:rsidRPr="00260EF4">
        <w:rPr>
          <w:color w:val="000000"/>
          <w:spacing w:val="2"/>
        </w:rPr>
        <w:br/>
        <w:t>____________________________________________________________________________________________</w:t>
      </w:r>
      <w:r w:rsidRPr="00260EF4">
        <w:rPr>
          <w:color w:val="000000"/>
          <w:spacing w:val="2"/>
        </w:rPr>
        <w:br/>
      </w:r>
      <w:r w:rsidRPr="00260EF4">
        <w:rPr>
          <w:color w:val="000000"/>
          <w:spacing w:val="2"/>
        </w:rPr>
        <w:lastRenderedPageBreak/>
        <w:t>на воздушном судне: _________________________________________________________________________</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(указать количество и тип воздушных судов, государственный регистрационный (опознавательный) знак воздушного судна, заводской номер (при наличии) и принадлежность воздушного судна)</w:t>
      </w:r>
    </w:p>
    <w:p w:rsidR="006C3D75" w:rsidRPr="00260EF4" w:rsidRDefault="006C3D75" w:rsidP="006C3D75">
      <w:pPr>
        <w:shd w:val="clear" w:color="auto" w:fill="FFFFFF"/>
        <w:spacing w:line="315" w:lineRule="atLeast"/>
        <w:jc w:val="both"/>
        <w:textAlignment w:val="baseline"/>
        <w:rPr>
          <w:color w:val="000000"/>
          <w:spacing w:val="2"/>
        </w:rPr>
      </w:pPr>
      <w:proofErr w:type="gramStart"/>
      <w:r w:rsidRPr="00260EF4">
        <w:rPr>
          <w:color w:val="000000"/>
          <w:spacing w:val="2"/>
        </w:rPr>
        <w:t>______________________________________________________________________________________________</w:t>
      </w:r>
      <w:r w:rsidRPr="00260EF4">
        <w:rPr>
          <w:color w:val="000000"/>
          <w:spacing w:val="2"/>
        </w:rPr>
        <w:br/>
        <w:t>Место использования воздушного пространства (посадки (взлета):_________________________________________________________________________________________________________________________________________________________________________________ (район проведения авиационных работ, парашютных прыжков, демонстрационных полетов воздушных судов, подъема привязного аэростата, полетов беспилотных летательных аппаратов)</w:t>
      </w:r>
      <w:proofErr w:type="gramEnd"/>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Срок использования воздушного пространства: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дата начала использования -                 "_____" ________________ 20____ года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дата окончания использования -           "_____" ________________ 20____ года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br/>
      </w:r>
      <w:proofErr w:type="gramStart"/>
      <w:r w:rsidRPr="00260EF4">
        <w:rPr>
          <w:color w:val="000000"/>
          <w:spacing w:val="2"/>
        </w:rPr>
        <w:t>Время использования воздушного пространства (посадки (взлета): ____________</w:t>
      </w:r>
      <w:proofErr w:type="gramEnd"/>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планируемое время начала -                  ______ час</w:t>
      </w:r>
      <w:proofErr w:type="gramStart"/>
      <w:r w:rsidRPr="00260EF4">
        <w:rPr>
          <w:color w:val="000000"/>
          <w:spacing w:val="2"/>
        </w:rPr>
        <w:t>.</w:t>
      </w:r>
      <w:proofErr w:type="gramEnd"/>
      <w:r w:rsidRPr="00260EF4">
        <w:rPr>
          <w:color w:val="000000"/>
          <w:spacing w:val="2"/>
        </w:rPr>
        <w:t xml:space="preserve"> ______ </w:t>
      </w:r>
      <w:proofErr w:type="gramStart"/>
      <w:r w:rsidRPr="00260EF4">
        <w:rPr>
          <w:color w:val="000000"/>
          <w:spacing w:val="2"/>
        </w:rPr>
        <w:t>м</w:t>
      </w:r>
      <w:proofErr w:type="gramEnd"/>
      <w:r w:rsidRPr="00260EF4">
        <w:rPr>
          <w:color w:val="000000"/>
          <w:spacing w:val="2"/>
        </w:rPr>
        <w:t>ин.</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планируемое время окончания -           ______ час</w:t>
      </w:r>
      <w:proofErr w:type="gramStart"/>
      <w:r w:rsidRPr="00260EF4">
        <w:rPr>
          <w:color w:val="000000"/>
          <w:spacing w:val="2"/>
        </w:rPr>
        <w:t>.</w:t>
      </w:r>
      <w:proofErr w:type="gramEnd"/>
      <w:r w:rsidRPr="00260EF4">
        <w:rPr>
          <w:color w:val="000000"/>
          <w:spacing w:val="2"/>
        </w:rPr>
        <w:t xml:space="preserve"> ______ </w:t>
      </w:r>
      <w:proofErr w:type="gramStart"/>
      <w:r w:rsidRPr="00260EF4">
        <w:rPr>
          <w:color w:val="000000"/>
          <w:spacing w:val="2"/>
        </w:rPr>
        <w:t>м</w:t>
      </w:r>
      <w:proofErr w:type="gramEnd"/>
      <w:r w:rsidRPr="00260EF4">
        <w:rPr>
          <w:color w:val="000000"/>
          <w:spacing w:val="2"/>
        </w:rPr>
        <w:t>ин.</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br/>
        <w:t>Приложение: ________________________________________________________________________________</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______________________________________________________________________________________</w:t>
      </w:r>
      <w:r w:rsidRPr="00260EF4">
        <w:rPr>
          <w:color w:val="000000"/>
          <w:spacing w:val="2"/>
        </w:rPr>
        <w:br/>
      </w:r>
      <w:r w:rsidRPr="00260EF4">
        <w:rPr>
          <w:color w:val="000000"/>
          <w:spacing w:val="2"/>
        </w:rPr>
        <w:br/>
        <w:t>    Результат рассмотрения заявления прошу  выдать   на   руки,   направить почтовым отправлением по вышеуказанному адресу (</w:t>
      </w:r>
      <w:proofErr w:type="gramStart"/>
      <w:r w:rsidRPr="00260EF4">
        <w:rPr>
          <w:color w:val="000000"/>
          <w:spacing w:val="2"/>
        </w:rPr>
        <w:t>нужное</w:t>
      </w:r>
      <w:proofErr w:type="gramEnd"/>
      <w:r w:rsidRPr="00260EF4">
        <w:rPr>
          <w:color w:val="000000"/>
          <w:spacing w:val="2"/>
        </w:rPr>
        <w:t xml:space="preserve"> подчеркнуть).</w:t>
      </w:r>
    </w:p>
    <w:p w:rsidR="006C3D75" w:rsidRPr="00260EF4" w:rsidRDefault="006C3D75" w:rsidP="006C3D75">
      <w:pPr>
        <w:shd w:val="clear" w:color="auto" w:fill="FFFFFF"/>
        <w:spacing w:line="315" w:lineRule="atLeast"/>
        <w:jc w:val="both"/>
        <w:textAlignment w:val="baseline"/>
        <w:rPr>
          <w:color w:val="000000"/>
          <w:spacing w:val="2"/>
        </w:rPr>
      </w:pPr>
    </w:p>
    <w:p w:rsid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Сообщаю, что в соответствии с Федеральным законом от 27 июля 2006  года</w:t>
      </w:r>
      <w:r w:rsidRPr="00260EF4">
        <w:rPr>
          <w:color w:val="000000"/>
          <w:spacing w:val="2"/>
        </w:rPr>
        <w:br/>
        <w:t>N 152-ФЗ "О персональных данных" я даю согласие на обработку, а  также,   в</w:t>
      </w:r>
      <w:r w:rsidRPr="00260EF4">
        <w:rPr>
          <w:color w:val="000000"/>
          <w:spacing w:val="2"/>
        </w:rPr>
        <w:br/>
        <w:t>случае необходимости,  передачу   моих  персональных   данных   в    рамках</w:t>
      </w:r>
      <w:r w:rsidRPr="00260EF4">
        <w:rPr>
          <w:color w:val="000000"/>
          <w:spacing w:val="2"/>
        </w:rPr>
        <w:br/>
        <w:t>действующего законодательства.</w:t>
      </w:r>
      <w:r w:rsidRPr="00260EF4">
        <w:rPr>
          <w:color w:val="000000"/>
          <w:spacing w:val="2"/>
        </w:rPr>
        <w:br/>
      </w:r>
      <w:r w:rsidRPr="00260EF4">
        <w:rPr>
          <w:color w:val="000000"/>
          <w:spacing w:val="2"/>
        </w:rPr>
        <w:br/>
        <w:t>"____</w:t>
      </w:r>
      <w:r w:rsidR="00260EF4">
        <w:rPr>
          <w:color w:val="000000"/>
          <w:spacing w:val="2"/>
        </w:rPr>
        <w:t>_"</w:t>
      </w:r>
      <w:r w:rsidRPr="00260EF4">
        <w:rPr>
          <w:color w:val="000000"/>
          <w:spacing w:val="2"/>
        </w:rPr>
        <w:t>__________</w:t>
      </w:r>
      <w:r w:rsidR="00260EF4">
        <w:rPr>
          <w:color w:val="000000"/>
          <w:spacing w:val="2"/>
        </w:rPr>
        <w:t>______</w:t>
      </w:r>
      <w:r w:rsidRPr="00260EF4">
        <w:rPr>
          <w:color w:val="000000"/>
          <w:spacing w:val="2"/>
        </w:rPr>
        <w:t>20_____</w:t>
      </w:r>
      <w:r w:rsidR="00260EF4">
        <w:rPr>
          <w:color w:val="000000"/>
          <w:spacing w:val="2"/>
        </w:rPr>
        <w:t>_</w:t>
      </w:r>
      <w:r w:rsidRPr="00260EF4">
        <w:rPr>
          <w:color w:val="000000"/>
          <w:spacing w:val="2"/>
        </w:rPr>
        <w:t>года</w:t>
      </w:r>
    </w:p>
    <w:p w:rsidR="00260EF4" w:rsidRDefault="006C3D75" w:rsidP="006C3D75">
      <w:pPr>
        <w:shd w:val="clear" w:color="auto" w:fill="FFFFFF"/>
        <w:spacing w:line="315" w:lineRule="atLeast"/>
        <w:jc w:val="both"/>
        <w:textAlignment w:val="baseline"/>
        <w:rPr>
          <w:color w:val="000000"/>
          <w:spacing w:val="2"/>
        </w:rPr>
      </w:pPr>
      <w:r w:rsidRPr="00260EF4">
        <w:rPr>
          <w:color w:val="000000"/>
          <w:spacing w:val="2"/>
        </w:rPr>
        <w:br/>
        <w:t> </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xml:space="preserve">    (дата подачи заявления)                                    </w:t>
      </w:r>
      <w:r w:rsidR="00260EF4">
        <w:rPr>
          <w:color w:val="000000"/>
          <w:spacing w:val="2"/>
        </w:rPr>
        <w:t xml:space="preserve">                   (подпись, расшифровка)</w:t>
      </w:r>
    </w:p>
    <w:p w:rsidR="006C3D75" w:rsidRPr="00260EF4" w:rsidRDefault="006C3D75" w:rsidP="006C3D75">
      <w:pPr>
        <w:shd w:val="clear" w:color="auto" w:fill="FFFFFF"/>
        <w:spacing w:before="375" w:after="225"/>
        <w:jc w:val="center"/>
        <w:textAlignment w:val="baseline"/>
        <w:outlineLvl w:val="2"/>
        <w:rPr>
          <w:color w:val="000000"/>
          <w:spacing w:val="2"/>
        </w:rPr>
      </w:pPr>
    </w:p>
    <w:p w:rsidR="006C3D75" w:rsidRPr="00260EF4" w:rsidRDefault="006C3D75" w:rsidP="006C3D75">
      <w:pPr>
        <w:shd w:val="clear" w:color="auto" w:fill="FFFFFF"/>
        <w:spacing w:before="375" w:after="225"/>
        <w:jc w:val="center"/>
        <w:textAlignment w:val="baseline"/>
        <w:outlineLvl w:val="2"/>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260EF4">
      <w:pPr>
        <w:shd w:val="clear" w:color="auto" w:fill="FFFFFF"/>
        <w:spacing w:line="315" w:lineRule="atLeas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lastRenderedPageBreak/>
        <w:t>Приложение N 2</w:t>
      </w:r>
      <w:r w:rsidRPr="00260EF4">
        <w:rPr>
          <w:color w:val="000000"/>
          <w:spacing w:val="2"/>
        </w:rPr>
        <w:br/>
        <w:t>к Административному регламенту</w:t>
      </w:r>
      <w:r w:rsidRPr="00260EF4">
        <w:rPr>
          <w:color w:val="000000"/>
          <w:spacing w:val="2"/>
        </w:rPr>
        <w:br/>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t xml:space="preserve">РАЗРЕШЕНИЕ </w:t>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t>на выполнение 1</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w:t>
      </w:r>
      <w:r w:rsidRPr="00260EF4">
        <w:rPr>
          <w:color w:val="000000"/>
          <w:spacing w:val="2"/>
        </w:rPr>
        <w:br/>
        <w:t>____________________________________________________________________________________________</w:t>
      </w:r>
      <w:r w:rsidRPr="00260EF4">
        <w:rPr>
          <w:color w:val="000000"/>
          <w:spacing w:val="2"/>
        </w:rPr>
        <w:br/>
      </w:r>
      <w:proofErr w:type="spellStart"/>
      <w:r w:rsidRPr="00260EF4">
        <w:rPr>
          <w:color w:val="000000"/>
          <w:spacing w:val="2"/>
        </w:rPr>
        <w:t>рег</w:t>
      </w:r>
      <w:proofErr w:type="spellEnd"/>
      <w:r w:rsidRPr="00260EF4">
        <w:rPr>
          <w:color w:val="000000"/>
          <w:spacing w:val="2"/>
        </w:rPr>
        <w:t>. N __________________________ "__" ____________________________ 20____ г.</w:t>
      </w:r>
    </w:p>
    <w:p w:rsidR="006C3D75" w:rsidRPr="00260EF4" w:rsidRDefault="006C3D75" w:rsidP="006C3D75">
      <w:pPr>
        <w:shd w:val="clear" w:color="auto" w:fill="FFFFFF"/>
        <w:spacing w:line="315" w:lineRule="atLeast"/>
        <w:ind w:firstLine="708"/>
        <w:jc w:val="both"/>
        <w:textAlignment w:val="baseline"/>
        <w:rPr>
          <w:color w:val="000000"/>
          <w:spacing w:val="2"/>
        </w:rPr>
      </w:pPr>
      <w:proofErr w:type="gramStart"/>
      <w:r w:rsidRPr="00260EF4">
        <w:rPr>
          <w:color w:val="000000"/>
          <w:spacing w:val="2"/>
        </w:rPr>
        <w:t xml:space="preserve">Рассмотрев заявление от "____" ________________ 20__ г. N ____________,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МО </w:t>
      </w:r>
      <w:r w:rsidRPr="00260EF4">
        <w:t>Красночабанский сельсовет</w:t>
      </w:r>
      <w:r w:rsidRPr="00260EF4">
        <w:rPr>
          <w:color w:val="000000"/>
          <w:spacing w:val="2"/>
        </w:rPr>
        <w:t xml:space="preserve"> разрешает</w:t>
      </w:r>
      <w:r w:rsidRPr="00260EF4">
        <w:rPr>
          <w:color w:val="000000"/>
          <w:spacing w:val="2"/>
        </w:rPr>
        <w:br/>
        <w:t>____________________________________________________________________________________________</w:t>
      </w:r>
      <w:r w:rsidRPr="00260EF4">
        <w:rPr>
          <w:color w:val="000000"/>
          <w:spacing w:val="2"/>
        </w:rPr>
        <w:br/>
        <w:t>  (наименование юридического лица, ОГРН, ИНН;</w:t>
      </w:r>
      <w:proofErr w:type="gramEnd"/>
      <w:r w:rsidRPr="00260EF4">
        <w:rPr>
          <w:color w:val="000000"/>
          <w:spacing w:val="2"/>
        </w:rPr>
        <w:t xml:space="preserve"> фамилия, имя, отчество физического лица,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индивидуального предпринимателя</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w:t>
      </w:r>
      <w:r w:rsidRPr="00260EF4">
        <w:rPr>
          <w:color w:val="000000"/>
          <w:spacing w:val="2"/>
        </w:rPr>
        <w:br/>
        <w:t> реквизиты документа, удостоверяющего личность, адрес местонахождения (жительства)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w:t>
      </w:r>
      <w:r w:rsidRPr="00260EF4">
        <w:rPr>
          <w:color w:val="000000"/>
          <w:spacing w:val="2"/>
        </w:rPr>
        <w:br/>
        <w:t xml:space="preserve">выполнение  над  населенными  пунктами  МО </w:t>
      </w:r>
      <w:r w:rsidRPr="00260EF4">
        <w:t>Красночабанский сельсовет</w:t>
      </w:r>
      <w:r w:rsidRPr="00260EF4">
        <w:rPr>
          <w:color w:val="000000"/>
          <w:spacing w:val="2"/>
        </w:rPr>
        <w:t xml:space="preserve"> /в границах  населенных</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xml:space="preserve"> пунктов   МО </w:t>
      </w:r>
      <w:r w:rsidRPr="00260EF4">
        <w:t>Красночабанский сельсовет</w:t>
      </w:r>
      <w:r w:rsidRPr="00260EF4">
        <w:rPr>
          <w:color w:val="000000"/>
          <w:spacing w:val="2"/>
        </w:rPr>
        <w:t xml:space="preserve"> (нужное подчеркнуть):</w:t>
      </w:r>
    </w:p>
    <w:p w:rsidR="006C3D75" w:rsidRPr="00260EF4" w:rsidRDefault="006C3D75" w:rsidP="006C3D75">
      <w:pPr>
        <w:shd w:val="clear" w:color="auto" w:fill="FFFFFF"/>
        <w:spacing w:line="315" w:lineRule="atLeast"/>
        <w:jc w:val="both"/>
        <w:textAlignment w:val="baseline"/>
        <w:rPr>
          <w:color w:val="000000"/>
          <w:spacing w:val="2"/>
        </w:rPr>
      </w:pPr>
      <w:proofErr w:type="gramStart"/>
      <w:r w:rsidRPr="00260EF4">
        <w:rPr>
          <w:color w:val="000000"/>
          <w:spacing w:val="2"/>
        </w:rPr>
        <w:t>____________________________________________________________________________________________</w:t>
      </w:r>
      <w:r w:rsidRPr="00260EF4">
        <w:rPr>
          <w:color w:val="000000"/>
          <w:spacing w:val="2"/>
        </w:rPr>
        <w:br/>
        <w:t>         (авиационных работ, парашютных прыжков, демонстрационных полетов воздушных судов, подъемов привязных аэростатов,</w:t>
      </w:r>
      <w:proofErr w:type="gramEnd"/>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w:t>
      </w:r>
      <w:r w:rsidRPr="00260EF4">
        <w:rPr>
          <w:color w:val="000000"/>
          <w:spacing w:val="2"/>
        </w:rPr>
        <w:br/>
        <w:t>                полетов беспилотных летательных аппаратов, посадки (взлета) на площадку)</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w:t>
      </w:r>
      <w:r w:rsidRPr="00260EF4">
        <w:rPr>
          <w:color w:val="000000"/>
          <w:spacing w:val="2"/>
        </w:rPr>
        <w:br/>
        <w:t>с целью: ___________________________________________________________________________________</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(цель проведения запрашиваемого вида деятельности)</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на воздушном судне (воздушных судах):</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lastRenderedPageBreak/>
        <w:t>___________________________________________________________________________________________</w:t>
      </w:r>
      <w:r w:rsidRPr="00260EF4">
        <w:rPr>
          <w:color w:val="000000"/>
          <w:spacing w:val="2"/>
        </w:rPr>
        <w:br/>
        <w:t>                (указать количество и тип воздушных судов)</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Государственный регистрационный (опознавательный) знак, заводской  номер  и принадлежность воздушного судна:</w:t>
      </w:r>
    </w:p>
    <w:p w:rsidR="006C3D75" w:rsidRPr="00260EF4" w:rsidRDefault="006C3D75" w:rsidP="006C3D75">
      <w:pPr>
        <w:shd w:val="clear" w:color="auto" w:fill="FFFFFF"/>
        <w:spacing w:line="315" w:lineRule="atLeast"/>
        <w:jc w:val="both"/>
        <w:textAlignment w:val="baseline"/>
        <w:rPr>
          <w:color w:val="000000"/>
          <w:spacing w:val="2"/>
        </w:rPr>
      </w:pPr>
      <w:proofErr w:type="gramStart"/>
      <w:r w:rsidRPr="00260EF4">
        <w:rPr>
          <w:color w:val="000000"/>
          <w:spacing w:val="2"/>
        </w:rPr>
        <w:t>____________________________________________________________________________________________</w:t>
      </w:r>
      <w:r w:rsidRPr="00260EF4">
        <w:rPr>
          <w:color w:val="000000"/>
          <w:spacing w:val="2"/>
        </w:rPr>
        <w:br/>
        <w:t>Место использования воздушного пространства (посадки (взлета):</w:t>
      </w:r>
      <w:proofErr w:type="gramEnd"/>
    </w:p>
    <w:p w:rsidR="006C3D75" w:rsidRPr="00260EF4" w:rsidRDefault="006C3D75" w:rsidP="006C3D75">
      <w:pPr>
        <w:shd w:val="clear" w:color="auto" w:fill="FFFFFF"/>
        <w:spacing w:line="315" w:lineRule="atLeast"/>
        <w:jc w:val="both"/>
        <w:textAlignment w:val="baseline"/>
        <w:rPr>
          <w:color w:val="000000"/>
          <w:spacing w:val="2"/>
        </w:rPr>
      </w:pPr>
      <w:proofErr w:type="gramStart"/>
      <w:r w:rsidRPr="00260EF4">
        <w:rPr>
          <w:color w:val="000000"/>
          <w:spacing w:val="2"/>
        </w:rPr>
        <w:t>___________________________________________________________________________________________</w:t>
      </w:r>
      <w:r w:rsidRPr="00260EF4">
        <w:rPr>
          <w:color w:val="000000"/>
          <w:spacing w:val="2"/>
        </w:rPr>
        <w:br/>
        <w:t xml:space="preserve">(район проведения авиационных работ, демонстрационных полетов воздушных судов, </w:t>
      </w:r>
      <w:proofErr w:type="gramEnd"/>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полетов беспилотных летательных аппаратов,_____________________________________________________</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посадочные площадки, площадки приземления парашютистов, место подъема привязного аэростата,                   посадочные площадки) Сроки использования воздушного пространства:</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w:t>
      </w:r>
      <w:r w:rsidRPr="00260EF4">
        <w:rPr>
          <w:color w:val="000000"/>
          <w:spacing w:val="2"/>
        </w:rPr>
        <w:br/>
        <w:t>(дата (даты) и временной интервал проведения запрашиваемого вида деятельности)</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Срок действия разрешения:</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w:t>
      </w:r>
      <w:r w:rsidRPr="00260EF4">
        <w:rPr>
          <w:color w:val="000000"/>
          <w:spacing w:val="2"/>
        </w:rPr>
        <w:br/>
      </w:r>
      <w:r w:rsidRPr="00260EF4">
        <w:rPr>
          <w:color w:val="000000"/>
          <w:spacing w:val="2"/>
        </w:rPr>
        <w:br/>
        <w:t>___________________________________________________________________________</w:t>
      </w:r>
      <w:r w:rsidRPr="00260EF4">
        <w:rPr>
          <w:color w:val="000000"/>
          <w:spacing w:val="2"/>
        </w:rPr>
        <w:br/>
        <w:t> (наименование должности)          (подпись)      (инициалы и фамилия)</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                          М.П.</w:t>
      </w:r>
      <w:r w:rsidRPr="00260EF4">
        <w:rPr>
          <w:color w:val="000000"/>
          <w:spacing w:val="2"/>
        </w:rPr>
        <w:br/>
      </w: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Default="006C3D75" w:rsidP="00260EF4">
      <w:pPr>
        <w:shd w:val="clear" w:color="auto" w:fill="FFFFFF"/>
        <w:spacing w:line="315" w:lineRule="atLeast"/>
        <w:textAlignment w:val="baseline"/>
        <w:rPr>
          <w:color w:val="000000"/>
          <w:spacing w:val="2"/>
        </w:rPr>
      </w:pPr>
    </w:p>
    <w:p w:rsidR="00260EF4" w:rsidRDefault="00260EF4" w:rsidP="00260EF4">
      <w:pPr>
        <w:shd w:val="clear" w:color="auto" w:fill="FFFFFF"/>
        <w:spacing w:line="315" w:lineRule="atLeast"/>
        <w:textAlignment w:val="baseline"/>
        <w:rPr>
          <w:color w:val="000000"/>
          <w:spacing w:val="2"/>
        </w:rPr>
      </w:pPr>
    </w:p>
    <w:p w:rsidR="00260EF4" w:rsidRPr="00260EF4" w:rsidRDefault="00260EF4" w:rsidP="00260EF4">
      <w:pPr>
        <w:shd w:val="clear" w:color="auto" w:fill="FFFFFF"/>
        <w:spacing w:line="315" w:lineRule="atLeas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lastRenderedPageBreak/>
        <w:t>Приложение N 3</w:t>
      </w:r>
      <w:r w:rsidRPr="00260EF4">
        <w:rPr>
          <w:color w:val="000000"/>
          <w:spacing w:val="2"/>
        </w:rPr>
        <w:br/>
        <w:t>к Административному регламенту</w:t>
      </w:r>
      <w:r w:rsidRPr="00260EF4">
        <w:rPr>
          <w:color w:val="000000"/>
          <w:spacing w:val="2"/>
        </w:rPr>
        <w:br/>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br/>
        <w:t xml:space="preserve">РЕШЕНИЕ </w:t>
      </w:r>
    </w:p>
    <w:p w:rsidR="006C3D75" w:rsidRPr="00260EF4" w:rsidRDefault="006C3D75" w:rsidP="006C3D75">
      <w:pPr>
        <w:shd w:val="clear" w:color="auto" w:fill="FFFFFF"/>
        <w:spacing w:line="288" w:lineRule="atLeast"/>
        <w:jc w:val="center"/>
        <w:textAlignment w:val="baseline"/>
        <w:rPr>
          <w:color w:val="000000"/>
          <w:spacing w:val="2"/>
        </w:rPr>
      </w:pPr>
      <w:r w:rsidRPr="00260EF4">
        <w:rPr>
          <w:color w:val="000000"/>
          <w:spacing w:val="2"/>
        </w:rPr>
        <w:t xml:space="preserve">об отказе в выдаче разрешения </w:t>
      </w:r>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____________________________________________________________________________________________</w:t>
      </w:r>
      <w:r w:rsidRPr="00260EF4">
        <w:rPr>
          <w:color w:val="000000"/>
          <w:spacing w:val="2"/>
        </w:rPr>
        <w:br/>
        <w:t>____________________________________________________________________________________________</w:t>
      </w:r>
      <w:r w:rsidRPr="00260EF4">
        <w:rPr>
          <w:color w:val="000000"/>
          <w:spacing w:val="2"/>
        </w:rPr>
        <w:br/>
      </w:r>
      <w:proofErr w:type="spellStart"/>
      <w:r w:rsidRPr="00260EF4">
        <w:rPr>
          <w:color w:val="000000"/>
          <w:spacing w:val="2"/>
        </w:rPr>
        <w:t>рег</w:t>
      </w:r>
      <w:proofErr w:type="spellEnd"/>
      <w:r w:rsidRPr="00260EF4">
        <w:rPr>
          <w:color w:val="000000"/>
          <w:spacing w:val="2"/>
        </w:rPr>
        <w:t xml:space="preserve">. </w:t>
      </w:r>
      <w:proofErr w:type="gramStart"/>
      <w:r w:rsidRPr="00260EF4">
        <w:rPr>
          <w:color w:val="000000"/>
          <w:spacing w:val="2"/>
        </w:rPr>
        <w:t>N __________________________ "______" ____________________________ 20__ г.</w:t>
      </w:r>
      <w:r w:rsidRPr="00260EF4">
        <w:rPr>
          <w:color w:val="000000"/>
          <w:spacing w:val="2"/>
        </w:rPr>
        <w:br/>
      </w:r>
      <w:r w:rsidRPr="00260EF4">
        <w:rPr>
          <w:color w:val="000000"/>
          <w:spacing w:val="2"/>
        </w:rPr>
        <w:br/>
        <w:t>    Рассмотрев заявление от "_____" ______________ 20_____ г. N ________________,</w:t>
      </w:r>
      <w:r w:rsidRPr="00260EF4">
        <w:rPr>
          <w:color w:val="000000"/>
          <w:spacing w:val="2"/>
        </w:rPr>
        <w:br/>
        <w:t xml:space="preserve">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пунктом 40.5 Федеральных авиационных правил "Организация планирования  и   использования воздушного пространства  Российской  Федерации",   утвержденных    приказом Министерства  транспорта Российской  Федерации  от   16.01.2012   N    6, администрация МО </w:t>
      </w:r>
      <w:r w:rsidRPr="00260EF4">
        <w:t>Красночабанский сельсовет</w:t>
      </w:r>
      <w:r w:rsidRPr="00260EF4">
        <w:rPr>
          <w:color w:val="000000"/>
          <w:spacing w:val="2"/>
        </w:rPr>
        <w:t xml:space="preserve"> отказывает в выдаче</w:t>
      </w:r>
      <w:proofErr w:type="gramEnd"/>
      <w:r w:rsidRPr="00260EF4">
        <w:rPr>
          <w:color w:val="000000"/>
          <w:spacing w:val="2"/>
        </w:rPr>
        <w:t xml:space="preserve">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МО </w:t>
      </w:r>
      <w:r w:rsidRPr="00260EF4">
        <w:t>Красночабанский сельсовет</w:t>
      </w:r>
      <w:r w:rsidRPr="00260EF4">
        <w:rPr>
          <w:color w:val="000000"/>
          <w:spacing w:val="2"/>
        </w:rPr>
        <w:t xml:space="preserve">; посадку (взлет) на расположенные в  границах  населенных пунктов МО </w:t>
      </w:r>
      <w:r w:rsidRPr="00260EF4">
        <w:t>Красночабанский сельсовет</w:t>
      </w:r>
      <w:r w:rsidRPr="00260EF4">
        <w:rPr>
          <w:color w:val="000000"/>
          <w:spacing w:val="2"/>
        </w:rPr>
        <w:t xml:space="preserve"> площадки,  сведения  о которых   не опубликованы   в   документах    аэронавигационной   информации     (нужное подчеркнуть),</w:t>
      </w:r>
    </w:p>
    <w:p w:rsidR="006C3D75" w:rsidRPr="00260EF4" w:rsidRDefault="006C3D75" w:rsidP="006C3D75">
      <w:pPr>
        <w:shd w:val="clear" w:color="auto" w:fill="FFFFFF"/>
        <w:spacing w:line="315" w:lineRule="atLeast"/>
        <w:textAlignment w:val="baseline"/>
        <w:rPr>
          <w:color w:val="000000"/>
          <w:spacing w:val="2"/>
        </w:rPr>
      </w:pPr>
      <w:proofErr w:type="gramStart"/>
      <w:r w:rsidRPr="00260EF4">
        <w:rPr>
          <w:color w:val="000000"/>
          <w:spacing w:val="2"/>
        </w:rPr>
        <w:t>___________________________________________________________________________________________</w:t>
      </w:r>
      <w:r w:rsidRPr="00260EF4">
        <w:rPr>
          <w:color w:val="000000"/>
          <w:spacing w:val="2"/>
        </w:rPr>
        <w:br/>
        <w:t>         (наименование юридического лица, ОГРН, ИНН; фамилия, имя, отчество физического лица,                индивидуального предпринимателя</w:t>
      </w:r>
      <w:proofErr w:type="gramEnd"/>
    </w:p>
    <w:p w:rsidR="006C3D75" w:rsidRPr="00260EF4" w:rsidRDefault="006C3D75" w:rsidP="006C3D75">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____________________________________________________________________________________________</w:t>
      </w:r>
      <w:r w:rsidRPr="00260EF4">
        <w:rPr>
          <w:color w:val="000000"/>
          <w:spacing w:val="2"/>
        </w:rPr>
        <w:br/>
        <w:t>              реквизиты документа, удостоверяющего личность, адрес местонахождения (жительства)</w:t>
      </w:r>
      <w:r w:rsidRPr="00260EF4">
        <w:rPr>
          <w:color w:val="000000"/>
          <w:spacing w:val="2"/>
        </w:rPr>
        <w:br/>
        <w:t>____________________________________________________________________________________________</w:t>
      </w:r>
      <w:r w:rsidRPr="00260EF4">
        <w:rPr>
          <w:color w:val="000000"/>
          <w:spacing w:val="2"/>
        </w:rPr>
        <w:br/>
        <w:t>в связи с:___________________________________________________________________________________</w:t>
      </w:r>
      <w:r w:rsidRPr="00260EF4">
        <w:rPr>
          <w:color w:val="000000"/>
          <w:spacing w:val="2"/>
        </w:rPr>
        <w:br/>
        <w:t>___________________________________________________________________________________________</w:t>
      </w:r>
      <w:r w:rsidRPr="00260EF4">
        <w:rPr>
          <w:color w:val="000000"/>
          <w:spacing w:val="2"/>
        </w:rPr>
        <w:br/>
        <w:t>                             (причины отказа)</w:t>
      </w:r>
    </w:p>
    <w:p w:rsidR="00260EF4" w:rsidRDefault="006C3D75" w:rsidP="00260EF4">
      <w:pPr>
        <w:shd w:val="clear" w:color="auto" w:fill="FFFFFF"/>
        <w:spacing w:line="315" w:lineRule="atLeast"/>
        <w:jc w:val="both"/>
        <w:textAlignment w:val="baseline"/>
        <w:rPr>
          <w:color w:val="000000"/>
          <w:spacing w:val="2"/>
        </w:rPr>
      </w:pPr>
      <w:r w:rsidRPr="00260EF4">
        <w:rPr>
          <w:color w:val="000000"/>
          <w:spacing w:val="2"/>
        </w:rPr>
        <w:t>___________________________________________________________________________</w:t>
      </w:r>
      <w:r w:rsidR="00260EF4">
        <w:rPr>
          <w:color w:val="000000"/>
          <w:spacing w:val="2"/>
        </w:rPr>
        <w:t>_</w:t>
      </w:r>
      <w:r w:rsidRPr="00260EF4">
        <w:rPr>
          <w:color w:val="000000"/>
          <w:spacing w:val="2"/>
        </w:rPr>
        <w:br/>
        <w:t>   (наименование должности) (подпись) (инициалы и фамилия)</w:t>
      </w:r>
      <w:r w:rsidRPr="00260EF4">
        <w:rPr>
          <w:color w:val="000000"/>
          <w:spacing w:val="2"/>
        </w:rPr>
        <w:br/>
        <w:t>                          М.П.</w:t>
      </w:r>
    </w:p>
    <w:p w:rsidR="00260EF4" w:rsidRPr="00260EF4" w:rsidRDefault="00260EF4" w:rsidP="00260EF4">
      <w:pPr>
        <w:shd w:val="clear" w:color="auto" w:fill="FFFFFF"/>
        <w:spacing w:line="315" w:lineRule="atLeast"/>
        <w:jc w:val="both"/>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t>Приложение N 4</w:t>
      </w:r>
      <w:r w:rsidRPr="00260EF4">
        <w:rPr>
          <w:color w:val="000000"/>
          <w:spacing w:val="2"/>
        </w:rPr>
        <w:br/>
        <w:t>к Административному регламенту</w:t>
      </w:r>
      <w:r w:rsidRPr="00260EF4">
        <w:rPr>
          <w:color w:val="000000"/>
          <w:spacing w:val="2"/>
        </w:rPr>
        <w:br/>
      </w:r>
    </w:p>
    <w:p w:rsidR="006C3D75" w:rsidRPr="00260EF4" w:rsidRDefault="006C3D75" w:rsidP="006C3D75">
      <w:pPr>
        <w:shd w:val="clear" w:color="auto" w:fill="FFFFFF"/>
        <w:spacing w:before="150" w:after="75" w:line="288" w:lineRule="atLeast"/>
        <w:jc w:val="center"/>
        <w:textAlignment w:val="baseline"/>
        <w:rPr>
          <w:color w:val="000000"/>
          <w:spacing w:val="2"/>
        </w:rPr>
      </w:pPr>
      <w:r w:rsidRPr="00260EF4">
        <w:rPr>
          <w:color w:val="000000"/>
          <w:spacing w:val="2"/>
        </w:rPr>
        <w:t>БЛОК-СХЕМА ПРЕДОСТАВЛЕНИЯ МУНИЦИПАЛЬНОЙ УСЛУГИ</w:t>
      </w:r>
    </w:p>
    <w:p w:rsidR="006C3D75" w:rsidRPr="00260EF4" w:rsidRDefault="006C3D75" w:rsidP="006C3D75">
      <w:pPr>
        <w:shd w:val="clear" w:color="auto" w:fill="FFFFFF"/>
        <w:spacing w:line="315" w:lineRule="atLeast"/>
        <w:jc w:val="center"/>
        <w:textAlignment w:val="baseline"/>
        <w:rPr>
          <w:color w:val="000000"/>
          <w:spacing w:val="2"/>
        </w:rPr>
      </w:pPr>
      <w:r w:rsidRPr="00260EF4">
        <w:rPr>
          <w:color w:val="000000"/>
          <w:spacing w:val="2"/>
        </w:rPr>
        <w:t>┌══════════════════════════════════════════════════════</w:t>
      </w:r>
      <w:r w:rsidRPr="00260EF4">
        <w:rPr>
          <w:color w:val="000000"/>
          <w:spacing w:val="2"/>
        </w:rPr>
        <w:br/>
        <w:t xml:space="preserve">│1. Прием заявления и документов, регистрация </w:t>
      </w:r>
      <w:proofErr w:type="spellStart"/>
      <w:r w:rsidRPr="00260EF4">
        <w:rPr>
          <w:color w:val="000000"/>
          <w:spacing w:val="2"/>
        </w:rPr>
        <w:t>заявления│</w:t>
      </w:r>
      <w:proofErr w:type="spellEnd"/>
      <w:r w:rsidRPr="00260EF4">
        <w:rPr>
          <w:color w:val="000000"/>
          <w:spacing w:val="2"/>
        </w:rPr>
        <w:br/>
        <w:t>└══════════════════════════════════════════════════════</w:t>
      </w:r>
      <w:r w:rsidRPr="00260EF4">
        <w:rPr>
          <w:color w:val="000000"/>
          <w:spacing w:val="2"/>
        </w:rPr>
        <w:br/>
        <w:t>┌═════════════════════════════ ┌═════════════════════════════</w:t>
      </w:r>
      <w:r w:rsidRPr="00260EF4">
        <w:rPr>
          <w:color w:val="000000"/>
          <w:spacing w:val="2"/>
        </w:rPr>
        <w:br/>
        <w:t xml:space="preserve">         </w:t>
      </w:r>
      <w:proofErr w:type="spellStart"/>
      <w:r w:rsidRPr="00260EF4">
        <w:rPr>
          <w:color w:val="000000"/>
          <w:spacing w:val="2"/>
        </w:rPr>
        <w:t>│Прием</w:t>
      </w:r>
      <w:proofErr w:type="spellEnd"/>
      <w:r w:rsidRPr="00260EF4">
        <w:rPr>
          <w:color w:val="000000"/>
          <w:spacing w:val="2"/>
        </w:rPr>
        <w:t xml:space="preserve"> документов    │                                                 </w:t>
      </w:r>
      <w:proofErr w:type="spellStart"/>
      <w:r w:rsidRPr="00260EF4">
        <w:rPr>
          <w:color w:val="000000"/>
          <w:spacing w:val="2"/>
        </w:rPr>
        <w:t>│</w:t>
      </w:r>
      <w:proofErr w:type="spellEnd"/>
      <w:r w:rsidRPr="00260EF4">
        <w:rPr>
          <w:color w:val="000000"/>
          <w:spacing w:val="2"/>
        </w:rPr>
        <w:t xml:space="preserve"> Отказ в приеме документов │</w:t>
      </w:r>
      <w:r w:rsidRPr="00260EF4">
        <w:rPr>
          <w:color w:val="000000"/>
          <w:spacing w:val="2"/>
        </w:rPr>
        <w:br/>
        <w:t>└═════════════════════════════└═════════════════════════════</w:t>
      </w:r>
      <w:r w:rsidRPr="00260EF4">
        <w:rPr>
          <w:color w:val="000000"/>
          <w:spacing w:val="2"/>
        </w:rPr>
        <w:br/>
        <w:t>┌═════════════════════════════════════════════════════</w:t>
      </w:r>
      <w:r w:rsidRPr="00260EF4">
        <w:rPr>
          <w:color w:val="000000"/>
          <w:spacing w:val="2"/>
        </w:rPr>
        <w:br/>
        <w:t>│2. Рассмотрение зарегистрированного запроса заявителя       │</w:t>
      </w:r>
      <w:r w:rsidRPr="00260EF4">
        <w:rPr>
          <w:color w:val="000000"/>
          <w:spacing w:val="2"/>
        </w:rPr>
        <w:br/>
      </w:r>
      <w:proofErr w:type="spellStart"/>
      <w:r w:rsidRPr="00260EF4">
        <w:rPr>
          <w:color w:val="000000"/>
          <w:spacing w:val="2"/>
        </w:rPr>
        <w:t>│о</w:t>
      </w:r>
      <w:proofErr w:type="spellEnd"/>
      <w:r w:rsidRPr="00260EF4">
        <w:rPr>
          <w:color w:val="000000"/>
          <w:spacing w:val="2"/>
        </w:rPr>
        <w:t xml:space="preserve"> предоставлении муниципальной услуги                                │</w:t>
      </w:r>
      <w:r w:rsidRPr="00260EF4">
        <w:rPr>
          <w:color w:val="000000"/>
          <w:spacing w:val="2"/>
        </w:rPr>
        <w:br/>
      </w:r>
      <w:proofErr w:type="spellStart"/>
      <w:r w:rsidRPr="00260EF4">
        <w:rPr>
          <w:color w:val="000000"/>
          <w:spacing w:val="2"/>
        </w:rPr>
        <w:t>│</w:t>
      </w:r>
      <w:r w:rsidRPr="00260EF4">
        <w:t>комиссию</w:t>
      </w:r>
      <w:proofErr w:type="spellEnd"/>
      <w:r w:rsidRPr="00260EF4">
        <w:t xml:space="preserve"> по рассмотрению заявлений о выдаче разрешения</w:t>
      </w:r>
      <w:r w:rsidRPr="00260EF4">
        <w:rPr>
          <w:color w:val="000000"/>
          <w:spacing w:val="2"/>
        </w:rPr>
        <w:t>  │</w:t>
      </w:r>
      <w:r w:rsidRPr="00260EF4">
        <w:rPr>
          <w:color w:val="000000"/>
          <w:spacing w:val="2"/>
        </w:rPr>
        <w:br/>
        <w:t>└═════════════════════════════════════════════════════</w:t>
      </w:r>
      <w:r w:rsidRPr="00260EF4">
        <w:rPr>
          <w:color w:val="000000"/>
          <w:spacing w:val="2"/>
        </w:rPr>
        <w:br/>
        <w:t>┌═════════════════════════════ ┌═════════════════════════════</w:t>
      </w:r>
      <w:r w:rsidRPr="00260EF4">
        <w:rPr>
          <w:color w:val="000000"/>
          <w:spacing w:val="2"/>
        </w:rPr>
        <w:br/>
        <w:t xml:space="preserve">        </w:t>
      </w:r>
      <w:proofErr w:type="spellStart"/>
      <w:r w:rsidRPr="00260EF4">
        <w:rPr>
          <w:color w:val="000000"/>
          <w:spacing w:val="2"/>
        </w:rPr>
        <w:t>│</w:t>
      </w:r>
      <w:proofErr w:type="gramStart"/>
      <w:r w:rsidRPr="00260EF4">
        <w:rPr>
          <w:color w:val="000000"/>
          <w:spacing w:val="2"/>
        </w:rPr>
        <w:t>Решение</w:t>
      </w:r>
      <w:proofErr w:type="spellEnd"/>
      <w:proofErr w:type="gramEnd"/>
      <w:r w:rsidRPr="00260EF4">
        <w:rPr>
          <w:color w:val="000000"/>
          <w:spacing w:val="2"/>
        </w:rPr>
        <w:t xml:space="preserve"> о соответствии                           </w:t>
      </w:r>
      <w:proofErr w:type="spellStart"/>
      <w:r w:rsidRPr="00260EF4">
        <w:rPr>
          <w:color w:val="000000"/>
          <w:spacing w:val="2"/>
        </w:rPr>
        <w:t>│Решение</w:t>
      </w:r>
      <w:proofErr w:type="spellEnd"/>
      <w:r w:rsidRPr="00260EF4">
        <w:rPr>
          <w:color w:val="000000"/>
          <w:spacing w:val="2"/>
        </w:rPr>
        <w:t xml:space="preserve"> о несоответствии │</w:t>
      </w:r>
      <w:r w:rsidRPr="00260EF4">
        <w:rPr>
          <w:color w:val="000000"/>
          <w:spacing w:val="2"/>
        </w:rPr>
        <w:br/>
        <w:t xml:space="preserve">│  поданного заявления │                             </w:t>
      </w:r>
      <w:proofErr w:type="spellStart"/>
      <w:r w:rsidRPr="00260EF4">
        <w:rPr>
          <w:color w:val="000000"/>
          <w:spacing w:val="2"/>
        </w:rPr>
        <w:t>│поданного</w:t>
      </w:r>
      <w:proofErr w:type="spellEnd"/>
      <w:r w:rsidRPr="00260EF4">
        <w:rPr>
          <w:color w:val="000000"/>
          <w:spacing w:val="2"/>
        </w:rPr>
        <w:t xml:space="preserve"> заявления │</w:t>
      </w:r>
      <w:r w:rsidRPr="00260EF4">
        <w:rPr>
          <w:color w:val="000000"/>
          <w:spacing w:val="2"/>
        </w:rPr>
        <w:br/>
        <w:t>└═════════════════════════════└═════════════════════════════</w:t>
      </w:r>
      <w:r w:rsidRPr="00260EF4">
        <w:rPr>
          <w:color w:val="000000"/>
          <w:spacing w:val="2"/>
        </w:rPr>
        <w:br/>
        <w:t>┌═════════════════════════════ ┌═════════════════════════════</w:t>
      </w:r>
      <w:r w:rsidRPr="00260EF4">
        <w:rPr>
          <w:color w:val="000000"/>
          <w:spacing w:val="2"/>
        </w:rPr>
        <w:br/>
        <w:t xml:space="preserve">           </w:t>
      </w:r>
      <w:proofErr w:type="spellStart"/>
      <w:r w:rsidRPr="00260EF4">
        <w:rPr>
          <w:color w:val="000000"/>
          <w:spacing w:val="2"/>
        </w:rPr>
        <w:t>│Подготовка</w:t>
      </w:r>
      <w:proofErr w:type="spellEnd"/>
      <w:r w:rsidRPr="00260EF4">
        <w:rPr>
          <w:color w:val="000000"/>
          <w:spacing w:val="2"/>
        </w:rPr>
        <w:t xml:space="preserve"> разрешения │                              </w:t>
      </w:r>
      <w:proofErr w:type="spellStart"/>
      <w:r w:rsidRPr="00260EF4">
        <w:rPr>
          <w:color w:val="000000"/>
          <w:spacing w:val="2"/>
        </w:rPr>
        <w:t>│Подготовка</w:t>
      </w:r>
      <w:proofErr w:type="spellEnd"/>
      <w:r w:rsidRPr="00260EF4">
        <w:rPr>
          <w:color w:val="000000"/>
          <w:spacing w:val="2"/>
        </w:rPr>
        <w:t xml:space="preserve"> решения об отказе │</w:t>
      </w:r>
      <w:r w:rsidRPr="00260EF4">
        <w:rPr>
          <w:color w:val="000000"/>
          <w:spacing w:val="2"/>
        </w:rPr>
        <w:br/>
        <w:t xml:space="preserve">                                                                       </w:t>
      </w:r>
      <w:proofErr w:type="spellStart"/>
      <w:r w:rsidRPr="00260EF4">
        <w:rPr>
          <w:color w:val="000000"/>
          <w:spacing w:val="2"/>
        </w:rPr>
        <w:t>│в</w:t>
      </w:r>
      <w:proofErr w:type="spellEnd"/>
      <w:r w:rsidRPr="00260EF4">
        <w:rPr>
          <w:color w:val="000000"/>
          <w:spacing w:val="2"/>
        </w:rPr>
        <w:t xml:space="preserve"> выдаче </w:t>
      </w:r>
      <w:proofErr w:type="spellStart"/>
      <w:r w:rsidRPr="00260EF4">
        <w:rPr>
          <w:color w:val="000000"/>
          <w:spacing w:val="2"/>
        </w:rPr>
        <w:t>разрешения│</w:t>
      </w:r>
      <w:proofErr w:type="spellEnd"/>
      <w:r w:rsidRPr="00260EF4">
        <w:rPr>
          <w:color w:val="000000"/>
          <w:spacing w:val="2"/>
        </w:rPr>
        <w:br/>
        <w:t>└═════════════════════════════└═════════════════════════════</w:t>
      </w:r>
      <w:r w:rsidRPr="00260EF4">
        <w:rPr>
          <w:color w:val="000000"/>
          <w:spacing w:val="2"/>
        </w:rPr>
        <w:br/>
        <w:t>┌═════════════════════════════════════════════════════</w:t>
      </w:r>
      <w:r w:rsidRPr="00260EF4">
        <w:rPr>
          <w:color w:val="000000"/>
          <w:spacing w:val="2"/>
        </w:rPr>
        <w:br/>
        <w:t>│         Вручение (направление) результата │</w:t>
      </w:r>
      <w:r w:rsidRPr="00260EF4">
        <w:rPr>
          <w:color w:val="000000"/>
          <w:spacing w:val="2"/>
        </w:rPr>
        <w:br/>
        <w:t>│  предоставления муниципальной услуги │</w:t>
      </w:r>
      <w:r w:rsidRPr="00260EF4">
        <w:rPr>
          <w:color w:val="000000"/>
          <w:spacing w:val="2"/>
        </w:rPr>
        <w:br/>
        <w:t>└═════════════════════════════════════════════════════…</w:t>
      </w: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br/>
      </w:r>
      <w:r w:rsidRPr="00260EF4">
        <w:rPr>
          <w:color w:val="000000"/>
          <w:spacing w:val="2"/>
        </w:rPr>
        <w:br/>
      </w: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p>
    <w:p w:rsidR="006C3D75" w:rsidRPr="00260EF4" w:rsidRDefault="006C3D75" w:rsidP="006C3D75">
      <w:pPr>
        <w:shd w:val="clear" w:color="auto" w:fill="FFFFFF"/>
        <w:spacing w:line="315" w:lineRule="atLeast"/>
        <w:jc w:val="right"/>
        <w:textAlignment w:val="baseline"/>
        <w:rPr>
          <w:color w:val="000000"/>
          <w:spacing w:val="2"/>
        </w:rPr>
      </w:pPr>
      <w:r w:rsidRPr="00260EF4">
        <w:rPr>
          <w:color w:val="000000"/>
          <w:spacing w:val="2"/>
        </w:rPr>
        <w:t>Приложение N 5</w:t>
      </w:r>
      <w:r w:rsidRPr="00260EF4">
        <w:rPr>
          <w:color w:val="000000"/>
          <w:spacing w:val="2"/>
        </w:rPr>
        <w:br/>
        <w:t>к Административному регламенту</w:t>
      </w:r>
      <w:r w:rsidRPr="00260EF4">
        <w:rPr>
          <w:color w:val="000000"/>
          <w:spacing w:val="2"/>
        </w:rPr>
        <w:br/>
      </w:r>
    </w:p>
    <w:p w:rsidR="006C3D75" w:rsidRPr="00260EF4" w:rsidRDefault="006C3D75" w:rsidP="006C3D75">
      <w:pPr>
        <w:shd w:val="clear" w:color="auto" w:fill="FFFFFF"/>
        <w:spacing w:before="150" w:after="75" w:line="288" w:lineRule="atLeast"/>
        <w:jc w:val="center"/>
        <w:textAlignment w:val="baseline"/>
        <w:rPr>
          <w:color w:val="000000"/>
          <w:spacing w:val="2"/>
        </w:rPr>
      </w:pPr>
    </w:p>
    <w:p w:rsidR="006C3D75" w:rsidRPr="00260EF4" w:rsidRDefault="006C3D75" w:rsidP="006C3D75">
      <w:pPr>
        <w:shd w:val="clear" w:color="auto" w:fill="FFFFFF"/>
        <w:spacing w:before="150" w:after="75" w:line="288" w:lineRule="atLeast"/>
        <w:jc w:val="center"/>
        <w:textAlignment w:val="baseline"/>
        <w:rPr>
          <w:color w:val="000000"/>
          <w:spacing w:val="2"/>
        </w:rPr>
      </w:pPr>
      <w:r w:rsidRPr="00260EF4">
        <w:rPr>
          <w:color w:val="000000"/>
          <w:spacing w:val="2"/>
        </w:rPr>
        <w:t xml:space="preserve">ЖУРНАЛ РЕГИСТРАЦИИ </w:t>
      </w:r>
    </w:p>
    <w:p w:rsidR="006C3D75" w:rsidRPr="00260EF4" w:rsidRDefault="006C3D75" w:rsidP="006C3D75">
      <w:pPr>
        <w:shd w:val="clear" w:color="auto" w:fill="FFFFFF"/>
        <w:spacing w:before="150" w:after="75" w:line="288" w:lineRule="atLeast"/>
        <w:jc w:val="center"/>
        <w:textAlignment w:val="baseline"/>
        <w:rPr>
          <w:color w:val="000000"/>
          <w:spacing w:val="2"/>
        </w:rPr>
      </w:pPr>
      <w:proofErr w:type="gramStart"/>
      <w:r w:rsidRPr="00260EF4">
        <w:rPr>
          <w:color w:val="000000"/>
          <w:spacing w:val="2"/>
        </w:rPr>
        <w:t xml:space="preserve">заявлений о предоставлении муниципальной услуги по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МО </w:t>
      </w:r>
      <w:r w:rsidRPr="00260EF4">
        <w:t>Красночабанский сельсовет</w:t>
      </w:r>
      <w:r w:rsidRPr="00260EF4">
        <w:rPr>
          <w:color w:val="000000"/>
          <w:spacing w:val="2"/>
        </w:rPr>
        <w:t xml:space="preserve">, а также посадку (взлет) на расположенные в границах населенных пунктов МО </w:t>
      </w:r>
      <w:r w:rsidRPr="00260EF4">
        <w:t>Красночабанский сельсовет</w:t>
      </w:r>
      <w:r w:rsidRPr="00260EF4">
        <w:rPr>
          <w:color w:val="000000"/>
          <w:spacing w:val="2"/>
        </w:rPr>
        <w:t xml:space="preserve"> площадки, сведения о которых не опубликованы в документах аэронавигационной информации</w:t>
      </w:r>
      <w:proofErr w:type="gramEnd"/>
    </w:p>
    <w:p w:rsidR="006C3D75" w:rsidRPr="00260EF4" w:rsidRDefault="006C3D75" w:rsidP="006C3D75">
      <w:pPr>
        <w:shd w:val="clear" w:color="auto" w:fill="FFFFFF"/>
        <w:spacing w:line="315" w:lineRule="atLeast"/>
        <w:textAlignment w:val="baseline"/>
        <w:rPr>
          <w:color w:val="000000"/>
          <w:spacing w:val="2"/>
        </w:rPr>
      </w:pPr>
      <w:r w:rsidRPr="00260EF4">
        <w:rPr>
          <w:color w:val="000000"/>
          <w:spacing w:val="2"/>
        </w:rPr>
        <w:br/>
        <w:t>Хранить _______ года.</w:t>
      </w:r>
      <w:r w:rsidRPr="00260EF4">
        <w:rPr>
          <w:color w:val="000000"/>
          <w:spacing w:val="2"/>
        </w:rPr>
        <w:br/>
      </w:r>
      <w:r w:rsidRPr="00260EF4">
        <w:rPr>
          <w:color w:val="000000"/>
          <w:spacing w:val="2"/>
        </w:rPr>
        <w:br/>
        <w:t>Начат: _________________________.</w:t>
      </w:r>
      <w:r w:rsidRPr="00260EF4">
        <w:rPr>
          <w:color w:val="000000"/>
          <w:spacing w:val="2"/>
        </w:rPr>
        <w:br/>
      </w:r>
      <w:r w:rsidRPr="00260EF4">
        <w:rPr>
          <w:color w:val="000000"/>
          <w:spacing w:val="2"/>
        </w:rPr>
        <w:br/>
        <w:t>Окончен: _______________________.</w:t>
      </w:r>
    </w:p>
    <w:p w:rsidR="006C3D75" w:rsidRPr="00260EF4" w:rsidRDefault="006C3D75" w:rsidP="006C3D75">
      <w:pPr>
        <w:shd w:val="clear" w:color="auto" w:fill="FFFFFF"/>
        <w:spacing w:line="315" w:lineRule="atLeast"/>
        <w:textAlignment w:val="baseline"/>
        <w:rPr>
          <w:color w:val="000000"/>
          <w:spacing w:val="2"/>
        </w:rPr>
      </w:pPr>
    </w:p>
    <w:tbl>
      <w:tblPr>
        <w:tblW w:w="0" w:type="auto"/>
        <w:tblCellMar>
          <w:left w:w="0" w:type="dxa"/>
          <w:right w:w="0" w:type="dxa"/>
        </w:tblCellMar>
        <w:tblLook w:val="00A0"/>
      </w:tblPr>
      <w:tblGrid>
        <w:gridCol w:w="491"/>
        <w:gridCol w:w="1385"/>
        <w:gridCol w:w="904"/>
        <w:gridCol w:w="1240"/>
        <w:gridCol w:w="1472"/>
        <w:gridCol w:w="1582"/>
        <w:gridCol w:w="1016"/>
        <w:gridCol w:w="1265"/>
      </w:tblGrid>
      <w:tr w:rsidR="006C3D75" w:rsidRPr="00260EF4" w:rsidTr="00141568">
        <w:trPr>
          <w:trHeight w:val="15"/>
        </w:trPr>
        <w:tc>
          <w:tcPr>
            <w:tcW w:w="510" w:type="dxa"/>
          </w:tcPr>
          <w:p w:rsidR="006C3D75" w:rsidRPr="00260EF4" w:rsidRDefault="006C3D75" w:rsidP="00141568">
            <w:pPr>
              <w:rPr>
                <w:color w:val="000000"/>
              </w:rPr>
            </w:pPr>
          </w:p>
        </w:tc>
        <w:tc>
          <w:tcPr>
            <w:tcW w:w="1495" w:type="dxa"/>
          </w:tcPr>
          <w:p w:rsidR="006C3D75" w:rsidRPr="00260EF4" w:rsidRDefault="006C3D75" w:rsidP="00141568">
            <w:pPr>
              <w:rPr>
                <w:color w:val="000000"/>
              </w:rPr>
            </w:pPr>
          </w:p>
        </w:tc>
        <w:tc>
          <w:tcPr>
            <w:tcW w:w="967" w:type="dxa"/>
          </w:tcPr>
          <w:p w:rsidR="006C3D75" w:rsidRPr="00260EF4" w:rsidRDefault="006C3D75" w:rsidP="00141568">
            <w:pPr>
              <w:rPr>
                <w:color w:val="000000"/>
              </w:rPr>
            </w:pPr>
          </w:p>
        </w:tc>
        <w:tc>
          <w:tcPr>
            <w:tcW w:w="1336" w:type="dxa"/>
          </w:tcPr>
          <w:p w:rsidR="006C3D75" w:rsidRPr="00260EF4" w:rsidRDefault="006C3D75" w:rsidP="00141568">
            <w:pPr>
              <w:rPr>
                <w:color w:val="000000"/>
              </w:rPr>
            </w:pPr>
          </w:p>
        </w:tc>
        <w:tc>
          <w:tcPr>
            <w:tcW w:w="1592" w:type="dxa"/>
          </w:tcPr>
          <w:p w:rsidR="006C3D75" w:rsidRPr="00260EF4" w:rsidRDefault="006C3D75" w:rsidP="00141568">
            <w:pPr>
              <w:rPr>
                <w:color w:val="000000"/>
              </w:rPr>
            </w:pPr>
          </w:p>
        </w:tc>
        <w:tc>
          <w:tcPr>
            <w:tcW w:w="1712" w:type="dxa"/>
          </w:tcPr>
          <w:p w:rsidR="006C3D75" w:rsidRPr="00260EF4" w:rsidRDefault="006C3D75" w:rsidP="00141568">
            <w:pPr>
              <w:rPr>
                <w:color w:val="000000"/>
              </w:rPr>
            </w:pPr>
          </w:p>
        </w:tc>
        <w:tc>
          <w:tcPr>
            <w:tcW w:w="1089" w:type="dxa"/>
          </w:tcPr>
          <w:p w:rsidR="006C3D75" w:rsidRPr="00260EF4" w:rsidRDefault="006C3D75" w:rsidP="00141568">
            <w:pPr>
              <w:rPr>
                <w:color w:val="000000"/>
              </w:rPr>
            </w:pPr>
          </w:p>
        </w:tc>
        <w:tc>
          <w:tcPr>
            <w:tcW w:w="1364" w:type="dxa"/>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 xml:space="preserve">N </w:t>
            </w:r>
            <w:proofErr w:type="spellStart"/>
            <w:proofErr w:type="gramStart"/>
            <w:r w:rsidRPr="00260EF4">
              <w:rPr>
                <w:color w:val="000000"/>
              </w:rPr>
              <w:t>п</w:t>
            </w:r>
            <w:proofErr w:type="spellEnd"/>
            <w:proofErr w:type="gramEnd"/>
            <w:r w:rsidRPr="00260EF4">
              <w:rPr>
                <w:color w:val="000000"/>
              </w:rPr>
              <w:t>/</w:t>
            </w:r>
            <w:proofErr w:type="spellStart"/>
            <w:r w:rsidRPr="00260EF4">
              <w:rPr>
                <w:color w:val="000000"/>
              </w:rPr>
              <w:t>п</w:t>
            </w:r>
            <w:proofErr w:type="spellEnd"/>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Регистрационный номер и дата заявления</w:t>
            </w: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Заявитель</w:t>
            </w: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Вид деятельности по использованию воздушного пространства</w:t>
            </w: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Тип воздушного судна, государственный (регистрационный) опознавательный знак, учетно-опознавательный знак, заводской номер (при наличии)</w:t>
            </w: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Номер и дата разрешения/решения об отказе в выдаче разрешения</w:t>
            </w: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Срок действия разрешения</w:t>
            </w: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spacing w:line="315" w:lineRule="atLeast"/>
              <w:jc w:val="center"/>
              <w:textAlignment w:val="baseline"/>
              <w:rPr>
                <w:color w:val="000000"/>
              </w:rPr>
            </w:pPr>
            <w:r w:rsidRPr="00260EF4">
              <w:rPr>
                <w:color w:val="000000"/>
              </w:rPr>
              <w:t>Сведения о получении результата муниципальной услуги 3</w:t>
            </w: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r w:rsidR="006C3D75" w:rsidRPr="00260EF4" w:rsidTr="00141568">
        <w:tc>
          <w:tcPr>
            <w:tcW w:w="5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4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9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3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5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7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08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c>
          <w:tcPr>
            <w:tcW w:w="136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C3D75" w:rsidRPr="00260EF4" w:rsidRDefault="006C3D75" w:rsidP="00141568">
            <w:pPr>
              <w:rPr>
                <w:color w:val="000000"/>
              </w:rPr>
            </w:pPr>
          </w:p>
        </w:tc>
      </w:tr>
    </w:tbl>
    <w:p w:rsidR="006C3D75" w:rsidRPr="00260EF4" w:rsidRDefault="006C3D75" w:rsidP="006C3D75">
      <w:pPr>
        <w:rPr>
          <w:color w:val="000000"/>
        </w:rPr>
      </w:pPr>
    </w:p>
    <w:p w:rsidR="005A729A" w:rsidRPr="00260EF4" w:rsidRDefault="005A729A">
      <w:pPr>
        <w:pStyle w:val="ConsNormal"/>
        <w:widowControl/>
        <w:ind w:left="5760" w:right="0" w:firstLine="0"/>
        <w:jc w:val="right"/>
        <w:rPr>
          <w:rFonts w:ascii="Times New Roman" w:hAnsi="Times New Roman" w:cs="Times New Roman"/>
          <w:sz w:val="24"/>
          <w:szCs w:val="24"/>
        </w:rPr>
      </w:pPr>
    </w:p>
    <w:sectPr w:rsidR="005A729A" w:rsidRPr="00260EF4" w:rsidSect="0027572B">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 New Roman OpenType">
    <w:altName w:val="Times New Roman"/>
    <w:charset w:val="CC"/>
    <w:family w:val="roman"/>
    <w:pitch w:val="variable"/>
    <w:sig w:usb0="00000000"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13FEF"/>
    <w:multiLevelType w:val="hybridMultilevel"/>
    <w:tmpl w:val="8EDC136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C2A4375"/>
    <w:multiLevelType w:val="hybridMultilevel"/>
    <w:tmpl w:val="1026C330"/>
    <w:lvl w:ilvl="0" w:tplc="7FE61806">
      <w:start w:val="4"/>
      <w:numFmt w:val="decimal"/>
      <w:lvlText w:val="%1."/>
      <w:lvlJc w:val="left"/>
      <w:pPr>
        <w:ind w:left="1637" w:hanging="360"/>
      </w:pPr>
      <w:rPr>
        <w:rFonts w:cs="Times New Roman" w:hint="default"/>
        <w:b/>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20"/>
  <w:displayHorizontalDrawingGridEvery w:val="2"/>
  <w:characterSpacingControl w:val="doNotCompress"/>
  <w:compat/>
  <w:rsids>
    <w:rsidRoot w:val="005A729A"/>
    <w:rsid w:val="00054D53"/>
    <w:rsid w:val="000F440E"/>
    <w:rsid w:val="0018780E"/>
    <w:rsid w:val="00260EF4"/>
    <w:rsid w:val="0027572B"/>
    <w:rsid w:val="003215FA"/>
    <w:rsid w:val="00371887"/>
    <w:rsid w:val="0042454C"/>
    <w:rsid w:val="0047537B"/>
    <w:rsid w:val="005A6C91"/>
    <w:rsid w:val="005A729A"/>
    <w:rsid w:val="006A6144"/>
    <w:rsid w:val="006C3D75"/>
    <w:rsid w:val="007C558D"/>
    <w:rsid w:val="009D0A8C"/>
    <w:rsid w:val="00A97061"/>
    <w:rsid w:val="00B45407"/>
    <w:rsid w:val="00B52C5F"/>
    <w:rsid w:val="00B565C6"/>
    <w:rsid w:val="00B64234"/>
    <w:rsid w:val="00B73BA9"/>
    <w:rsid w:val="00BC4012"/>
    <w:rsid w:val="00D143B9"/>
    <w:rsid w:val="00D43BA0"/>
    <w:rsid w:val="00DD051A"/>
    <w:rsid w:val="00DD73F5"/>
    <w:rsid w:val="00DE713E"/>
    <w:rsid w:val="00F40456"/>
    <w:rsid w:val="00F46F72"/>
    <w:rsid w:val="00FB31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01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qFormat/>
    <w:locked/>
    <w:rsid w:val="00363014"/>
    <w:rPr>
      <w:rFonts w:ascii="Cambria" w:hAnsi="Cambria"/>
      <w:lang w:val="en-US"/>
    </w:rPr>
  </w:style>
  <w:style w:type="character" w:styleId="a3">
    <w:name w:val="Strong"/>
    <w:basedOn w:val="a0"/>
    <w:uiPriority w:val="22"/>
    <w:qFormat/>
    <w:rsid w:val="00016DCC"/>
    <w:rPr>
      <w:b/>
      <w:bCs/>
    </w:rPr>
  </w:style>
  <w:style w:type="character" w:customStyle="1" w:styleId="a4">
    <w:name w:val="Текст выноски Знак"/>
    <w:basedOn w:val="a0"/>
    <w:uiPriority w:val="99"/>
    <w:semiHidden/>
    <w:qFormat/>
    <w:rsid w:val="007A050E"/>
    <w:rPr>
      <w:rFonts w:ascii="Tahoma" w:eastAsia="Times New Roman" w:hAnsi="Tahoma" w:cs="Tahoma"/>
      <w:sz w:val="16"/>
      <w:szCs w:val="16"/>
      <w:lang w:eastAsia="ru-RU"/>
    </w:rPr>
  </w:style>
  <w:style w:type="paragraph" w:customStyle="1" w:styleId="a5">
    <w:name w:val="Заголовок"/>
    <w:basedOn w:val="a"/>
    <w:next w:val="a6"/>
    <w:qFormat/>
    <w:rsid w:val="005A729A"/>
    <w:pPr>
      <w:keepNext/>
      <w:spacing w:before="240" w:after="120"/>
    </w:pPr>
    <w:rPr>
      <w:rFonts w:ascii="Liberation Sans" w:eastAsia="Microsoft YaHei" w:hAnsi="Liberation Sans" w:cs="Arial"/>
      <w:sz w:val="28"/>
      <w:szCs w:val="28"/>
    </w:rPr>
  </w:style>
  <w:style w:type="paragraph" w:styleId="a6">
    <w:name w:val="Body Text"/>
    <w:basedOn w:val="a"/>
    <w:rsid w:val="005A729A"/>
    <w:pPr>
      <w:spacing w:after="140" w:line="276" w:lineRule="auto"/>
    </w:pPr>
  </w:style>
  <w:style w:type="paragraph" w:styleId="a7">
    <w:name w:val="List"/>
    <w:basedOn w:val="a6"/>
    <w:rsid w:val="005A729A"/>
    <w:rPr>
      <w:rFonts w:cs="Arial"/>
    </w:rPr>
  </w:style>
  <w:style w:type="paragraph" w:customStyle="1" w:styleId="Caption">
    <w:name w:val="Caption"/>
    <w:basedOn w:val="a"/>
    <w:qFormat/>
    <w:rsid w:val="005A729A"/>
    <w:pPr>
      <w:suppressLineNumbers/>
      <w:spacing w:before="120" w:after="120"/>
    </w:pPr>
    <w:rPr>
      <w:rFonts w:cs="Arial"/>
      <w:i/>
      <w:iCs/>
    </w:rPr>
  </w:style>
  <w:style w:type="paragraph" w:styleId="a8">
    <w:name w:val="index heading"/>
    <w:basedOn w:val="a"/>
    <w:qFormat/>
    <w:rsid w:val="005A729A"/>
    <w:pPr>
      <w:suppressLineNumbers/>
    </w:pPr>
    <w:rPr>
      <w:rFonts w:cs="Arial"/>
    </w:rPr>
  </w:style>
  <w:style w:type="paragraph" w:customStyle="1" w:styleId="1">
    <w:name w:val="Без интервала1"/>
    <w:basedOn w:val="a"/>
    <w:link w:val="NoSpacingChar"/>
    <w:qFormat/>
    <w:rsid w:val="00363014"/>
    <w:rPr>
      <w:rFonts w:ascii="Cambria" w:eastAsiaTheme="minorHAnsi" w:hAnsi="Cambria" w:cstheme="minorBidi"/>
      <w:sz w:val="22"/>
      <w:szCs w:val="22"/>
      <w:lang w:val="en-US" w:eastAsia="en-US"/>
    </w:rPr>
  </w:style>
  <w:style w:type="paragraph" w:styleId="a9">
    <w:name w:val="Normal (Web)"/>
    <w:basedOn w:val="a"/>
    <w:qFormat/>
    <w:rsid w:val="00B9592C"/>
    <w:pPr>
      <w:spacing w:beforeAutospacing="1" w:afterAutospacing="1"/>
    </w:pPr>
  </w:style>
  <w:style w:type="paragraph" w:styleId="aa">
    <w:name w:val="List Paragraph"/>
    <w:basedOn w:val="a"/>
    <w:uiPriority w:val="34"/>
    <w:qFormat/>
    <w:rsid w:val="00B9592C"/>
    <w:pPr>
      <w:ind w:left="720"/>
      <w:contextualSpacing/>
    </w:pPr>
    <w:rPr>
      <w:sz w:val="20"/>
      <w:szCs w:val="20"/>
    </w:rPr>
  </w:style>
  <w:style w:type="paragraph" w:customStyle="1" w:styleId="ConsNormal">
    <w:name w:val="ConsNormal"/>
    <w:qFormat/>
    <w:rsid w:val="00993071"/>
    <w:pPr>
      <w:widowControl w:val="0"/>
      <w:ind w:right="19772" w:firstLine="720"/>
    </w:pPr>
    <w:rPr>
      <w:rFonts w:ascii="Arial" w:eastAsia="Times New Roman" w:hAnsi="Arial" w:cs="Arial"/>
      <w:szCs w:val="20"/>
      <w:lang w:eastAsia="ru-RU"/>
    </w:rPr>
  </w:style>
  <w:style w:type="paragraph" w:styleId="ab">
    <w:name w:val="Balloon Text"/>
    <w:basedOn w:val="a"/>
    <w:uiPriority w:val="99"/>
    <w:semiHidden/>
    <w:unhideWhenUsed/>
    <w:qFormat/>
    <w:rsid w:val="007A050E"/>
    <w:rPr>
      <w:rFonts w:ascii="Tahoma" w:hAnsi="Tahoma" w:cs="Tahoma"/>
      <w:sz w:val="16"/>
      <w:szCs w:val="16"/>
    </w:rPr>
  </w:style>
  <w:style w:type="paragraph" w:customStyle="1" w:styleId="ConsPlusNormal">
    <w:name w:val="ConsPlusNormal"/>
    <w:link w:val="ConsPlusNormal0"/>
    <w:rsid w:val="00371887"/>
    <w:pPr>
      <w:widowControl w:val="0"/>
      <w:suppressAutoHyphens w:val="0"/>
      <w:autoSpaceDE w:val="0"/>
      <w:autoSpaceDN w:val="0"/>
    </w:pPr>
    <w:rPr>
      <w:rFonts w:ascii="Arial" w:eastAsiaTheme="minorEastAsia" w:hAnsi="Arial" w:cs="Arial"/>
      <w:lang w:eastAsia="ru-RU"/>
    </w:rPr>
  </w:style>
  <w:style w:type="character" w:customStyle="1" w:styleId="ConsPlusNormal0">
    <w:name w:val="ConsPlusNormal Знак"/>
    <w:link w:val="ConsPlusNormal"/>
    <w:locked/>
    <w:rsid w:val="00371887"/>
    <w:rPr>
      <w:rFonts w:ascii="Arial" w:eastAsiaTheme="minorEastAsia" w:hAnsi="Arial" w:cs="Arial"/>
      <w:lang w:eastAsia="ru-RU"/>
    </w:rPr>
  </w:style>
  <w:style w:type="character" w:styleId="ac">
    <w:name w:val="Hyperlink"/>
    <w:basedOn w:val="a0"/>
    <w:uiPriority w:val="99"/>
    <w:rsid w:val="006C3D75"/>
    <w:rPr>
      <w:rFonts w:cs="Times New Roman"/>
      <w:color w:val="0000FF"/>
      <w:u w:val="single"/>
    </w:rPr>
  </w:style>
  <w:style w:type="character" w:customStyle="1" w:styleId="user-accountsubname">
    <w:name w:val="user-account__subname"/>
    <w:basedOn w:val="a0"/>
    <w:rsid w:val="006C3D75"/>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80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876063" TargetMode="External"/><Relationship Id="rId12"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40995" TargetMode="External"/><Relationship Id="rId11" Type="http://schemas.openxmlformats.org/officeDocument/2006/relationships/hyperlink" Target="http://mobileonline.garant.ru/" TargetMode="External"/><Relationship Id="rId5" Type="http://schemas.openxmlformats.org/officeDocument/2006/relationships/hyperlink" Target="http://www.krch-dm" TargetMode="External"/><Relationship Id="rId10" Type="http://schemas.openxmlformats.org/officeDocument/2006/relationships/hyperlink" Target="http://docs.cntd.ru/document/902325500" TargetMode="External"/><Relationship Id="rId4" Type="http://schemas.openxmlformats.org/officeDocument/2006/relationships/webSettings" Target="webSettings.xml"/><Relationship Id="rId9" Type="http://schemas.openxmlformats.org/officeDocument/2006/relationships/hyperlink" Target="http://docs.cntd.ru/document/902207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19</Pages>
  <Words>6829</Words>
  <Characters>38931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specialist</cp:lastModifiedBy>
  <cp:revision>5</cp:revision>
  <cp:lastPrinted>2024-03-11T06:14:00Z</cp:lastPrinted>
  <dcterms:created xsi:type="dcterms:W3CDTF">2024-03-12T09:21:00Z</dcterms:created>
  <dcterms:modified xsi:type="dcterms:W3CDTF">2024-03-12T11:35:00Z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