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АДМИНИСТРАЦИЯ МУНИЦИПАЛЬНОГО ОБРАЗОВАНИЯ</w:t>
      </w:r>
    </w:p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КРАСНОЧАБАНСКИЙ СЕЛЬСОВЕТ ДОМБАРОВСКОГО РАЙОНА ОРЕНБУРГСКОЙ ОБЛАСТИ</w:t>
      </w: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B70F4" w:rsidRPr="00E95127" w:rsidRDefault="000B70F4" w:rsidP="000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5127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F4" w:rsidRPr="00E95127" w:rsidRDefault="0003037C" w:rsidP="000B70F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26.03</w:t>
      </w:r>
      <w:r w:rsidR="000B70F4">
        <w:rPr>
          <w:rFonts w:ascii="Times New Roman" w:hAnsi="Times New Roman" w:cs="Times New Roman"/>
          <w:b/>
          <w:sz w:val="28"/>
          <w:szCs w:val="28"/>
        </w:rPr>
        <w:t>.2024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7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B6D1C">
        <w:rPr>
          <w:rFonts w:ascii="Times New Roman" w:hAnsi="Times New Roman" w:cs="Times New Roman"/>
          <w:b/>
          <w:sz w:val="28"/>
          <w:szCs w:val="28"/>
        </w:rPr>
        <w:t xml:space="preserve">                         № 20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>-п</w:t>
      </w:r>
    </w:p>
    <w:p w:rsidR="00151F00" w:rsidRPr="00A242A0" w:rsidRDefault="00151F00" w:rsidP="00151F00">
      <w:pPr>
        <w:jc w:val="center"/>
        <w:rPr>
          <w:rFonts w:ascii="Tahoma" w:hAnsi="Tahoma" w:cs="Tahoma"/>
          <w:sz w:val="16"/>
          <w:szCs w:val="16"/>
        </w:rPr>
      </w:pPr>
      <w:r w:rsidRPr="00A242A0">
        <w:rPr>
          <w:rFonts w:ascii="Tahoma" w:hAnsi="Tahoma" w:cs="Tahoma"/>
          <w:sz w:val="16"/>
          <w:szCs w:val="16"/>
        </w:rPr>
        <w:t>[МЕСТО ДЛЯ ШТАМПА]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1C" w:rsidRPr="00AB6D1C" w:rsidRDefault="00AB6D1C" w:rsidP="00AB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D1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постановление</w:t>
      </w:r>
      <w:r w:rsidR="00175F7B" w:rsidRPr="00AB6D1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0B70F4" w:rsidRPr="00AB6D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</w:t>
      </w:r>
      <w:r w:rsidR="00175F7B" w:rsidRPr="00AB6D1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Pr="00AB6D1C">
        <w:rPr>
          <w:rFonts w:ascii="Times New Roman" w:hAnsi="Times New Roman" w:cs="Times New Roman"/>
          <w:b/>
          <w:bCs/>
          <w:sz w:val="28"/>
          <w:szCs w:val="28"/>
        </w:rPr>
        <w:t>25.12.2019 № 104</w:t>
      </w:r>
      <w:r w:rsidR="0003037C" w:rsidRPr="00AB6D1C">
        <w:rPr>
          <w:rFonts w:ascii="Times New Roman" w:hAnsi="Times New Roman" w:cs="Times New Roman"/>
          <w:b/>
          <w:bCs/>
          <w:sz w:val="28"/>
          <w:szCs w:val="28"/>
        </w:rPr>
        <w:t>-п «</w:t>
      </w:r>
      <w:r w:rsidRPr="00AB6D1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мест размещения контейнерных площадок, для накопления твердых коммунальных отходов на земельных участках, расположенных на территории  муниципального образования Красночабанский сельсовет, и на землях, </w:t>
      </w:r>
    </w:p>
    <w:p w:rsidR="0003037C" w:rsidRPr="00AB6D1C" w:rsidRDefault="00AB6D1C" w:rsidP="00AB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D1C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AB6D1C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AB6D1C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  <w:r w:rsidR="0003037C" w:rsidRPr="00AB6D1C">
        <w:rPr>
          <w:rFonts w:ascii="Times New Roman" w:hAnsi="Times New Roman" w:cs="Times New Roman"/>
          <w:b/>
          <w:sz w:val="28"/>
          <w:szCs w:val="28"/>
        </w:rPr>
        <w:t>»</w:t>
      </w:r>
    </w:p>
    <w:p w:rsidR="00175F7B" w:rsidRDefault="00175F7B" w:rsidP="00F04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3F" w:rsidRDefault="00AB6D1C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6D1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протестом прокуратуры Домбаровского района от 29.02.2024 № 07-01-2024, постановляет:</w:t>
      </w:r>
    </w:p>
    <w:p w:rsidR="00F0453F" w:rsidRDefault="00AB6D1C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B597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0453F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Красночабанский сельсовет Домбаровского района Оренбургской области от 25.12.2019 № 104 «</w:t>
      </w:r>
      <w:r w:rsidR="00F0453F" w:rsidRPr="00F0453F">
        <w:rPr>
          <w:rFonts w:ascii="Times New Roman" w:hAnsi="Times New Roman" w:cs="Times New Roman"/>
          <w:sz w:val="28"/>
          <w:szCs w:val="28"/>
        </w:rPr>
        <w:t>Об утверждении Порядка определения мест размещения контейнерных площадок, для накопления твердых коммунальных отходов на земельных участках, расположенных на территории  муниципального образования Красноча</w:t>
      </w:r>
      <w:r w:rsidR="00F0453F">
        <w:rPr>
          <w:rFonts w:ascii="Times New Roman" w:hAnsi="Times New Roman" w:cs="Times New Roman"/>
          <w:sz w:val="28"/>
          <w:szCs w:val="28"/>
        </w:rPr>
        <w:t xml:space="preserve">банский сельсовет, и на землях, </w:t>
      </w:r>
      <w:r w:rsidR="00F0453F" w:rsidRPr="00F0453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F0453F">
        <w:rPr>
          <w:rFonts w:ascii="Times New Roman" w:hAnsi="Times New Roman" w:cs="Times New Roman"/>
          <w:sz w:val="28"/>
          <w:szCs w:val="28"/>
        </w:rPr>
        <w:t>»</w:t>
      </w:r>
      <w:r w:rsidR="00BB5973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постановление), следующие изменения</w:t>
      </w:r>
      <w:r w:rsidR="00F045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7275" w:rsidRDefault="00F0453F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 преамбулы постановления исключить слова</w:t>
      </w:r>
      <w:r w:rsidR="005F74D1">
        <w:rPr>
          <w:rFonts w:ascii="Times New Roman" w:hAnsi="Times New Roman" w:cs="Times New Roman"/>
          <w:sz w:val="28"/>
          <w:szCs w:val="28"/>
        </w:rPr>
        <w:t xml:space="preserve"> </w:t>
      </w:r>
      <w:r w:rsidR="005F74D1" w:rsidRPr="005F74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74D1" w:rsidRPr="005F74D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F74D1" w:rsidRPr="005F74D1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правила требования к условиям проживания в жилых зданиях и помещениях», утвержденным постановлением Главного государственного санитарного врача Российской Федерации от 10.06.2010 № 64»</w:t>
      </w:r>
      <w:r w:rsidR="005F74D1">
        <w:rPr>
          <w:rFonts w:ascii="Times New Roman" w:hAnsi="Times New Roman" w:cs="Times New Roman"/>
          <w:sz w:val="28"/>
          <w:szCs w:val="28"/>
        </w:rPr>
        <w:t>;</w:t>
      </w:r>
    </w:p>
    <w:p w:rsidR="00AB6D1C" w:rsidRPr="00AB6D1C" w:rsidRDefault="003A7275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5973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="005F74D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F35C45" w:rsidRDefault="00F35C45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48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5C45" w:rsidRDefault="00F35C45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после его </w:t>
      </w:r>
      <w:r w:rsidR="003A7275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муниципального образования Красночабанский сельсовет Домбаровского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75" w:rsidRDefault="003A7275" w:rsidP="00F35C45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A7275" w:rsidRDefault="003A7275" w:rsidP="00F35C45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A7275" w:rsidRDefault="003A7275" w:rsidP="00F35C45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F35C45" w:rsidRPr="006B01FA" w:rsidRDefault="00F35C45" w:rsidP="00F3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35C4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А.Б. Капа</w:t>
      </w:r>
    </w:p>
    <w:p w:rsid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F35C45" w:rsidRP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</w:t>
      </w:r>
      <w:r w:rsidRPr="006D72F0">
        <w:rPr>
          <w:sz w:val="16"/>
          <w:szCs w:val="16"/>
        </w:rPr>
        <w:t>[МЕСТО ДЛЯ ПОДПИСИ]</w:t>
      </w:r>
    </w:p>
    <w:p w:rsidR="00F35C45" w:rsidRDefault="00F35C4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BB5973" w:rsidRDefault="00BB5973" w:rsidP="00F35C45">
      <w:pPr>
        <w:rPr>
          <w:szCs w:val="28"/>
        </w:rPr>
      </w:pPr>
    </w:p>
    <w:p w:rsidR="00BB5973" w:rsidRDefault="00BB5973" w:rsidP="00F35C45">
      <w:pPr>
        <w:rPr>
          <w:szCs w:val="28"/>
        </w:rPr>
      </w:pPr>
    </w:p>
    <w:p w:rsidR="00BB5973" w:rsidRDefault="00BB5973" w:rsidP="00F35C45">
      <w:pPr>
        <w:rPr>
          <w:szCs w:val="28"/>
        </w:rPr>
      </w:pPr>
    </w:p>
    <w:p w:rsidR="00BB5973" w:rsidRDefault="00F35C45" w:rsidP="00BB5973">
      <w:pPr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в дел</w:t>
      </w:r>
      <w:bookmarkStart w:id="0" w:name="_GoBack"/>
      <w:bookmarkEnd w:id="0"/>
      <w:r w:rsidRPr="003A7275">
        <w:rPr>
          <w:rFonts w:ascii="Times New Roman" w:hAnsi="Times New Roman" w:cs="Times New Roman"/>
          <w:sz w:val="28"/>
          <w:szCs w:val="28"/>
        </w:rPr>
        <w:t>о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</w:t>
      </w:r>
    </w:p>
    <w:p w:rsidR="000B70F4" w:rsidRPr="00175F7B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26.03.2024 № 20-п</w:t>
      </w:r>
    </w:p>
    <w:p w:rsidR="000B70F4" w:rsidRPr="00925F4A" w:rsidRDefault="000B70F4" w:rsidP="000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275" w:rsidRPr="005A2793" w:rsidRDefault="003A7275" w:rsidP="003A7275">
      <w:pPr>
        <w:jc w:val="both"/>
        <w:rPr>
          <w:sz w:val="28"/>
          <w:szCs w:val="28"/>
        </w:rPr>
      </w:pPr>
    </w:p>
    <w:p w:rsidR="003A7275" w:rsidRPr="003A7275" w:rsidRDefault="003A7275" w:rsidP="003A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7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A7275" w:rsidRDefault="003A7275" w:rsidP="003A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75">
        <w:rPr>
          <w:rFonts w:ascii="Times New Roman" w:hAnsi="Times New Roman" w:cs="Times New Roman"/>
          <w:b/>
          <w:sz w:val="28"/>
          <w:szCs w:val="28"/>
        </w:rPr>
        <w:t>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</w:t>
      </w:r>
    </w:p>
    <w:p w:rsidR="003A7275" w:rsidRPr="003A7275" w:rsidRDefault="003A7275" w:rsidP="003A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75" w:rsidRPr="003A7275" w:rsidRDefault="003A7275" w:rsidP="00716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и.о. главы</w:t>
      </w:r>
      <w:r w:rsidRPr="003A7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Капа Аспан Байзакович</w:t>
      </w:r>
      <w:r w:rsidR="0071616E">
        <w:rPr>
          <w:rFonts w:ascii="Times New Roman" w:hAnsi="Times New Roman" w:cs="Times New Roman"/>
          <w:sz w:val="28"/>
          <w:szCs w:val="28"/>
        </w:rPr>
        <w:t>.</w:t>
      </w:r>
    </w:p>
    <w:p w:rsidR="003A7275" w:rsidRPr="003A7275" w:rsidRDefault="003A7275" w:rsidP="00716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специалист администрации </w:t>
      </w:r>
      <w:proofErr w:type="spellStart"/>
      <w:r w:rsidR="0071616E">
        <w:rPr>
          <w:rFonts w:ascii="Times New Roman" w:hAnsi="Times New Roman" w:cs="Times New Roman"/>
          <w:sz w:val="28"/>
          <w:szCs w:val="28"/>
        </w:rPr>
        <w:t>Утепова</w:t>
      </w:r>
      <w:proofErr w:type="spellEnd"/>
      <w:r w:rsidR="0071616E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71616E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3A727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3A7275" w:rsidRPr="003A7275" w:rsidRDefault="003A7275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 xml:space="preserve">Секретарь комиссии: делопроизводитель </w:t>
      </w:r>
      <w:r w:rsidR="0071616E">
        <w:rPr>
          <w:rFonts w:ascii="Times New Roman" w:hAnsi="Times New Roman" w:cs="Times New Roman"/>
          <w:sz w:val="28"/>
          <w:szCs w:val="28"/>
        </w:rPr>
        <w:t>Юсупова Гульсум Куванышевна</w:t>
      </w:r>
      <w:r w:rsidRPr="003A727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3A7275" w:rsidRPr="003A7275" w:rsidRDefault="003A7275" w:rsidP="003A7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275" w:rsidRPr="003A7275" w:rsidRDefault="003A7275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A7275" w:rsidRPr="003A7275" w:rsidRDefault="003A7275" w:rsidP="00716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Директор</w:t>
      </w:r>
      <w:r w:rsidR="0071616E">
        <w:rPr>
          <w:rFonts w:ascii="Times New Roman" w:hAnsi="Times New Roman" w:cs="Times New Roman"/>
          <w:sz w:val="28"/>
          <w:szCs w:val="28"/>
        </w:rPr>
        <w:t xml:space="preserve"> МУП «</w:t>
      </w:r>
      <w:r w:rsidRPr="003A7275">
        <w:rPr>
          <w:rFonts w:ascii="Times New Roman" w:hAnsi="Times New Roman" w:cs="Times New Roman"/>
          <w:sz w:val="28"/>
          <w:szCs w:val="28"/>
        </w:rPr>
        <w:t>Красночабанское ЖКХ</w:t>
      </w:r>
      <w:r w:rsidR="0071616E">
        <w:rPr>
          <w:rFonts w:ascii="Times New Roman" w:hAnsi="Times New Roman" w:cs="Times New Roman"/>
          <w:sz w:val="28"/>
          <w:szCs w:val="28"/>
        </w:rPr>
        <w:t>»</w:t>
      </w:r>
      <w:r w:rsidRPr="003A7275">
        <w:rPr>
          <w:rFonts w:ascii="Times New Roman" w:hAnsi="Times New Roman" w:cs="Times New Roman"/>
          <w:sz w:val="28"/>
          <w:szCs w:val="28"/>
        </w:rPr>
        <w:t xml:space="preserve"> </w:t>
      </w:r>
      <w:r w:rsidR="0071616E">
        <w:rPr>
          <w:rFonts w:ascii="Times New Roman" w:hAnsi="Times New Roman" w:cs="Times New Roman"/>
          <w:sz w:val="28"/>
          <w:szCs w:val="28"/>
        </w:rPr>
        <w:t xml:space="preserve">Сейтенова </w:t>
      </w:r>
      <w:proofErr w:type="spellStart"/>
      <w:r w:rsidR="0071616E">
        <w:rPr>
          <w:rFonts w:ascii="Times New Roman" w:hAnsi="Times New Roman" w:cs="Times New Roman"/>
          <w:sz w:val="28"/>
          <w:szCs w:val="28"/>
        </w:rPr>
        <w:t>Аймгуль</w:t>
      </w:r>
      <w:proofErr w:type="spellEnd"/>
      <w:r w:rsidR="0071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6E">
        <w:rPr>
          <w:rFonts w:ascii="Times New Roman" w:hAnsi="Times New Roman" w:cs="Times New Roman"/>
          <w:sz w:val="28"/>
          <w:szCs w:val="28"/>
        </w:rPr>
        <w:t>Бахитжановна</w:t>
      </w:r>
      <w:proofErr w:type="spellEnd"/>
      <w:r w:rsidRPr="003A727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1616E">
        <w:rPr>
          <w:rFonts w:ascii="Times New Roman" w:hAnsi="Times New Roman" w:cs="Times New Roman"/>
          <w:sz w:val="28"/>
          <w:szCs w:val="28"/>
        </w:rPr>
        <w:t>.</w:t>
      </w:r>
    </w:p>
    <w:p w:rsidR="003A7275" w:rsidRPr="003A7275" w:rsidRDefault="003A7275" w:rsidP="00716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 xml:space="preserve">Депутат Совета Депутатов МО Красночабанский сельсовет Проша </w:t>
      </w:r>
      <w:r w:rsidR="0071616E">
        <w:rPr>
          <w:rFonts w:ascii="Times New Roman" w:hAnsi="Times New Roman" w:cs="Times New Roman"/>
          <w:sz w:val="28"/>
          <w:szCs w:val="28"/>
        </w:rPr>
        <w:t xml:space="preserve">Виктор Дмитриевич </w:t>
      </w:r>
      <w:r w:rsidRPr="003A7275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3A7275" w:rsidRPr="003A7275" w:rsidRDefault="003A7275" w:rsidP="003A7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Представители домовладений (по согласованию)</w:t>
      </w:r>
      <w:r w:rsidR="0071616E">
        <w:rPr>
          <w:rFonts w:ascii="Times New Roman" w:hAnsi="Times New Roman" w:cs="Times New Roman"/>
          <w:sz w:val="28"/>
          <w:szCs w:val="28"/>
        </w:rPr>
        <w:t>.</w:t>
      </w:r>
    </w:p>
    <w:p w:rsidR="003A7275" w:rsidRPr="003A7275" w:rsidRDefault="003A7275" w:rsidP="003A7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275" w:rsidRDefault="003A7275" w:rsidP="003A7275">
      <w:pPr>
        <w:spacing w:after="0"/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Pr="003A7275" w:rsidRDefault="003A7275" w:rsidP="003A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C7" w:rsidRDefault="00A145C7" w:rsidP="003A7275">
      <w:pPr>
        <w:spacing w:after="0"/>
      </w:pPr>
    </w:p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70F4"/>
    <w:rsid w:val="0000677B"/>
    <w:rsid w:val="0003037C"/>
    <w:rsid w:val="00034877"/>
    <w:rsid w:val="000B70F4"/>
    <w:rsid w:val="00151F00"/>
    <w:rsid w:val="00175F7B"/>
    <w:rsid w:val="00190371"/>
    <w:rsid w:val="001E3DA2"/>
    <w:rsid w:val="00257762"/>
    <w:rsid w:val="00267EE5"/>
    <w:rsid w:val="002911FB"/>
    <w:rsid w:val="00324D46"/>
    <w:rsid w:val="00397F8D"/>
    <w:rsid w:val="003A7275"/>
    <w:rsid w:val="00454FF9"/>
    <w:rsid w:val="005A48D4"/>
    <w:rsid w:val="005F74D1"/>
    <w:rsid w:val="0071616E"/>
    <w:rsid w:val="007345E0"/>
    <w:rsid w:val="007546E2"/>
    <w:rsid w:val="00802054"/>
    <w:rsid w:val="00805044"/>
    <w:rsid w:val="00847D1B"/>
    <w:rsid w:val="0091313C"/>
    <w:rsid w:val="00917734"/>
    <w:rsid w:val="00994B68"/>
    <w:rsid w:val="00A06B91"/>
    <w:rsid w:val="00A145C7"/>
    <w:rsid w:val="00AB4668"/>
    <w:rsid w:val="00AB6D1C"/>
    <w:rsid w:val="00AD3662"/>
    <w:rsid w:val="00B516A1"/>
    <w:rsid w:val="00BB5973"/>
    <w:rsid w:val="00CB45ED"/>
    <w:rsid w:val="00D02A62"/>
    <w:rsid w:val="00D2480D"/>
    <w:rsid w:val="00D62133"/>
    <w:rsid w:val="00DB32BA"/>
    <w:rsid w:val="00F0453F"/>
    <w:rsid w:val="00F10EFB"/>
    <w:rsid w:val="00F35C45"/>
    <w:rsid w:val="00F65CC7"/>
    <w:rsid w:val="00F9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B7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35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5C4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3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5</cp:revision>
  <cp:lastPrinted>2024-03-29T11:33:00Z</cp:lastPrinted>
  <dcterms:created xsi:type="dcterms:W3CDTF">2024-03-29T09:15:00Z</dcterms:created>
  <dcterms:modified xsi:type="dcterms:W3CDTF">2024-03-29T11:33:00Z</dcterms:modified>
</cp:coreProperties>
</file>