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АДМИНИСТРАЦИЯ МУНИЦИПАЛЬНОГО ОБРАЗОВАНИЯ</w:t>
      </w:r>
    </w:p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КРАСНОЧАБАНСКИЙ СЕЛЬСОВЕТ ДОМБАРОВСКОГО РАЙОНА ОРЕНБУРГСКОЙ ОБЛАСТИ</w:t>
      </w: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B70F4" w:rsidRPr="00E95127" w:rsidRDefault="000B70F4" w:rsidP="000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5127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F4" w:rsidRPr="00E95127" w:rsidRDefault="00C50ED2" w:rsidP="000B70F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07.05.</w:t>
      </w:r>
      <w:r w:rsidR="000B70F4">
        <w:rPr>
          <w:rFonts w:ascii="Times New Roman" w:hAnsi="Times New Roman" w:cs="Times New Roman"/>
          <w:b/>
          <w:sz w:val="28"/>
          <w:szCs w:val="28"/>
        </w:rPr>
        <w:t>2024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7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>-п</w:t>
      </w:r>
    </w:p>
    <w:p w:rsidR="00175F7B" w:rsidRPr="00AC005C" w:rsidRDefault="00151F00" w:rsidP="00AC005C">
      <w:pPr>
        <w:jc w:val="center"/>
        <w:rPr>
          <w:rFonts w:ascii="Tahoma" w:hAnsi="Tahoma" w:cs="Tahoma"/>
          <w:sz w:val="16"/>
          <w:szCs w:val="16"/>
        </w:rPr>
      </w:pPr>
      <w:r w:rsidRPr="00A242A0">
        <w:rPr>
          <w:rFonts w:ascii="Tahoma" w:hAnsi="Tahoma" w:cs="Tahoma"/>
          <w:sz w:val="16"/>
          <w:szCs w:val="16"/>
        </w:rPr>
        <w:t>[МЕСТО ДЛЯ ШТАМПА]</w:t>
      </w:r>
    </w:p>
    <w:p w:rsidR="00AC005C" w:rsidRDefault="00AC005C" w:rsidP="00F0453F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3"/>
          <w:shd w:val="clear" w:color="auto" w:fill="FFFFFF"/>
        </w:rPr>
      </w:pPr>
    </w:p>
    <w:p w:rsidR="00AC005C" w:rsidRPr="007832FD" w:rsidRDefault="007832FD" w:rsidP="007832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2FD">
        <w:rPr>
          <w:rFonts w:ascii="Times New Roman OpenType" w:hAnsi="Times New Roman OpenType" w:cs="Times New Roman OpenType"/>
          <w:b/>
          <w:sz w:val="28"/>
          <w:szCs w:val="28"/>
        </w:rPr>
        <w:t>О внесении изменений в постановление администрации муниципального образования Красночабанский сельсовет Домбаровского района Оренбургской области от 08.04.2024 № 22-п «</w:t>
      </w:r>
      <w:r w:rsidRPr="007832FD">
        <w:rPr>
          <w:rFonts w:ascii="Times New Roman" w:hAnsi="Times New Roman" w:cs="Times New Roman"/>
          <w:b/>
          <w:sz w:val="28"/>
          <w:szCs w:val="28"/>
        </w:rPr>
        <w:t>О создании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 природного или техногенного характера на территории муниципального образования Красночабанский сельсовет Домбаровского района Оренбургской области»</w:t>
      </w:r>
      <w:proofErr w:type="gramEnd"/>
    </w:p>
    <w:p w:rsidR="007832FD" w:rsidRDefault="007832FD" w:rsidP="00F35C45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C50ED2" w:rsidRDefault="00C50ED2" w:rsidP="00783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C72F5D">
        <w:rPr>
          <w:rFonts w:ascii="Times New Roman" w:hAnsi="Times New Roman" w:cs="Times New Roman"/>
          <w:sz w:val="28"/>
          <w:szCs w:val="28"/>
        </w:rPr>
        <w:t xml:space="preserve"> от 21.12.1994 № 68-ФЗ «О защите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территорий </w:t>
      </w:r>
      <w:r w:rsidRPr="00C72F5D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», Федеральным законом</w:t>
      </w:r>
      <w:r w:rsidRPr="00C72F5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 протестом прокурора Домбаровского района Оренбургской области от 03.05.2024 № 07-01-2024, руководствуясь </w:t>
      </w:r>
      <w:r w:rsidRPr="00C72F5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образования Красночабанский сельсовет Домбаровского района Оренбургской области, в</w:t>
      </w:r>
      <w:r w:rsidRPr="00C24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муниципального нормативного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постановляет:</w:t>
      </w:r>
    </w:p>
    <w:p w:rsidR="00C50ED2" w:rsidRDefault="00C50ED2" w:rsidP="009E0F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Красночабанский сельсовет Домбаровского района Оренбургской области </w:t>
      </w:r>
      <w:r w:rsidR="00E64EDE">
        <w:rPr>
          <w:rFonts w:ascii="Times New Roman" w:hAnsi="Times New Roman" w:cs="Times New Roman"/>
          <w:sz w:val="28"/>
          <w:szCs w:val="28"/>
        </w:rPr>
        <w:t>от 08.04.2024 № 22-п «</w:t>
      </w:r>
      <w:r w:rsidR="00E64EDE" w:rsidRPr="00E64EDE">
        <w:rPr>
          <w:rFonts w:ascii="Times New Roman" w:hAnsi="Times New Roman" w:cs="Times New Roman"/>
          <w:sz w:val="28"/>
          <w:szCs w:val="28"/>
        </w:rPr>
        <w:t>О создании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 природного или техногенного характера на территории муниципального образования Красночабанский сельсовет Домбаровского района Оренбургской области</w:t>
      </w:r>
      <w:r w:rsidR="00E64EDE">
        <w:rPr>
          <w:rFonts w:ascii="Times New Roman" w:hAnsi="Times New Roman" w:cs="Times New Roman"/>
          <w:sz w:val="28"/>
          <w:szCs w:val="28"/>
        </w:rPr>
        <w:t xml:space="preserve">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E64ED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C005C" w:rsidRDefault="00E64EDE" w:rsidP="009E0F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6.2.4 п. 6.2. части 6 изложить в новой редакции:</w:t>
      </w:r>
    </w:p>
    <w:p w:rsidR="00E64EDE" w:rsidRDefault="00E64EDE" w:rsidP="009E0F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«6.2.4.</w:t>
      </w:r>
      <w:r w:rsidRPr="00E64EDE">
        <w:rPr>
          <w:sz w:val="28"/>
          <w:szCs w:val="28"/>
        </w:rPr>
        <w:t xml:space="preserve"> </w:t>
      </w:r>
      <w:proofErr w:type="gramStart"/>
      <w:r w:rsidRPr="009E0F3A">
        <w:rPr>
          <w:rFonts w:ascii="Times New Roman" w:eastAsia="Times New Roman" w:hAnsi="Times New Roman" w:cs="Times New Roman"/>
          <w:sz w:val="28"/>
          <w:szCs w:val="28"/>
        </w:rPr>
        <w:t xml:space="preserve">Комиссия на заседании, проводимом не позднее 10 рабочих дней  со дня поступления в Комиссию заявления гражданина об оказании единовременной материальной помощи и (или) финансовой помощи в связи </w:t>
      </w:r>
      <w:r w:rsidRPr="009E0F3A">
        <w:rPr>
          <w:rFonts w:ascii="Times New Roman" w:eastAsia="Times New Roman" w:hAnsi="Times New Roman" w:cs="Times New Roman"/>
          <w:sz w:val="28"/>
          <w:szCs w:val="28"/>
        </w:rPr>
        <w:lastRenderedPageBreak/>
        <w:t>с утратой им имущества первой необходимости в результате чрезвычайной ситуации или в связи с нарушением условий жизнедеятельности в результате чрезвычайной ситуации, анализирует полученные сведения и на основе собранных и представленных документов и материалов</w:t>
      </w:r>
      <w:proofErr w:type="gramEnd"/>
      <w:r w:rsidRPr="009E0F3A">
        <w:rPr>
          <w:rFonts w:ascii="Times New Roman" w:eastAsia="Times New Roman" w:hAnsi="Times New Roman" w:cs="Times New Roman"/>
          <w:sz w:val="28"/>
          <w:szCs w:val="28"/>
        </w:rPr>
        <w:t xml:space="preserve"> 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  <w:proofErr w:type="gramStart"/>
      <w:r w:rsidRPr="009E0F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48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7832FD" w:rsidRDefault="007832FD" w:rsidP="007832FD">
      <w:pPr>
        <w:tabs>
          <w:tab w:val="left" w:pos="43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2F5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постановлению оставляю за собой.</w:t>
      </w:r>
    </w:p>
    <w:p w:rsidR="007832FD" w:rsidRPr="00C72F5D" w:rsidRDefault="007832FD" w:rsidP="007832FD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 и подлежит размещению на официальном сайте муниципального образования Красночабанский сельсовет Домбаровского района Оренбургской области.</w:t>
      </w:r>
    </w:p>
    <w:p w:rsidR="007832FD" w:rsidRDefault="007832FD" w:rsidP="007832F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32FD" w:rsidRDefault="007832FD" w:rsidP="007832F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32FD" w:rsidRDefault="007832FD" w:rsidP="007832FD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EE7487" w:rsidRDefault="00EE7487" w:rsidP="009E0F3A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 OpenType" w:hAnsi="Times New Roman OpenType" w:cs="Times New Roman OpenType"/>
          <w:sz w:val="28"/>
          <w:szCs w:val="28"/>
        </w:rPr>
      </w:pPr>
    </w:p>
    <w:p w:rsidR="00F35C45" w:rsidRPr="006B01FA" w:rsidRDefault="00F35C45" w:rsidP="00F3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35C4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А.Б. Капа</w:t>
      </w:r>
    </w:p>
    <w:p w:rsid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F35C45" w:rsidRP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</w:t>
      </w:r>
      <w:r w:rsidRPr="006D72F0">
        <w:rPr>
          <w:sz w:val="16"/>
          <w:szCs w:val="16"/>
        </w:rPr>
        <w:t>[МЕСТО ДЛЯ ПОДПИСИ]</w:t>
      </w:r>
    </w:p>
    <w:p w:rsidR="00F35C45" w:rsidRDefault="00F35C4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3A7275" w:rsidRDefault="003A7275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AC005C" w:rsidRDefault="00AC005C" w:rsidP="00F35C45">
      <w:pPr>
        <w:rPr>
          <w:szCs w:val="28"/>
        </w:rPr>
      </w:pPr>
    </w:p>
    <w:p w:rsidR="00C50ED2" w:rsidRDefault="00F35C45" w:rsidP="00C50ED2">
      <w:pPr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Разослано:</w:t>
      </w:r>
      <w:r w:rsidR="00C50ED2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3A7275">
        <w:rPr>
          <w:rFonts w:ascii="Times New Roman" w:hAnsi="Times New Roman" w:cs="Times New Roman"/>
          <w:sz w:val="28"/>
          <w:szCs w:val="28"/>
        </w:rPr>
        <w:t xml:space="preserve">, </w:t>
      </w:r>
      <w:r w:rsidR="005D7DB9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3A7275">
        <w:rPr>
          <w:rFonts w:ascii="Times New Roman" w:hAnsi="Times New Roman" w:cs="Times New Roman"/>
          <w:sz w:val="28"/>
          <w:szCs w:val="28"/>
        </w:rPr>
        <w:t>прокуратуре, в дел</w:t>
      </w:r>
      <w:bookmarkStart w:id="0" w:name="_GoBack"/>
      <w:bookmarkEnd w:id="0"/>
      <w:r w:rsidRPr="003A7275">
        <w:rPr>
          <w:rFonts w:ascii="Times New Roman" w:hAnsi="Times New Roman" w:cs="Times New Roman"/>
          <w:sz w:val="28"/>
          <w:szCs w:val="28"/>
        </w:rPr>
        <w:t>о</w:t>
      </w:r>
    </w:p>
    <w:p w:rsidR="00A145C7" w:rsidRPr="00C50ED2" w:rsidRDefault="00C50ED2" w:rsidP="00C50ED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50ED2">
        <w:rPr>
          <w:rFonts w:ascii="Times New Roman" w:hAnsi="Times New Roman" w:cs="Times New Roman"/>
        </w:rPr>
        <w:t>Утепова</w:t>
      </w:r>
      <w:proofErr w:type="spellEnd"/>
      <w:r w:rsidRPr="00C50ED2">
        <w:rPr>
          <w:rFonts w:ascii="Times New Roman" w:hAnsi="Times New Roman" w:cs="Times New Roman"/>
        </w:rPr>
        <w:t xml:space="preserve"> А.Р.</w:t>
      </w:r>
    </w:p>
    <w:p w:rsidR="00C50ED2" w:rsidRPr="00C50ED2" w:rsidRDefault="00C50ED2" w:rsidP="00C50ED2">
      <w:pPr>
        <w:spacing w:after="0" w:line="240" w:lineRule="auto"/>
        <w:rPr>
          <w:rFonts w:ascii="Times New Roman" w:hAnsi="Times New Roman" w:cs="Times New Roman"/>
        </w:rPr>
      </w:pPr>
      <w:r w:rsidRPr="00C50ED2">
        <w:rPr>
          <w:rFonts w:ascii="Times New Roman" w:hAnsi="Times New Roman" w:cs="Times New Roman"/>
        </w:rPr>
        <w:t>8(35367)2-47-45</w:t>
      </w:r>
    </w:p>
    <w:sectPr w:rsidR="00C50ED2" w:rsidRPr="00C50ED2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70F4"/>
    <w:rsid w:val="0000677B"/>
    <w:rsid w:val="0003037C"/>
    <w:rsid w:val="00034877"/>
    <w:rsid w:val="000B70F4"/>
    <w:rsid w:val="00151F00"/>
    <w:rsid w:val="00175F7B"/>
    <w:rsid w:val="00190371"/>
    <w:rsid w:val="001E3DA2"/>
    <w:rsid w:val="0020513E"/>
    <w:rsid w:val="00240957"/>
    <w:rsid w:val="00257762"/>
    <w:rsid w:val="00267EE5"/>
    <w:rsid w:val="002911FB"/>
    <w:rsid w:val="003123F3"/>
    <w:rsid w:val="00324D46"/>
    <w:rsid w:val="00397F8D"/>
    <w:rsid w:val="003A7275"/>
    <w:rsid w:val="00454FF9"/>
    <w:rsid w:val="005043D2"/>
    <w:rsid w:val="005370DC"/>
    <w:rsid w:val="005A48D4"/>
    <w:rsid w:val="005D7DB9"/>
    <w:rsid w:val="005F74D1"/>
    <w:rsid w:val="006B56EE"/>
    <w:rsid w:val="0071616E"/>
    <w:rsid w:val="007345E0"/>
    <w:rsid w:val="007546E2"/>
    <w:rsid w:val="007800B0"/>
    <w:rsid w:val="007832FD"/>
    <w:rsid w:val="007A7973"/>
    <w:rsid w:val="00802054"/>
    <w:rsid w:val="00805044"/>
    <w:rsid w:val="00847D1B"/>
    <w:rsid w:val="0091313C"/>
    <w:rsid w:val="00917734"/>
    <w:rsid w:val="00994B68"/>
    <w:rsid w:val="009B7779"/>
    <w:rsid w:val="009E0F3A"/>
    <w:rsid w:val="00A06B91"/>
    <w:rsid w:val="00A145C7"/>
    <w:rsid w:val="00A804DB"/>
    <w:rsid w:val="00AB4668"/>
    <w:rsid w:val="00AB6D1C"/>
    <w:rsid w:val="00AC005C"/>
    <w:rsid w:val="00AD3662"/>
    <w:rsid w:val="00B516A1"/>
    <w:rsid w:val="00BB5973"/>
    <w:rsid w:val="00C50ED2"/>
    <w:rsid w:val="00C745BE"/>
    <w:rsid w:val="00CB45ED"/>
    <w:rsid w:val="00D02A62"/>
    <w:rsid w:val="00D2480D"/>
    <w:rsid w:val="00D62133"/>
    <w:rsid w:val="00D86862"/>
    <w:rsid w:val="00DB32BA"/>
    <w:rsid w:val="00E64EDE"/>
    <w:rsid w:val="00EE7487"/>
    <w:rsid w:val="00F0453F"/>
    <w:rsid w:val="00F10EFB"/>
    <w:rsid w:val="00F35C45"/>
    <w:rsid w:val="00F65CC7"/>
    <w:rsid w:val="00F745FB"/>
    <w:rsid w:val="00F7460B"/>
    <w:rsid w:val="00F911DF"/>
    <w:rsid w:val="00FC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B7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35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5C4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3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5D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7</cp:revision>
  <cp:lastPrinted>2024-05-07T06:45:00Z</cp:lastPrinted>
  <dcterms:created xsi:type="dcterms:W3CDTF">2024-05-07T06:22:00Z</dcterms:created>
  <dcterms:modified xsi:type="dcterms:W3CDTF">2024-05-07T06:49:00Z</dcterms:modified>
</cp:coreProperties>
</file>